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284A10">
        <w:rPr>
          <w:rFonts w:ascii="Verdana" w:hAnsi="Verdana" w:cs="Arial"/>
          <w:b/>
          <w:bCs/>
          <w:sz w:val="21"/>
          <w:szCs w:val="21"/>
        </w:rPr>
        <w:t>027/2018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284A10">
        <w:rPr>
          <w:rFonts w:ascii="Verdana" w:hAnsi="Verdana" w:cs="Arial"/>
          <w:b/>
          <w:bCs/>
          <w:sz w:val="21"/>
          <w:szCs w:val="21"/>
        </w:rPr>
        <w:t>016/2018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t</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at</w:t>
            </w:r>
            <w:r w:rsidR="00B60ADD" w:rsidRPr="00284A10">
              <w:rPr>
                <w:rFonts w:ascii="Verdana" w:eastAsia="Verdana" w:hAnsi="Verdana" w:cs="Verdana"/>
                <w:spacing w:val="-2"/>
                <w:sz w:val="23"/>
                <w:szCs w:val="23"/>
              </w:rPr>
              <w:t>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de Micro</w:t>
            </w:r>
            <w:r w:rsidR="00B60ADD" w:rsidRPr="00284A10">
              <w:rPr>
                <w:rFonts w:ascii="Verdana" w:eastAsia="Verdana" w:hAnsi="Verdana" w:cs="Verdana"/>
                <w:spacing w:val="-2"/>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p</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esa de </w:t>
            </w:r>
            <w:r w:rsidR="00B60ADD" w:rsidRPr="00284A10">
              <w:rPr>
                <w:rFonts w:ascii="Verdana" w:eastAsia="Verdana" w:hAnsi="Verdana" w:cs="Verdana"/>
                <w:spacing w:val="-3"/>
                <w:sz w:val="23"/>
                <w:szCs w:val="23"/>
              </w:rPr>
              <w:t>P</w:t>
            </w:r>
            <w:r w:rsidR="00B60ADD" w:rsidRPr="00284A10">
              <w:rPr>
                <w:rFonts w:ascii="Verdana" w:eastAsia="Verdana" w:hAnsi="Verdana" w:cs="Verdana"/>
                <w:sz w:val="23"/>
                <w:szCs w:val="23"/>
              </w:rPr>
              <w:t>eque</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 xml:space="preserve">o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te e/ou</w:t>
            </w:r>
            <w:r w:rsidR="00B60ADD" w:rsidRPr="00284A10">
              <w:rPr>
                <w:rFonts w:ascii="Verdana" w:eastAsia="Verdana" w:hAnsi="Verdana" w:cs="Verdana"/>
                <w:spacing w:val="1"/>
                <w:sz w:val="23"/>
                <w:szCs w:val="23"/>
              </w:rPr>
              <w:t xml:space="preserve"> E</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ipara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as 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o</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z w:val="23"/>
                <w:szCs w:val="23"/>
              </w:rPr>
              <w:t>GI</w:t>
            </w:r>
            <w:r w:rsidR="00B60ADD" w:rsidRPr="00284A10">
              <w:rPr>
                <w:rFonts w:ascii="Verdana" w:eastAsia="Verdana" w:hAnsi="Verdana" w:cs="Verdana"/>
                <w:spacing w:val="-1"/>
                <w:sz w:val="23"/>
                <w:szCs w:val="23"/>
              </w:rPr>
              <w:t>ST</w:t>
            </w:r>
            <w:r w:rsidR="00B60ADD" w:rsidRPr="00284A10">
              <w:rPr>
                <w:rFonts w:ascii="Verdana" w:eastAsia="Verdana" w:hAnsi="Verdana" w:cs="Verdana"/>
                <w:sz w:val="23"/>
                <w:szCs w:val="23"/>
              </w:rPr>
              <w:t>RO</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pacing w:val="-1"/>
                <w:sz w:val="23"/>
                <w:szCs w:val="23"/>
              </w:rPr>
              <w:t>P</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E</w:t>
            </w:r>
            <w:r w:rsidR="00B60ADD" w:rsidRPr="00284A10">
              <w:rPr>
                <w:rFonts w:ascii="Verdana" w:eastAsia="Verdana" w:hAnsi="Verdana" w:cs="Verdana"/>
                <w:spacing w:val="-4"/>
                <w:sz w:val="23"/>
                <w:szCs w:val="23"/>
              </w:rPr>
              <w:t>Ç</w:t>
            </w:r>
            <w:r w:rsidR="00B60ADD" w:rsidRPr="00284A10">
              <w:rPr>
                <w:rFonts w:ascii="Verdana" w:eastAsia="Verdana" w:hAnsi="Verdana" w:cs="Verdana"/>
                <w:spacing w:val="1"/>
                <w:sz w:val="23"/>
                <w:szCs w:val="23"/>
              </w:rPr>
              <w:t>O</w:t>
            </w:r>
            <w:r w:rsidR="00B60ADD" w:rsidRPr="00284A10">
              <w:rPr>
                <w:rFonts w:ascii="Verdana" w:eastAsia="Verdana" w:hAnsi="Verdana" w:cs="Verdana"/>
                <w:sz w:val="23"/>
                <w:szCs w:val="23"/>
              </w:rPr>
              <w:t>S</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para</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turas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e event</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ais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aq</w:t>
            </w:r>
            <w:r w:rsidR="00B60ADD" w:rsidRPr="00284A10">
              <w:rPr>
                <w:rFonts w:ascii="Verdana" w:eastAsia="Verdana" w:hAnsi="Verdana" w:cs="Verdana"/>
                <w:spacing w:val="-2"/>
                <w:sz w:val="23"/>
                <w:szCs w:val="23"/>
              </w:rPr>
              <w:t>u</w:t>
            </w:r>
            <w:r w:rsidR="00B60ADD" w:rsidRPr="00284A10">
              <w:rPr>
                <w:rFonts w:ascii="Verdana" w:eastAsia="Verdana" w:hAnsi="Verdana" w:cs="Verdana"/>
                <w:sz w:val="23"/>
                <w:szCs w:val="23"/>
              </w:rPr>
              <w:t>is</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1"/>
                <w:sz w:val="23"/>
                <w:szCs w:val="23"/>
              </w:rPr>
              <w:t>ç</w:t>
            </w:r>
            <w:r w:rsidR="00B60ADD" w:rsidRPr="00284A10">
              <w:rPr>
                <w:rFonts w:ascii="Verdana" w:eastAsia="Verdana" w:hAnsi="Verdana" w:cs="Verdana"/>
                <w:spacing w:val="-2"/>
                <w:sz w:val="23"/>
                <w:szCs w:val="23"/>
              </w:rPr>
              <w:t>õ</w:t>
            </w:r>
            <w:r w:rsidR="00B60ADD" w:rsidRPr="00284A10">
              <w:rPr>
                <w:rFonts w:ascii="Verdana" w:eastAsia="Verdana" w:hAnsi="Verdana" w:cs="Verdana"/>
                <w:sz w:val="23"/>
                <w:szCs w:val="23"/>
              </w:rPr>
              <w:t>es</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de</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s</w:t>
            </w:r>
            <w:r w:rsidR="00B60ADD" w:rsidRPr="00284A10">
              <w:rPr>
                <w:rFonts w:ascii="Verdana" w:eastAsia="Verdana" w:hAnsi="Verdana" w:cs="Verdana"/>
                <w:spacing w:val="-2"/>
                <w:sz w:val="23"/>
                <w:szCs w:val="23"/>
              </w:rPr>
              <w:t>e</w:t>
            </w:r>
            <w:r w:rsidR="00B60ADD" w:rsidRPr="00284A10">
              <w:rPr>
                <w:rFonts w:ascii="Verdana" w:eastAsia="Verdana" w:hAnsi="Verdana" w:cs="Verdana"/>
                <w:sz w:val="23"/>
                <w:szCs w:val="23"/>
              </w:rPr>
              <w:t>rvi</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o</w:t>
            </w:r>
            <w:r w:rsidR="00B60ADD" w:rsidRPr="00284A10">
              <w:rPr>
                <w:rFonts w:ascii="Verdana" w:eastAsia="Verdana" w:hAnsi="Verdana" w:cs="Verdana"/>
                <w:spacing w:val="5"/>
                <w:sz w:val="23"/>
                <w:szCs w:val="23"/>
              </w:rPr>
              <w:t xml:space="preserve"> </w:t>
            </w:r>
            <w:r w:rsidR="00B60ADD" w:rsidRPr="00284A10">
              <w:rPr>
                <w:rFonts w:ascii="Verdana" w:eastAsia="Verdana" w:hAnsi="Verdana" w:cs="Verdana"/>
                <w:sz w:val="23"/>
                <w:szCs w:val="23"/>
              </w:rPr>
              <w:t xml:space="preserve">de </w:t>
            </w:r>
            <w:r w:rsidR="00B60ADD" w:rsidRPr="00284A10">
              <w:rPr>
                <w:rFonts w:ascii="Verdana" w:eastAsia="Verdana" w:hAnsi="Verdana" w:cs="Verdana"/>
                <w:b/>
                <w:sz w:val="23"/>
                <w:szCs w:val="23"/>
              </w:rPr>
              <w:t>r</w:t>
            </w:r>
            <w:r w:rsidR="00B60ADD" w:rsidRPr="00284A10">
              <w:rPr>
                <w:rFonts w:ascii="Verdana" w:eastAsia="Verdana" w:hAnsi="Verdana" w:cs="Verdana"/>
                <w:b/>
                <w:spacing w:val="1"/>
                <w:sz w:val="23"/>
                <w:szCs w:val="23"/>
              </w:rPr>
              <w:t>e</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arga</w:t>
            </w:r>
            <w:r w:rsidR="00B60ADD" w:rsidRPr="00284A10">
              <w:rPr>
                <w:rFonts w:ascii="Verdana" w:eastAsia="Verdana" w:hAnsi="Verdana" w:cs="Verdana"/>
                <w:b/>
                <w:spacing w:val="4"/>
                <w:sz w:val="23"/>
                <w:szCs w:val="23"/>
              </w:rPr>
              <w:t xml:space="preserve"> </w:t>
            </w:r>
            <w:r w:rsidR="00B60ADD" w:rsidRPr="00284A10">
              <w:rPr>
                <w:rFonts w:ascii="Verdana" w:eastAsia="Verdana" w:hAnsi="Verdana" w:cs="Verdana"/>
                <w:b/>
                <w:sz w:val="23"/>
                <w:szCs w:val="23"/>
              </w:rPr>
              <w:t>de</w:t>
            </w:r>
            <w:r w:rsidR="00B60ADD" w:rsidRPr="00284A10">
              <w:rPr>
                <w:rFonts w:ascii="Verdana" w:eastAsia="Verdana" w:hAnsi="Verdana" w:cs="Verdana"/>
                <w:b/>
                <w:spacing w:val="2"/>
                <w:sz w:val="23"/>
                <w:szCs w:val="23"/>
              </w:rPr>
              <w:t xml:space="preserve"> </w:t>
            </w:r>
            <w:r w:rsidR="00B60ADD" w:rsidRPr="00284A10">
              <w:rPr>
                <w:rFonts w:ascii="Verdana" w:eastAsia="Verdana" w:hAnsi="Verdana" w:cs="Verdana"/>
                <w:b/>
                <w:sz w:val="23"/>
                <w:szCs w:val="23"/>
              </w:rPr>
              <w:t>oxi</w:t>
            </w:r>
            <w:r w:rsidR="00B60ADD" w:rsidRPr="00284A10">
              <w:rPr>
                <w:rFonts w:ascii="Verdana" w:eastAsia="Verdana" w:hAnsi="Verdana" w:cs="Verdana"/>
                <w:b/>
                <w:spacing w:val="-3"/>
                <w:sz w:val="23"/>
                <w:szCs w:val="23"/>
              </w:rPr>
              <w:t>g</w:t>
            </w:r>
            <w:r w:rsidR="00B60ADD" w:rsidRPr="00284A10">
              <w:rPr>
                <w:rFonts w:ascii="Verdana" w:eastAsia="Verdana" w:hAnsi="Verdana" w:cs="Verdana"/>
                <w:b/>
                <w:sz w:val="23"/>
                <w:szCs w:val="23"/>
              </w:rPr>
              <w:t>ênio</w:t>
            </w:r>
            <w:r w:rsidR="00B60ADD" w:rsidRPr="00284A10">
              <w:rPr>
                <w:rFonts w:ascii="Verdana" w:eastAsia="Verdana" w:hAnsi="Verdana" w:cs="Verdana"/>
                <w:b/>
                <w:spacing w:val="5"/>
                <w:sz w:val="23"/>
                <w:szCs w:val="23"/>
              </w:rPr>
              <w:t xml:space="preserve"> </w:t>
            </w:r>
            <w:r w:rsidR="00B60ADD" w:rsidRPr="00284A10">
              <w:rPr>
                <w:rFonts w:ascii="Verdana" w:eastAsia="Verdana" w:hAnsi="Verdana" w:cs="Verdana"/>
                <w:b/>
                <w:spacing w:val="-1"/>
                <w:sz w:val="23"/>
                <w:szCs w:val="23"/>
              </w:rPr>
              <w:t>m</w:t>
            </w:r>
            <w:r w:rsidR="00B60ADD" w:rsidRPr="00284A10">
              <w:rPr>
                <w:rFonts w:ascii="Verdana" w:eastAsia="Verdana" w:hAnsi="Verdana" w:cs="Verdana"/>
                <w:b/>
                <w:sz w:val="23"/>
                <w:szCs w:val="23"/>
              </w:rPr>
              <w:t>edi</w:t>
            </w:r>
            <w:r w:rsidR="00B60ADD" w:rsidRPr="00284A10">
              <w:rPr>
                <w:rFonts w:ascii="Verdana" w:eastAsia="Verdana" w:hAnsi="Verdana" w:cs="Verdana"/>
                <w:b/>
                <w:spacing w:val="-1"/>
                <w:sz w:val="23"/>
                <w:szCs w:val="23"/>
              </w:rPr>
              <w:t>c</w:t>
            </w:r>
            <w:r w:rsidR="00B60ADD" w:rsidRPr="00284A10">
              <w:rPr>
                <w:rFonts w:ascii="Verdana" w:eastAsia="Verdana" w:hAnsi="Verdana" w:cs="Verdana"/>
                <w:b/>
                <w:sz w:val="23"/>
                <w:szCs w:val="23"/>
              </w:rPr>
              <w:t>in</w:t>
            </w:r>
            <w:r w:rsidR="00B60ADD" w:rsidRPr="00284A10">
              <w:rPr>
                <w:rFonts w:ascii="Verdana" w:eastAsia="Verdana" w:hAnsi="Verdana" w:cs="Verdana"/>
                <w:b/>
                <w:spacing w:val="-1"/>
                <w:sz w:val="23"/>
                <w:szCs w:val="23"/>
              </w:rPr>
              <w:t>a</w:t>
            </w:r>
            <w:r w:rsidR="00B60ADD" w:rsidRPr="00284A10">
              <w:rPr>
                <w:rFonts w:ascii="Verdana" w:eastAsia="Verdana" w:hAnsi="Verdana" w:cs="Verdana"/>
                <w:b/>
                <w:sz w:val="23"/>
                <w:szCs w:val="23"/>
              </w:rPr>
              <w:t xml:space="preserve">l </w:t>
            </w:r>
            <w:r w:rsidR="00B60ADD" w:rsidRPr="00284A10">
              <w:rPr>
                <w:rFonts w:ascii="Verdana" w:eastAsia="Verdana" w:hAnsi="Verdana" w:cs="Verdana"/>
                <w:sz w:val="23"/>
                <w:szCs w:val="23"/>
              </w:rPr>
              <w:t xml:space="preserve">para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 xml:space="preserve">so das </w:t>
            </w:r>
            <w:r w:rsidR="00B60ADD" w:rsidRPr="00284A10">
              <w:rPr>
                <w:rFonts w:ascii="Verdana" w:eastAsia="Verdana" w:hAnsi="Verdana" w:cs="Verdana"/>
                <w:spacing w:val="-1"/>
                <w:sz w:val="23"/>
                <w:szCs w:val="23"/>
              </w:rPr>
              <w:t>un</w:t>
            </w:r>
            <w:r w:rsidR="00B60ADD" w:rsidRPr="00284A10">
              <w:rPr>
                <w:rFonts w:ascii="Verdana" w:eastAsia="Verdana" w:hAnsi="Verdana" w:cs="Verdana"/>
                <w:spacing w:val="-2"/>
                <w:sz w:val="23"/>
                <w:szCs w:val="23"/>
              </w:rPr>
              <w:t>i</w:t>
            </w:r>
            <w:r w:rsidR="00B60ADD" w:rsidRPr="00284A10">
              <w:rPr>
                <w:rFonts w:ascii="Verdana" w:eastAsia="Verdana" w:hAnsi="Verdana" w:cs="Verdana"/>
                <w:sz w:val="23"/>
                <w:szCs w:val="23"/>
              </w:rPr>
              <w:t>da</w:t>
            </w:r>
            <w:r w:rsidR="00B60ADD" w:rsidRPr="00284A10">
              <w:rPr>
                <w:rFonts w:ascii="Verdana" w:eastAsia="Verdana" w:hAnsi="Verdana" w:cs="Verdana"/>
                <w:spacing w:val="-1"/>
                <w:sz w:val="23"/>
                <w:szCs w:val="23"/>
              </w:rPr>
              <w:t>d</w:t>
            </w:r>
            <w:r w:rsidR="00B60ADD" w:rsidRPr="00284A10">
              <w:rPr>
                <w:rFonts w:ascii="Verdana" w:eastAsia="Verdana" w:hAnsi="Verdana" w:cs="Verdana"/>
                <w:sz w:val="23"/>
                <w:szCs w:val="23"/>
              </w:rPr>
              <w:t>es</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Bási</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 xml:space="preserve">as </w:t>
            </w:r>
            <w:r w:rsidR="00284A10">
              <w:rPr>
                <w:rFonts w:ascii="Verdana" w:eastAsia="Verdana" w:hAnsi="Verdana" w:cs="Verdana"/>
                <w:sz w:val="23"/>
                <w:szCs w:val="23"/>
              </w:rPr>
              <w:t xml:space="preserve">de </w:t>
            </w:r>
            <w:r w:rsidR="00B60ADD" w:rsidRPr="00284A10">
              <w:rPr>
                <w:rFonts w:ascii="Verdana" w:eastAsia="Verdana" w:hAnsi="Verdana" w:cs="Verdana"/>
                <w:sz w:val="23"/>
                <w:szCs w:val="23"/>
              </w:rPr>
              <w:t>Sa</w:t>
            </w:r>
            <w:r w:rsidR="00B60ADD" w:rsidRPr="00284A10">
              <w:rPr>
                <w:rFonts w:ascii="Verdana" w:eastAsia="Verdana" w:hAnsi="Verdana" w:cs="Verdana"/>
                <w:spacing w:val="-2"/>
                <w:sz w:val="23"/>
                <w:szCs w:val="23"/>
              </w:rPr>
              <w:t>ú</w:t>
            </w:r>
            <w:r w:rsidR="00B60ADD" w:rsidRPr="00284A10">
              <w:rPr>
                <w:rFonts w:ascii="Verdana" w:eastAsia="Verdana" w:hAnsi="Verdana" w:cs="Verdana"/>
                <w:sz w:val="23"/>
                <w:szCs w:val="23"/>
              </w:rPr>
              <w:t xml:space="preserve">de, </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pacing w:val="1"/>
                <w:sz w:val="23"/>
                <w:szCs w:val="23"/>
              </w:rPr>
              <w:t>f</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ota </w:t>
            </w:r>
            <w:r w:rsidR="00B60ADD" w:rsidRPr="00284A10">
              <w:rPr>
                <w:rFonts w:ascii="Verdana" w:eastAsia="Verdana" w:hAnsi="Verdana" w:cs="Verdana"/>
                <w:spacing w:val="3"/>
                <w:sz w:val="23"/>
                <w:szCs w:val="23"/>
              </w:rPr>
              <w:t xml:space="preserve"> </w:t>
            </w:r>
            <w:r w:rsidR="00B60ADD" w:rsidRPr="00284A10">
              <w:rPr>
                <w:rFonts w:ascii="Verdana" w:eastAsia="Verdana" w:hAnsi="Verdana" w:cs="Verdana"/>
                <w:sz w:val="23"/>
                <w:szCs w:val="23"/>
              </w:rPr>
              <w:t xml:space="preserve">de  </w:t>
            </w:r>
            <w:r w:rsidR="00B60ADD" w:rsidRPr="00284A10">
              <w:rPr>
                <w:rFonts w:ascii="Verdana" w:eastAsia="Verdana" w:hAnsi="Verdana" w:cs="Verdana"/>
                <w:spacing w:val="1"/>
                <w:sz w:val="23"/>
                <w:szCs w:val="23"/>
              </w:rPr>
              <w:t>Am</w:t>
            </w:r>
            <w:r w:rsidR="00B60ADD" w:rsidRPr="00284A10">
              <w:rPr>
                <w:rFonts w:ascii="Verdana" w:eastAsia="Verdana" w:hAnsi="Verdana" w:cs="Verdana"/>
                <w:sz w:val="23"/>
                <w:szCs w:val="23"/>
              </w:rPr>
              <w:t>b</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lâ</w:t>
            </w:r>
            <w:r w:rsidR="00B60ADD" w:rsidRPr="00284A10">
              <w:rPr>
                <w:rFonts w:ascii="Verdana" w:eastAsia="Verdana" w:hAnsi="Verdana" w:cs="Verdana"/>
                <w:spacing w:val="-1"/>
                <w:sz w:val="23"/>
                <w:szCs w:val="23"/>
              </w:rPr>
              <w:t>nc</w:t>
            </w:r>
            <w:r w:rsidR="00B60ADD" w:rsidRPr="00284A10">
              <w:rPr>
                <w:rFonts w:ascii="Verdana" w:eastAsia="Verdana" w:hAnsi="Verdana" w:cs="Verdana"/>
                <w:sz w:val="23"/>
                <w:szCs w:val="23"/>
              </w:rPr>
              <w:t>ias des</w:t>
            </w:r>
            <w:r w:rsidR="00B60ADD" w:rsidRPr="00284A10">
              <w:rPr>
                <w:rFonts w:ascii="Verdana" w:eastAsia="Verdana" w:hAnsi="Verdana" w:cs="Verdana"/>
                <w:spacing w:val="1"/>
                <w:sz w:val="23"/>
                <w:szCs w:val="23"/>
              </w:rPr>
              <w:t>t</w:t>
            </w:r>
            <w:r w:rsidR="00B60ADD" w:rsidRPr="00284A10">
              <w:rPr>
                <w:rFonts w:ascii="Verdana" w:eastAsia="Verdana" w:hAnsi="Verdana" w:cs="Verdana"/>
                <w:sz w:val="23"/>
                <w:szCs w:val="23"/>
              </w:rPr>
              <w:t xml:space="preserve">a </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1"/>
                <w:sz w:val="23"/>
                <w:szCs w:val="23"/>
              </w:rPr>
              <w:t>un</w:t>
            </w:r>
            <w:r w:rsidR="00B60ADD" w:rsidRPr="00284A10">
              <w:rPr>
                <w:rFonts w:ascii="Verdana" w:eastAsia="Verdana" w:hAnsi="Verdana" w:cs="Verdana"/>
                <w:sz w:val="23"/>
                <w:szCs w:val="23"/>
              </w:rPr>
              <w:t>icip</w:t>
            </w:r>
            <w:r w:rsidR="00B60ADD" w:rsidRPr="00284A10">
              <w:rPr>
                <w:rFonts w:ascii="Verdana" w:eastAsia="Verdana" w:hAnsi="Verdana" w:cs="Verdana"/>
                <w:spacing w:val="-1"/>
                <w:sz w:val="23"/>
                <w:szCs w:val="23"/>
              </w:rPr>
              <w:t>a</w:t>
            </w:r>
            <w:r w:rsidR="00B60ADD" w:rsidRPr="00284A10">
              <w:rPr>
                <w:rFonts w:ascii="Verdana" w:eastAsia="Verdana" w:hAnsi="Verdana" w:cs="Verdana"/>
                <w:sz w:val="23"/>
                <w:szCs w:val="23"/>
              </w:rPr>
              <w:t>l</w:t>
            </w:r>
            <w:r w:rsidR="00B60ADD" w:rsidRPr="00284A10">
              <w:rPr>
                <w:rFonts w:ascii="Verdana" w:eastAsia="Verdana" w:hAnsi="Verdana" w:cs="Verdana"/>
                <w:spacing w:val="1"/>
                <w:sz w:val="23"/>
                <w:szCs w:val="23"/>
              </w:rPr>
              <w:t>i</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ade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e</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ta</w:t>
            </w:r>
            <w:r w:rsidR="00B60ADD" w:rsidRPr="00284A10">
              <w:rPr>
                <w:rFonts w:ascii="Verdana" w:eastAsia="Verdana" w:hAnsi="Verdana" w:cs="Verdana"/>
                <w:spacing w:val="1"/>
                <w:sz w:val="23"/>
                <w:szCs w:val="23"/>
              </w:rPr>
              <w:t>m</w:t>
            </w:r>
            <w:r w:rsidR="00B60ADD" w:rsidRPr="00284A10">
              <w:rPr>
                <w:rFonts w:ascii="Verdana" w:eastAsia="Verdana" w:hAnsi="Verdana" w:cs="Verdana"/>
                <w:spacing w:val="-3"/>
                <w:sz w:val="23"/>
                <w:szCs w:val="23"/>
              </w:rPr>
              <w:t>b</w:t>
            </w:r>
            <w:r w:rsidR="00B60ADD" w:rsidRPr="00284A10">
              <w:rPr>
                <w:rFonts w:ascii="Verdana" w:eastAsia="Verdana" w:hAnsi="Verdana" w:cs="Verdana"/>
                <w:sz w:val="23"/>
                <w:szCs w:val="23"/>
              </w:rPr>
              <w:t>ém</w:t>
            </w:r>
            <w:r w:rsidR="00B60ADD" w:rsidRPr="00284A10">
              <w:rPr>
                <w:rFonts w:ascii="Verdana" w:eastAsia="Verdana" w:hAnsi="Verdana" w:cs="Verdana"/>
                <w:spacing w:val="2"/>
                <w:sz w:val="23"/>
                <w:szCs w:val="23"/>
              </w:rPr>
              <w:t xml:space="preserve"> </w:t>
            </w:r>
            <w:r w:rsidR="00B60ADD" w:rsidRPr="00284A10">
              <w:rPr>
                <w:rFonts w:ascii="Verdana" w:eastAsia="Verdana" w:hAnsi="Verdana" w:cs="Verdana"/>
                <w:sz w:val="23"/>
                <w:szCs w:val="23"/>
              </w:rPr>
              <w:t>p</w:t>
            </w:r>
            <w:r w:rsidR="00B60ADD" w:rsidRPr="00284A10">
              <w:rPr>
                <w:rFonts w:ascii="Verdana" w:eastAsia="Verdana" w:hAnsi="Verdana" w:cs="Verdana"/>
                <w:spacing w:val="-3"/>
                <w:sz w:val="23"/>
                <w:szCs w:val="23"/>
              </w:rPr>
              <w:t>a</w:t>
            </w:r>
            <w:r w:rsidR="00B60ADD" w:rsidRPr="00284A10">
              <w:rPr>
                <w:rFonts w:ascii="Verdana" w:eastAsia="Verdana" w:hAnsi="Verdana" w:cs="Verdana"/>
                <w:sz w:val="23"/>
                <w:szCs w:val="23"/>
              </w:rPr>
              <w:t>ra</w:t>
            </w:r>
            <w:r w:rsidR="00B60ADD" w:rsidRPr="00284A10">
              <w:rPr>
                <w:rFonts w:ascii="Verdana" w:eastAsia="Verdana" w:hAnsi="Verdana" w:cs="Verdana"/>
                <w:spacing w:val="1"/>
                <w:sz w:val="23"/>
                <w:szCs w:val="23"/>
              </w:rPr>
              <w:t xml:space="preserve"> f</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r</w:t>
            </w:r>
            <w:r w:rsidR="00B60ADD" w:rsidRPr="00284A10">
              <w:rPr>
                <w:rFonts w:ascii="Verdana" w:eastAsia="Verdana" w:hAnsi="Verdana" w:cs="Verdana"/>
                <w:spacing w:val="-1"/>
                <w:sz w:val="23"/>
                <w:szCs w:val="23"/>
              </w:rPr>
              <w:t>n</w:t>
            </w:r>
            <w:r w:rsidR="00B60ADD" w:rsidRPr="00284A10">
              <w:rPr>
                <w:rFonts w:ascii="Verdana" w:eastAsia="Verdana" w:hAnsi="Verdana" w:cs="Verdana"/>
                <w:sz w:val="23"/>
                <w:szCs w:val="23"/>
              </w:rPr>
              <w:t>ec</w:t>
            </w:r>
            <w:r w:rsidR="00B60ADD" w:rsidRPr="00284A10">
              <w:rPr>
                <w:rFonts w:ascii="Verdana" w:eastAsia="Verdana" w:hAnsi="Verdana" w:cs="Verdana"/>
                <w:spacing w:val="-3"/>
                <w:sz w:val="23"/>
                <w:szCs w:val="23"/>
              </w:rPr>
              <w:t>i</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ento</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o</w:t>
            </w:r>
            <w:r w:rsidR="00B60ADD" w:rsidRPr="00284A10">
              <w:rPr>
                <w:rFonts w:ascii="Verdana" w:eastAsia="Verdana" w:hAnsi="Verdana" w:cs="Verdana"/>
                <w:spacing w:val="1"/>
                <w:sz w:val="23"/>
                <w:szCs w:val="23"/>
              </w:rPr>
              <w:t>m</w:t>
            </w:r>
            <w:r w:rsidR="00B60ADD" w:rsidRPr="00284A10">
              <w:rPr>
                <w:rFonts w:ascii="Verdana" w:eastAsia="Verdana" w:hAnsi="Verdana" w:cs="Verdana"/>
                <w:sz w:val="23"/>
                <w:szCs w:val="23"/>
              </w:rPr>
              <w:t>icili</w:t>
            </w:r>
            <w:r w:rsidR="00B60ADD" w:rsidRPr="00284A10">
              <w:rPr>
                <w:rFonts w:ascii="Verdana" w:eastAsia="Verdana" w:hAnsi="Verdana" w:cs="Verdana"/>
                <w:spacing w:val="-2"/>
                <w:sz w:val="23"/>
                <w:szCs w:val="23"/>
              </w:rPr>
              <w:t>a</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 xml:space="preserve"> </w:t>
            </w:r>
            <w:r w:rsidR="00B60ADD" w:rsidRPr="00284A10">
              <w:rPr>
                <w:rFonts w:ascii="Verdana" w:eastAsia="Verdana" w:hAnsi="Verdana" w:cs="Verdana"/>
                <w:sz w:val="23"/>
                <w:szCs w:val="23"/>
              </w:rPr>
              <w:t xml:space="preserve">aos </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su</w:t>
            </w:r>
            <w:r w:rsidR="00B60ADD" w:rsidRPr="00284A10">
              <w:rPr>
                <w:rFonts w:ascii="Verdana" w:eastAsia="Verdana" w:hAnsi="Verdana" w:cs="Verdana"/>
                <w:spacing w:val="-1"/>
                <w:sz w:val="23"/>
                <w:szCs w:val="23"/>
              </w:rPr>
              <w:t>á</w:t>
            </w:r>
            <w:r w:rsidR="00B60ADD" w:rsidRPr="00284A10">
              <w:rPr>
                <w:rFonts w:ascii="Verdana" w:eastAsia="Verdana" w:hAnsi="Verdana" w:cs="Verdana"/>
                <w:sz w:val="23"/>
                <w:szCs w:val="23"/>
              </w:rPr>
              <w:t>r</w:t>
            </w:r>
            <w:r w:rsidR="00B60ADD" w:rsidRPr="00284A10">
              <w:rPr>
                <w:rFonts w:ascii="Verdana" w:eastAsia="Verdana" w:hAnsi="Verdana" w:cs="Verdana"/>
                <w:spacing w:val="1"/>
                <w:sz w:val="23"/>
                <w:szCs w:val="23"/>
              </w:rPr>
              <w:t>i</w:t>
            </w:r>
            <w:r w:rsidR="00B60ADD" w:rsidRPr="00284A10">
              <w:rPr>
                <w:rFonts w:ascii="Verdana" w:eastAsia="Verdana" w:hAnsi="Verdana" w:cs="Verdana"/>
                <w:sz w:val="23"/>
                <w:szCs w:val="23"/>
              </w:rPr>
              <w:t>os</w:t>
            </w:r>
            <w:r w:rsidR="00B60ADD" w:rsidRPr="00284A10">
              <w:rPr>
                <w:rFonts w:ascii="Verdana" w:eastAsia="Verdana" w:hAnsi="Verdana" w:cs="Verdana"/>
                <w:spacing w:val="77"/>
                <w:sz w:val="23"/>
                <w:szCs w:val="23"/>
              </w:rPr>
              <w:t xml:space="preserve"> </w:t>
            </w:r>
            <w:r w:rsidR="00B60ADD" w:rsidRPr="00284A10">
              <w:rPr>
                <w:rFonts w:ascii="Verdana" w:eastAsia="Verdana" w:hAnsi="Verdana" w:cs="Verdana"/>
                <w:sz w:val="23"/>
                <w:szCs w:val="23"/>
              </w:rPr>
              <w:t>q</w:t>
            </w:r>
            <w:r w:rsidR="00B60ADD" w:rsidRPr="00284A10">
              <w:rPr>
                <w:rFonts w:ascii="Verdana" w:eastAsia="Verdana" w:hAnsi="Verdana" w:cs="Verdana"/>
                <w:spacing w:val="-1"/>
                <w:sz w:val="23"/>
                <w:szCs w:val="23"/>
              </w:rPr>
              <w:t>u</w:t>
            </w:r>
            <w:r w:rsidR="00B60ADD" w:rsidRPr="00284A10">
              <w:rPr>
                <w:rFonts w:ascii="Verdana" w:eastAsia="Verdana" w:hAnsi="Verdana" w:cs="Verdana"/>
                <w:sz w:val="23"/>
                <w:szCs w:val="23"/>
              </w:rPr>
              <w:t>e</w:t>
            </w:r>
            <w:r w:rsidR="00B60ADD" w:rsidRPr="00284A10">
              <w:rPr>
                <w:rFonts w:ascii="Verdana" w:eastAsia="Verdana" w:hAnsi="Verdana" w:cs="Verdana"/>
                <w:spacing w:val="78"/>
                <w:sz w:val="23"/>
                <w:szCs w:val="23"/>
              </w:rPr>
              <w:t xml:space="preserve"> </w:t>
            </w:r>
            <w:r w:rsidR="00B60ADD" w:rsidRPr="00284A10">
              <w:rPr>
                <w:rFonts w:ascii="Verdana" w:eastAsia="Verdana" w:hAnsi="Verdana" w:cs="Verdana"/>
                <w:spacing w:val="-2"/>
                <w:sz w:val="23"/>
                <w:szCs w:val="23"/>
              </w:rPr>
              <w:t>s</w:t>
            </w:r>
            <w:r w:rsidR="00B60ADD" w:rsidRPr="00284A10">
              <w:rPr>
                <w:rFonts w:ascii="Verdana" w:eastAsia="Verdana" w:hAnsi="Verdana" w:cs="Verdana"/>
                <w:sz w:val="23"/>
                <w:szCs w:val="23"/>
              </w:rPr>
              <w:t>e</w:t>
            </w:r>
            <w:r w:rsidR="00B60ADD" w:rsidRPr="00284A10">
              <w:rPr>
                <w:rFonts w:ascii="Verdana" w:eastAsia="Verdana" w:hAnsi="Verdana" w:cs="Verdana"/>
                <w:spacing w:val="75"/>
                <w:sz w:val="23"/>
                <w:szCs w:val="23"/>
              </w:rPr>
              <w:t xml:space="preserve"> </w:t>
            </w:r>
            <w:r w:rsidR="00B60ADD" w:rsidRPr="00284A10">
              <w:rPr>
                <w:rFonts w:ascii="Verdana" w:eastAsia="Verdana" w:hAnsi="Verdana" w:cs="Verdana"/>
                <w:sz w:val="23"/>
                <w:szCs w:val="23"/>
              </w:rPr>
              <w:t>enq</w:t>
            </w:r>
            <w:r w:rsidR="00B60ADD" w:rsidRPr="00284A10">
              <w:rPr>
                <w:rFonts w:ascii="Verdana" w:eastAsia="Verdana" w:hAnsi="Verdana" w:cs="Verdana"/>
                <w:spacing w:val="-2"/>
                <w:sz w:val="23"/>
                <w:szCs w:val="23"/>
              </w:rPr>
              <w:t>u</w:t>
            </w:r>
            <w:r w:rsidR="00B60ADD" w:rsidRPr="00284A10">
              <w:rPr>
                <w:rFonts w:ascii="Verdana" w:eastAsia="Verdana" w:hAnsi="Verdana" w:cs="Verdana"/>
                <w:sz w:val="23"/>
                <w:szCs w:val="23"/>
              </w:rPr>
              <w:t>ad</w:t>
            </w:r>
            <w:r w:rsidR="00B60ADD" w:rsidRPr="00284A10">
              <w:rPr>
                <w:rFonts w:ascii="Verdana" w:eastAsia="Verdana" w:hAnsi="Verdana" w:cs="Verdana"/>
                <w:spacing w:val="2"/>
                <w:sz w:val="23"/>
                <w:szCs w:val="23"/>
              </w:rPr>
              <w:t>r</w:t>
            </w:r>
            <w:r w:rsidR="00B60ADD" w:rsidRPr="00284A10">
              <w:rPr>
                <w:rFonts w:ascii="Verdana" w:eastAsia="Verdana" w:hAnsi="Verdana" w:cs="Verdana"/>
                <w:sz w:val="23"/>
                <w:szCs w:val="23"/>
              </w:rPr>
              <w:t xml:space="preserve">em  </w:t>
            </w:r>
            <w:r w:rsidR="00B60ADD" w:rsidRPr="00284A10">
              <w:rPr>
                <w:rFonts w:ascii="Verdana" w:eastAsia="Verdana" w:hAnsi="Verdana" w:cs="Verdana"/>
                <w:spacing w:val="-3"/>
                <w:sz w:val="23"/>
                <w:szCs w:val="23"/>
              </w:rPr>
              <w:t>d</w:t>
            </w:r>
            <w:r w:rsidR="00B60ADD" w:rsidRPr="00284A10">
              <w:rPr>
                <w:rFonts w:ascii="Verdana" w:eastAsia="Verdana" w:hAnsi="Verdana" w:cs="Verdana"/>
                <w:sz w:val="23"/>
                <w:szCs w:val="23"/>
              </w:rPr>
              <w:t>ent</w:t>
            </w:r>
            <w:r w:rsidR="00B60ADD" w:rsidRPr="00284A10">
              <w:rPr>
                <w:rFonts w:ascii="Verdana" w:eastAsia="Verdana" w:hAnsi="Verdana" w:cs="Verdana"/>
                <w:spacing w:val="-1"/>
                <w:sz w:val="23"/>
                <w:szCs w:val="23"/>
              </w:rPr>
              <w:t>r</w:t>
            </w:r>
            <w:r w:rsidR="00B60ADD" w:rsidRPr="00284A10">
              <w:rPr>
                <w:rFonts w:ascii="Verdana" w:eastAsia="Verdana" w:hAnsi="Verdana" w:cs="Verdana"/>
                <w:sz w:val="23"/>
                <w:szCs w:val="23"/>
              </w:rPr>
              <w:t>o  da</w:t>
            </w:r>
            <w:r w:rsidR="00B60ADD" w:rsidRPr="00284A10">
              <w:rPr>
                <w:rFonts w:ascii="Verdana" w:eastAsia="Verdana" w:hAnsi="Verdana" w:cs="Verdana"/>
                <w:spacing w:val="76"/>
                <w:sz w:val="23"/>
                <w:szCs w:val="23"/>
              </w:rPr>
              <w:t xml:space="preserve"> </w:t>
            </w:r>
            <w:r w:rsidR="00B60ADD" w:rsidRPr="00284A10">
              <w:rPr>
                <w:rFonts w:ascii="Verdana" w:eastAsia="Verdana" w:hAnsi="Verdana" w:cs="Verdana"/>
                <w:sz w:val="23"/>
                <w:szCs w:val="23"/>
              </w:rPr>
              <w:t>a</w:t>
            </w:r>
            <w:r w:rsidR="00B60ADD" w:rsidRPr="00284A10">
              <w:rPr>
                <w:rFonts w:ascii="Verdana" w:eastAsia="Verdana" w:hAnsi="Verdana" w:cs="Verdana"/>
                <w:spacing w:val="-1"/>
                <w:sz w:val="23"/>
                <w:szCs w:val="23"/>
              </w:rPr>
              <w:t>v</w:t>
            </w:r>
            <w:r w:rsidR="00B60ADD" w:rsidRPr="00284A10">
              <w:rPr>
                <w:rFonts w:ascii="Verdana" w:eastAsia="Verdana" w:hAnsi="Verdana" w:cs="Verdana"/>
                <w:sz w:val="23"/>
                <w:szCs w:val="23"/>
              </w:rPr>
              <w:t>alia</w:t>
            </w:r>
            <w:r w:rsidR="00B60ADD" w:rsidRPr="00284A10">
              <w:rPr>
                <w:rFonts w:ascii="Verdana" w:eastAsia="Verdana" w:hAnsi="Verdana" w:cs="Verdana"/>
                <w:spacing w:val="-1"/>
                <w:sz w:val="23"/>
                <w:szCs w:val="23"/>
              </w:rPr>
              <w:t>ç</w:t>
            </w:r>
            <w:r w:rsidR="00B60ADD" w:rsidRPr="00284A10">
              <w:rPr>
                <w:rFonts w:ascii="Verdana" w:eastAsia="Verdana" w:hAnsi="Verdana" w:cs="Verdana"/>
                <w:sz w:val="23"/>
                <w:szCs w:val="23"/>
              </w:rPr>
              <w:t>ão</w:t>
            </w:r>
            <w:r w:rsidR="00B60ADD" w:rsidRPr="00284A10">
              <w:rPr>
                <w:rFonts w:ascii="Verdana" w:eastAsia="Verdana" w:hAnsi="Verdana" w:cs="Verdana"/>
                <w:spacing w:val="77"/>
                <w:sz w:val="23"/>
                <w:szCs w:val="23"/>
              </w:rPr>
              <w:t xml:space="preserve"> </w:t>
            </w:r>
            <w:r w:rsidR="00B60ADD" w:rsidRPr="00284A10">
              <w:rPr>
                <w:rFonts w:ascii="Verdana" w:eastAsia="Verdana" w:hAnsi="Verdana" w:cs="Verdana"/>
                <w:sz w:val="23"/>
                <w:szCs w:val="23"/>
              </w:rPr>
              <w:t>s</w:t>
            </w:r>
            <w:r w:rsidR="00B60ADD" w:rsidRPr="00284A10">
              <w:rPr>
                <w:rFonts w:ascii="Verdana" w:eastAsia="Verdana" w:hAnsi="Verdana" w:cs="Verdana"/>
                <w:spacing w:val="-2"/>
                <w:sz w:val="23"/>
                <w:szCs w:val="23"/>
              </w:rPr>
              <w:t>ó</w:t>
            </w:r>
            <w:r w:rsidR="00B60ADD" w:rsidRPr="00284A10">
              <w:rPr>
                <w:rFonts w:ascii="Verdana" w:eastAsia="Verdana" w:hAnsi="Verdana" w:cs="Verdana"/>
                <w:spacing w:val="-1"/>
                <w:sz w:val="23"/>
                <w:szCs w:val="23"/>
              </w:rPr>
              <w:t>c</w:t>
            </w:r>
            <w:r w:rsidR="00B60ADD" w:rsidRPr="00284A10">
              <w:rPr>
                <w:rFonts w:ascii="Verdana" w:eastAsia="Verdana" w:hAnsi="Verdana" w:cs="Verdana"/>
                <w:sz w:val="23"/>
                <w:szCs w:val="23"/>
              </w:rPr>
              <w:t>i</w:t>
            </w:r>
            <w:r w:rsidR="00B60ADD" w:rsidRPr="00284A10">
              <w:rPr>
                <w:rFonts w:ascii="Verdana" w:eastAsia="Verdana" w:hAnsi="Verdana" w:cs="Verdana"/>
                <w:spacing w:val="3"/>
                <w:sz w:val="23"/>
                <w:szCs w:val="23"/>
              </w:rPr>
              <w:t>o</w:t>
            </w:r>
            <w:r w:rsidR="00B60ADD" w:rsidRPr="00284A10">
              <w:rPr>
                <w:rFonts w:ascii="Verdana" w:eastAsia="Verdana" w:hAnsi="Verdana" w:cs="Verdana"/>
                <w:sz w:val="23"/>
                <w:szCs w:val="23"/>
              </w:rPr>
              <w:t>-</w:t>
            </w:r>
            <w:r w:rsidR="00B60ADD" w:rsidRPr="00284A10">
              <w:rPr>
                <w:rFonts w:ascii="Verdana" w:eastAsia="Verdana" w:hAnsi="Verdana" w:cs="Verdana"/>
                <w:spacing w:val="1"/>
                <w:sz w:val="23"/>
                <w:szCs w:val="23"/>
              </w:rPr>
              <w:t>f</w:t>
            </w:r>
            <w:r w:rsidR="00B60ADD" w:rsidRPr="00284A10">
              <w:rPr>
                <w:rFonts w:ascii="Verdana" w:eastAsia="Verdana" w:hAnsi="Verdana" w:cs="Verdana"/>
                <w:sz w:val="23"/>
                <w:szCs w:val="23"/>
              </w:rPr>
              <w:t>in</w:t>
            </w:r>
            <w:r w:rsidR="00B60ADD" w:rsidRPr="00284A10">
              <w:rPr>
                <w:rFonts w:ascii="Verdana" w:eastAsia="Verdana" w:hAnsi="Verdana" w:cs="Verdana"/>
                <w:spacing w:val="-1"/>
                <w:sz w:val="23"/>
                <w:szCs w:val="23"/>
              </w:rPr>
              <w:t>anc</w:t>
            </w:r>
            <w:r w:rsidR="00B60ADD" w:rsidRPr="00284A10">
              <w:rPr>
                <w:rFonts w:ascii="Verdana" w:eastAsia="Verdana" w:hAnsi="Verdana" w:cs="Verdana"/>
                <w:sz w:val="23"/>
                <w:szCs w:val="23"/>
              </w:rPr>
              <w:t>e</w:t>
            </w:r>
            <w:r w:rsidR="00B60ADD" w:rsidRPr="00284A10">
              <w:rPr>
                <w:rFonts w:ascii="Verdana" w:eastAsia="Verdana" w:hAnsi="Verdana" w:cs="Verdana"/>
                <w:spacing w:val="1"/>
                <w:sz w:val="23"/>
                <w:szCs w:val="23"/>
              </w:rPr>
              <w:t>i</w:t>
            </w:r>
            <w:r w:rsidR="00B60ADD" w:rsidRPr="00284A10">
              <w:rPr>
                <w:rFonts w:ascii="Verdana" w:eastAsia="Verdana" w:hAnsi="Verdana" w:cs="Verdana"/>
                <w:sz w:val="23"/>
                <w:szCs w:val="23"/>
              </w:rPr>
              <w:t>ra exigida</w:t>
            </w:r>
            <w:r w:rsidR="00F078D7" w:rsidRPr="00284A10">
              <w:rPr>
                <w:rFonts w:ascii="Verdana" w:hAnsi="Verdana"/>
                <w:sz w:val="23"/>
                <w:szCs w:val="23"/>
              </w:rPr>
              <w:t>,</w:t>
            </w:r>
            <w:r w:rsidR="00F078D7" w:rsidRPr="00284A10">
              <w:rPr>
                <w:rFonts w:ascii="Verdana" w:hAnsi="Verdana"/>
                <w:bCs/>
                <w:sz w:val="23"/>
                <w:szCs w:val="23"/>
              </w:rPr>
              <w:t xml:space="preserve"> </w:t>
            </w:r>
            <w:r w:rsidR="00F078D7" w:rsidRPr="00284A10">
              <w:rPr>
                <w:rFonts w:ascii="Verdana" w:hAnsi="Verdana"/>
                <w:sz w:val="23"/>
                <w:szCs w:val="23"/>
              </w:rPr>
              <w:t>conforme Anexo I do presente edital</w:t>
            </w:r>
            <w:r w:rsidR="00C349F8" w:rsidRPr="00F078D7">
              <w:rPr>
                <w:rFonts w:ascii="Verdana" w:hAnsi="Verdana"/>
                <w:sz w:val="21"/>
                <w:szCs w:val="21"/>
              </w:rPr>
              <w:t>, parte integrante e inseparável deste edital, independente de transcrição</w:t>
            </w:r>
            <w:r w:rsidR="00B315E7" w:rsidRPr="00F078D7">
              <w:rPr>
                <w:rFonts w:ascii="Verdana" w:hAnsi="Verdana" w:cs="Verdana"/>
                <w:bCs/>
                <w:sz w:val="21"/>
                <w:szCs w:val="21"/>
              </w:rPr>
              <w:t>.</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284A10">
        <w:rPr>
          <w:rFonts w:ascii="Verdana" w:hAnsi="Verdana" w:cs="Arial"/>
          <w:b/>
          <w:bCs/>
        </w:rPr>
        <w:t>027/2018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284A10">
        <w:rPr>
          <w:rFonts w:ascii="Verdana" w:hAnsi="Verdana" w:cs="Arial"/>
          <w:b/>
          <w:bCs/>
        </w:rPr>
        <w:t>016/2018</w:t>
      </w:r>
    </w:p>
    <w:p w:rsidR="00F36335" w:rsidRPr="00F078D7" w:rsidRDefault="00F36335" w:rsidP="00F36335">
      <w:pPr>
        <w:rPr>
          <w:rFonts w:ascii="Verdana" w:hAnsi="Verdana"/>
        </w:rPr>
      </w:pPr>
    </w:p>
    <w:p w:rsidR="00F36335" w:rsidRPr="00F078D7" w:rsidRDefault="001F10C5" w:rsidP="00F36335">
      <w:pPr>
        <w:rPr>
          <w:rFonts w:ascii="Verdana" w:hAnsi="Verdana"/>
          <w:sz w:val="22"/>
          <w:highlight w:val="yellow"/>
        </w:rPr>
      </w:pPr>
      <w:r w:rsidRPr="001F10C5">
        <w:rPr>
          <w:rFonts w:ascii="Verdana" w:hAnsi="Verdana"/>
          <w:noProof/>
          <w:sz w:val="22"/>
          <w:highlight w:val="yellow"/>
        </w:rPr>
        <w:pict>
          <v:rect id="_x0000_s1026" style="position:absolute;margin-left:9pt;margin-top:6.45pt;width:468pt;height:594.05pt;z-index:251657728">
            <v:textbox>
              <w:txbxContent>
                <w:p w:rsidR="00284A10" w:rsidRDefault="00284A10" w:rsidP="00D71C2F">
                  <w:pPr>
                    <w:pStyle w:val="Corpodetexto31"/>
                    <w:tabs>
                      <w:tab w:val="left" w:pos="426"/>
                    </w:tabs>
                    <w:rPr>
                      <w:sz w:val="23"/>
                    </w:rPr>
                  </w:pPr>
                </w:p>
                <w:p w:rsidR="00284A10" w:rsidRDefault="00284A10" w:rsidP="00D71C2F">
                  <w:pPr>
                    <w:pStyle w:val="Corpodetexto31"/>
                    <w:tabs>
                      <w:tab w:val="left" w:pos="426"/>
                    </w:tabs>
                    <w:rPr>
                      <w:sz w:val="23"/>
                    </w:rPr>
                  </w:pPr>
                </w:p>
                <w:p w:rsidR="00284A10" w:rsidRDefault="00284A10" w:rsidP="00D71C2F">
                  <w:pPr>
                    <w:pStyle w:val="Corpodetexto31"/>
                    <w:tabs>
                      <w:tab w:val="left" w:pos="426"/>
                    </w:tabs>
                    <w:rPr>
                      <w:sz w:val="23"/>
                    </w:rPr>
                  </w:pPr>
                </w:p>
                <w:p w:rsidR="00284A10" w:rsidRPr="00F078D7" w:rsidRDefault="00284A10" w:rsidP="00F078D7">
                  <w:pPr>
                    <w:pStyle w:val="Corpodetexto31"/>
                    <w:tabs>
                      <w:tab w:val="left" w:pos="426"/>
                    </w:tabs>
                    <w:rPr>
                      <w:rFonts w:ascii="Verdana" w:hAnsi="Verdana" w:cs="Verdana"/>
                      <w:b/>
                      <w:bCs/>
                      <w:sz w:val="21"/>
                      <w:szCs w:val="21"/>
                    </w:rPr>
                  </w:pPr>
                  <w:r w:rsidRPr="00F078D7">
                    <w:rPr>
                      <w:rFonts w:ascii="Verdana" w:hAnsi="Verdana"/>
                      <w:b/>
                      <w:sz w:val="23"/>
                      <w:szCs w:val="23"/>
                    </w:rPr>
                    <w:t xml:space="preserve">A presente licitação tem por objeto o registro de preços, </w:t>
                  </w:r>
                  <w:r w:rsidRPr="00F078D7">
                    <w:rPr>
                      <w:rFonts w:ascii="Verdana" w:hAnsi="Verdana"/>
                      <w:b/>
                      <w:bCs/>
                      <w:sz w:val="23"/>
                      <w:szCs w:val="23"/>
                    </w:rPr>
                    <w:t xml:space="preserve">do tipo menor preço por item, </w:t>
                  </w:r>
                  <w:r w:rsidRPr="00CE20E7">
                    <w:rPr>
                      <w:rFonts w:ascii="Verdana" w:eastAsia="Verdana" w:hAnsi="Verdana" w:cs="Verdana"/>
                      <w:b/>
                      <w:spacing w:val="-1"/>
                      <w:sz w:val="23"/>
                      <w:szCs w:val="23"/>
                    </w:rPr>
                    <w:t>C</w:t>
                  </w:r>
                  <w:r w:rsidRPr="00CE20E7">
                    <w:rPr>
                      <w:rFonts w:ascii="Verdana" w:eastAsia="Verdana" w:hAnsi="Verdana" w:cs="Verdana"/>
                      <w:b/>
                      <w:sz w:val="23"/>
                      <w:szCs w:val="23"/>
                    </w:rPr>
                    <w:t>o</w:t>
                  </w:r>
                  <w:r w:rsidRPr="00CE20E7">
                    <w:rPr>
                      <w:rFonts w:ascii="Verdana" w:eastAsia="Verdana" w:hAnsi="Verdana" w:cs="Verdana"/>
                      <w:b/>
                      <w:spacing w:val="-1"/>
                      <w:sz w:val="23"/>
                      <w:szCs w:val="23"/>
                    </w:rPr>
                    <w:t>n</w:t>
                  </w:r>
                  <w:r w:rsidRPr="00CE20E7">
                    <w:rPr>
                      <w:rFonts w:ascii="Verdana" w:eastAsia="Verdana" w:hAnsi="Verdana" w:cs="Verdana"/>
                      <w:b/>
                      <w:sz w:val="23"/>
                      <w:szCs w:val="23"/>
                    </w:rPr>
                    <w:t>t</w:t>
                  </w:r>
                  <w:r w:rsidRPr="00CE20E7">
                    <w:rPr>
                      <w:rFonts w:ascii="Verdana" w:eastAsia="Verdana" w:hAnsi="Verdana" w:cs="Verdana"/>
                      <w:b/>
                      <w:spacing w:val="1"/>
                      <w:sz w:val="23"/>
                      <w:szCs w:val="23"/>
                    </w:rPr>
                    <w:t>r</w:t>
                  </w:r>
                  <w:r w:rsidRPr="00CE20E7">
                    <w:rPr>
                      <w:rFonts w:ascii="Verdana" w:eastAsia="Verdana" w:hAnsi="Verdana" w:cs="Verdana"/>
                      <w:b/>
                      <w:sz w:val="23"/>
                      <w:szCs w:val="23"/>
                    </w:rPr>
                    <w:t>at</w:t>
                  </w:r>
                  <w:r w:rsidRPr="00CE20E7">
                    <w:rPr>
                      <w:rFonts w:ascii="Verdana" w:eastAsia="Verdana" w:hAnsi="Verdana" w:cs="Verdana"/>
                      <w:b/>
                      <w:spacing w:val="-2"/>
                      <w:sz w:val="23"/>
                      <w:szCs w:val="23"/>
                    </w:rPr>
                    <w:t>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de Micro</w:t>
                  </w:r>
                  <w:r w:rsidRPr="00CE20E7">
                    <w:rPr>
                      <w:rFonts w:ascii="Verdana" w:eastAsia="Verdana" w:hAnsi="Verdana" w:cs="Verdana"/>
                      <w:b/>
                      <w:spacing w:val="-2"/>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m</w:t>
                  </w:r>
                  <w:r w:rsidRPr="00CE20E7">
                    <w:rPr>
                      <w:rFonts w:ascii="Verdana" w:eastAsia="Verdana" w:hAnsi="Verdana" w:cs="Verdana"/>
                      <w:b/>
                      <w:sz w:val="23"/>
                      <w:szCs w:val="23"/>
                    </w:rPr>
                    <w:t>p</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esa de </w:t>
                  </w:r>
                  <w:r w:rsidRPr="00CE20E7">
                    <w:rPr>
                      <w:rFonts w:ascii="Verdana" w:eastAsia="Verdana" w:hAnsi="Verdana" w:cs="Verdana"/>
                      <w:b/>
                      <w:spacing w:val="-3"/>
                      <w:sz w:val="23"/>
                      <w:szCs w:val="23"/>
                    </w:rPr>
                    <w:t>P</w:t>
                  </w:r>
                  <w:r w:rsidRPr="00CE20E7">
                    <w:rPr>
                      <w:rFonts w:ascii="Verdana" w:eastAsia="Verdana" w:hAnsi="Verdana" w:cs="Verdana"/>
                      <w:b/>
                      <w:sz w:val="23"/>
                      <w:szCs w:val="23"/>
                    </w:rPr>
                    <w:t>eque</w:t>
                  </w:r>
                  <w:r w:rsidRPr="00CE20E7">
                    <w:rPr>
                      <w:rFonts w:ascii="Verdana" w:eastAsia="Verdana" w:hAnsi="Verdana" w:cs="Verdana"/>
                      <w:b/>
                      <w:spacing w:val="-1"/>
                      <w:sz w:val="23"/>
                      <w:szCs w:val="23"/>
                    </w:rPr>
                    <w:t>n</w:t>
                  </w:r>
                  <w:r w:rsidRPr="00CE20E7">
                    <w:rPr>
                      <w:rFonts w:ascii="Verdana" w:eastAsia="Verdana" w:hAnsi="Verdana" w:cs="Verdana"/>
                      <w:b/>
                      <w:sz w:val="23"/>
                      <w:szCs w:val="23"/>
                    </w:rPr>
                    <w:t xml:space="preserve">o </w:t>
                  </w:r>
                  <w:r w:rsidRPr="00CE20E7">
                    <w:rPr>
                      <w:rFonts w:ascii="Verdana" w:eastAsia="Verdana" w:hAnsi="Verdana" w:cs="Verdana"/>
                      <w:b/>
                      <w:spacing w:val="-1"/>
                      <w:sz w:val="23"/>
                      <w:szCs w:val="23"/>
                    </w:rPr>
                    <w:t>P</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z w:val="23"/>
                      <w:szCs w:val="23"/>
                    </w:rPr>
                    <w:t>te e/ou</w:t>
                  </w:r>
                  <w:r w:rsidRPr="00CE20E7">
                    <w:rPr>
                      <w:rFonts w:ascii="Verdana" w:eastAsia="Verdana" w:hAnsi="Verdana" w:cs="Verdana"/>
                      <w:b/>
                      <w:spacing w:val="1"/>
                      <w:sz w:val="23"/>
                      <w:szCs w:val="23"/>
                    </w:rPr>
                    <w:t xml:space="preserve"> E</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ipara</w:t>
                  </w:r>
                  <w:r w:rsidRPr="00CE20E7">
                    <w:rPr>
                      <w:rFonts w:ascii="Verdana" w:eastAsia="Verdana" w:hAnsi="Verdana" w:cs="Verdana"/>
                      <w:b/>
                      <w:spacing w:val="1"/>
                      <w:sz w:val="23"/>
                      <w:szCs w:val="23"/>
                    </w:rPr>
                    <w:t>d</w:t>
                  </w:r>
                  <w:r w:rsidRPr="00CE20E7">
                    <w:rPr>
                      <w:rFonts w:ascii="Verdana" w:eastAsia="Verdana" w:hAnsi="Verdana" w:cs="Verdana"/>
                      <w:b/>
                      <w:sz w:val="23"/>
                      <w:szCs w:val="23"/>
                    </w:rPr>
                    <w:t>as para</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z w:val="23"/>
                      <w:szCs w:val="23"/>
                    </w:rPr>
                    <w:t>GI</w:t>
                  </w:r>
                  <w:r w:rsidRPr="00CE20E7">
                    <w:rPr>
                      <w:rFonts w:ascii="Verdana" w:eastAsia="Verdana" w:hAnsi="Verdana" w:cs="Verdana"/>
                      <w:b/>
                      <w:spacing w:val="-1"/>
                      <w:sz w:val="23"/>
                      <w:szCs w:val="23"/>
                    </w:rPr>
                    <w:t>ST</w:t>
                  </w:r>
                  <w:r w:rsidRPr="00CE20E7">
                    <w:rPr>
                      <w:rFonts w:ascii="Verdana" w:eastAsia="Verdana" w:hAnsi="Verdana" w:cs="Verdana"/>
                      <w:b/>
                      <w:sz w:val="23"/>
                      <w:szCs w:val="23"/>
                    </w:rPr>
                    <w:t>RO</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P</w:t>
                  </w:r>
                  <w:r w:rsidRPr="00CE20E7">
                    <w:rPr>
                      <w:rFonts w:ascii="Verdana" w:eastAsia="Verdana" w:hAnsi="Verdana" w:cs="Verdana"/>
                      <w:b/>
                      <w:sz w:val="23"/>
                      <w:szCs w:val="23"/>
                    </w:rPr>
                    <w:t>R</w:t>
                  </w:r>
                  <w:r w:rsidRPr="00CE20E7">
                    <w:rPr>
                      <w:rFonts w:ascii="Verdana" w:eastAsia="Verdana" w:hAnsi="Verdana" w:cs="Verdana"/>
                      <w:b/>
                      <w:spacing w:val="1"/>
                      <w:sz w:val="23"/>
                      <w:szCs w:val="23"/>
                    </w:rPr>
                    <w:t>E</w:t>
                  </w:r>
                  <w:r w:rsidRPr="00CE20E7">
                    <w:rPr>
                      <w:rFonts w:ascii="Verdana" w:eastAsia="Verdana" w:hAnsi="Verdana" w:cs="Verdana"/>
                      <w:b/>
                      <w:spacing w:val="-4"/>
                      <w:sz w:val="23"/>
                      <w:szCs w:val="23"/>
                    </w:rPr>
                    <w:t>Ç</w:t>
                  </w:r>
                  <w:r w:rsidRPr="00CE20E7">
                    <w:rPr>
                      <w:rFonts w:ascii="Verdana" w:eastAsia="Verdana" w:hAnsi="Verdana" w:cs="Verdana"/>
                      <w:b/>
                      <w:spacing w:val="1"/>
                      <w:sz w:val="23"/>
                      <w:szCs w:val="23"/>
                    </w:rPr>
                    <w:t>O</w:t>
                  </w:r>
                  <w:r w:rsidRPr="00CE20E7">
                    <w:rPr>
                      <w:rFonts w:ascii="Verdana" w:eastAsia="Verdana" w:hAnsi="Verdana" w:cs="Verdana"/>
                      <w:b/>
                      <w:sz w:val="23"/>
                      <w:szCs w:val="23"/>
                    </w:rPr>
                    <w:t>S</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para</w:t>
                  </w:r>
                  <w:r w:rsidRPr="00CE20E7">
                    <w:rPr>
                      <w:rFonts w:ascii="Verdana" w:eastAsia="Verdana" w:hAnsi="Verdana" w:cs="Verdana"/>
                      <w:b/>
                      <w:spacing w:val="2"/>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1"/>
                      <w:sz w:val="23"/>
                      <w:szCs w:val="23"/>
                    </w:rPr>
                    <w:t>u</w:t>
                  </w:r>
                  <w:r w:rsidRPr="00CE20E7">
                    <w:rPr>
                      <w:rFonts w:ascii="Verdana" w:eastAsia="Verdana" w:hAnsi="Verdana" w:cs="Verdana"/>
                      <w:b/>
                      <w:sz w:val="23"/>
                      <w:szCs w:val="23"/>
                    </w:rPr>
                    <w:t>turas</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e event</w:t>
                  </w:r>
                  <w:r w:rsidRPr="00CE20E7">
                    <w:rPr>
                      <w:rFonts w:ascii="Verdana" w:eastAsia="Verdana" w:hAnsi="Verdana" w:cs="Verdana"/>
                      <w:b/>
                      <w:spacing w:val="-1"/>
                      <w:sz w:val="23"/>
                      <w:szCs w:val="23"/>
                    </w:rPr>
                    <w:t>u</w:t>
                  </w:r>
                  <w:r w:rsidRPr="00CE20E7">
                    <w:rPr>
                      <w:rFonts w:ascii="Verdana" w:eastAsia="Verdana" w:hAnsi="Verdana" w:cs="Verdana"/>
                      <w:b/>
                      <w:sz w:val="23"/>
                      <w:szCs w:val="23"/>
                    </w:rPr>
                    <w:t>ais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aq</w:t>
                  </w:r>
                  <w:r w:rsidRPr="00CE20E7">
                    <w:rPr>
                      <w:rFonts w:ascii="Verdana" w:eastAsia="Verdana" w:hAnsi="Verdana" w:cs="Verdana"/>
                      <w:b/>
                      <w:spacing w:val="-2"/>
                      <w:sz w:val="23"/>
                      <w:szCs w:val="23"/>
                    </w:rPr>
                    <w:t>u</w:t>
                  </w:r>
                  <w:r w:rsidRPr="00CE20E7">
                    <w:rPr>
                      <w:rFonts w:ascii="Verdana" w:eastAsia="Verdana" w:hAnsi="Verdana" w:cs="Verdana"/>
                      <w:b/>
                      <w:sz w:val="23"/>
                      <w:szCs w:val="23"/>
                    </w:rPr>
                    <w:t>is</w:t>
                  </w:r>
                  <w:r w:rsidRPr="00CE20E7">
                    <w:rPr>
                      <w:rFonts w:ascii="Verdana" w:eastAsia="Verdana" w:hAnsi="Verdana" w:cs="Verdana"/>
                      <w:b/>
                      <w:spacing w:val="1"/>
                      <w:sz w:val="23"/>
                      <w:szCs w:val="23"/>
                    </w:rPr>
                    <w:t>i</w:t>
                  </w:r>
                  <w:r w:rsidRPr="00CE20E7">
                    <w:rPr>
                      <w:rFonts w:ascii="Verdana" w:eastAsia="Verdana" w:hAnsi="Verdana" w:cs="Verdana"/>
                      <w:b/>
                      <w:spacing w:val="-1"/>
                      <w:sz w:val="23"/>
                      <w:szCs w:val="23"/>
                    </w:rPr>
                    <w:t>ç</w:t>
                  </w:r>
                  <w:r w:rsidRPr="00CE20E7">
                    <w:rPr>
                      <w:rFonts w:ascii="Verdana" w:eastAsia="Verdana" w:hAnsi="Verdana" w:cs="Verdana"/>
                      <w:b/>
                      <w:spacing w:val="-2"/>
                      <w:sz w:val="23"/>
                      <w:szCs w:val="23"/>
                    </w:rPr>
                    <w:t>õ</w:t>
                  </w:r>
                  <w:r w:rsidRPr="00CE20E7">
                    <w:rPr>
                      <w:rFonts w:ascii="Verdana" w:eastAsia="Verdana" w:hAnsi="Verdana" w:cs="Verdana"/>
                      <w:b/>
                      <w:sz w:val="23"/>
                      <w:szCs w:val="23"/>
                    </w:rPr>
                    <w:t>es</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e</w:t>
                  </w:r>
                  <w:r w:rsidRPr="00CE20E7">
                    <w:rPr>
                      <w:rFonts w:ascii="Verdana" w:eastAsia="Verdana" w:hAnsi="Verdana" w:cs="Verdana"/>
                      <w:b/>
                      <w:sz w:val="23"/>
                      <w:szCs w:val="23"/>
                    </w:rPr>
                    <w:t>rvi</w:t>
                  </w:r>
                  <w:r w:rsidRPr="00CE20E7">
                    <w:rPr>
                      <w:rFonts w:ascii="Verdana" w:eastAsia="Verdana" w:hAnsi="Verdana" w:cs="Verdana"/>
                      <w:b/>
                      <w:spacing w:val="-1"/>
                      <w:sz w:val="23"/>
                      <w:szCs w:val="23"/>
                    </w:rPr>
                    <w:t>ç</w:t>
                  </w:r>
                  <w:r w:rsidRPr="00CE20E7">
                    <w:rPr>
                      <w:rFonts w:ascii="Verdana" w:eastAsia="Verdana" w:hAnsi="Verdana" w:cs="Verdana"/>
                      <w:b/>
                      <w:sz w:val="23"/>
                      <w:szCs w:val="23"/>
                    </w:rPr>
                    <w:t>o</w:t>
                  </w:r>
                  <w:r w:rsidRPr="00CE20E7">
                    <w:rPr>
                      <w:rFonts w:ascii="Verdana" w:eastAsia="Verdana" w:hAnsi="Verdana" w:cs="Verdana"/>
                      <w:b/>
                      <w:spacing w:val="5"/>
                      <w:sz w:val="23"/>
                      <w:szCs w:val="23"/>
                    </w:rPr>
                    <w:t xml:space="preserve"> </w:t>
                  </w:r>
                  <w:r w:rsidRPr="00CE20E7">
                    <w:rPr>
                      <w:rFonts w:ascii="Verdana" w:eastAsia="Verdana" w:hAnsi="Verdana" w:cs="Verdana"/>
                      <w:b/>
                      <w:sz w:val="23"/>
                      <w:szCs w:val="23"/>
                    </w:rPr>
                    <w:t>de r</w:t>
                  </w:r>
                  <w:r w:rsidRPr="00CE20E7">
                    <w:rPr>
                      <w:rFonts w:ascii="Verdana" w:eastAsia="Verdana" w:hAnsi="Verdana" w:cs="Verdana"/>
                      <w:b/>
                      <w:spacing w:val="1"/>
                      <w:sz w:val="23"/>
                      <w:szCs w:val="23"/>
                    </w:rPr>
                    <w:t>e</w:t>
                  </w:r>
                  <w:r w:rsidRPr="00CE20E7">
                    <w:rPr>
                      <w:rFonts w:ascii="Verdana" w:eastAsia="Verdana" w:hAnsi="Verdana" w:cs="Verdana"/>
                      <w:b/>
                      <w:spacing w:val="-1"/>
                      <w:sz w:val="23"/>
                      <w:szCs w:val="23"/>
                    </w:rPr>
                    <w:t>c</w:t>
                  </w:r>
                  <w:r w:rsidRPr="00CE20E7">
                    <w:rPr>
                      <w:rFonts w:ascii="Verdana" w:eastAsia="Verdana" w:hAnsi="Verdana" w:cs="Verdana"/>
                      <w:b/>
                      <w:sz w:val="23"/>
                      <w:szCs w:val="23"/>
                    </w:rPr>
                    <w:t>arga</w:t>
                  </w:r>
                  <w:r w:rsidRPr="00CE20E7">
                    <w:rPr>
                      <w:rFonts w:ascii="Verdana" w:eastAsia="Verdana" w:hAnsi="Verdana" w:cs="Verdana"/>
                      <w:b/>
                      <w:spacing w:val="4"/>
                      <w:sz w:val="23"/>
                      <w:szCs w:val="23"/>
                    </w:rPr>
                    <w:t xml:space="preserve"> </w:t>
                  </w:r>
                  <w:r w:rsidRPr="00CE20E7">
                    <w:rPr>
                      <w:rFonts w:ascii="Verdana" w:eastAsia="Verdana" w:hAnsi="Verdana" w:cs="Verdana"/>
                      <w:b/>
                      <w:sz w:val="23"/>
                      <w:szCs w:val="23"/>
                    </w:rPr>
                    <w:t>de</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oxi</w:t>
                  </w:r>
                  <w:r w:rsidRPr="00CE20E7">
                    <w:rPr>
                      <w:rFonts w:ascii="Verdana" w:eastAsia="Verdana" w:hAnsi="Verdana" w:cs="Verdana"/>
                      <w:b/>
                      <w:spacing w:val="-3"/>
                      <w:sz w:val="23"/>
                      <w:szCs w:val="23"/>
                    </w:rPr>
                    <w:t>g</w:t>
                  </w:r>
                  <w:r w:rsidRPr="00CE20E7">
                    <w:rPr>
                      <w:rFonts w:ascii="Verdana" w:eastAsia="Verdana" w:hAnsi="Verdana" w:cs="Verdana"/>
                      <w:b/>
                      <w:sz w:val="23"/>
                      <w:szCs w:val="23"/>
                    </w:rPr>
                    <w:t>ênio</w:t>
                  </w:r>
                  <w:r w:rsidRPr="00CE20E7">
                    <w:rPr>
                      <w:rFonts w:ascii="Verdana" w:eastAsia="Verdana" w:hAnsi="Verdana" w:cs="Verdana"/>
                      <w:b/>
                      <w:spacing w:val="5"/>
                      <w:sz w:val="23"/>
                      <w:szCs w:val="23"/>
                    </w:rPr>
                    <w:t xml:space="preserve"> </w:t>
                  </w:r>
                  <w:r w:rsidRPr="00CE20E7">
                    <w:rPr>
                      <w:rFonts w:ascii="Verdana" w:eastAsia="Verdana" w:hAnsi="Verdana" w:cs="Verdana"/>
                      <w:b/>
                      <w:spacing w:val="-1"/>
                      <w:sz w:val="23"/>
                      <w:szCs w:val="23"/>
                    </w:rPr>
                    <w:t>m</w:t>
                  </w:r>
                  <w:r w:rsidRPr="00CE20E7">
                    <w:rPr>
                      <w:rFonts w:ascii="Verdana" w:eastAsia="Verdana" w:hAnsi="Verdana" w:cs="Verdana"/>
                      <w:b/>
                      <w:sz w:val="23"/>
                      <w:szCs w:val="23"/>
                    </w:rPr>
                    <w:t>edi</w:t>
                  </w:r>
                  <w:r w:rsidRPr="00CE20E7">
                    <w:rPr>
                      <w:rFonts w:ascii="Verdana" w:eastAsia="Verdana" w:hAnsi="Verdana" w:cs="Verdana"/>
                      <w:b/>
                      <w:spacing w:val="-1"/>
                      <w:sz w:val="23"/>
                      <w:szCs w:val="23"/>
                    </w:rPr>
                    <w:t>c</w:t>
                  </w:r>
                  <w:r w:rsidRPr="00CE20E7">
                    <w:rPr>
                      <w:rFonts w:ascii="Verdana" w:eastAsia="Verdana" w:hAnsi="Verdana" w:cs="Verdana"/>
                      <w:b/>
                      <w:sz w:val="23"/>
                      <w:szCs w:val="23"/>
                    </w:rPr>
                    <w:t>in</w:t>
                  </w:r>
                  <w:r w:rsidRPr="00CE20E7">
                    <w:rPr>
                      <w:rFonts w:ascii="Verdana" w:eastAsia="Verdana" w:hAnsi="Verdana" w:cs="Verdana"/>
                      <w:b/>
                      <w:spacing w:val="-1"/>
                      <w:sz w:val="23"/>
                      <w:szCs w:val="23"/>
                    </w:rPr>
                    <w:t>a</w:t>
                  </w:r>
                  <w:r w:rsidRPr="00CE20E7">
                    <w:rPr>
                      <w:rFonts w:ascii="Verdana" w:eastAsia="Verdana" w:hAnsi="Verdana" w:cs="Verdana"/>
                      <w:b/>
                      <w:sz w:val="23"/>
                      <w:szCs w:val="23"/>
                    </w:rPr>
                    <w:t xml:space="preserve">l para </w:t>
                  </w:r>
                  <w:r w:rsidRPr="00CE20E7">
                    <w:rPr>
                      <w:rFonts w:ascii="Verdana" w:eastAsia="Verdana" w:hAnsi="Verdana" w:cs="Verdana"/>
                      <w:b/>
                      <w:spacing w:val="-1"/>
                      <w:sz w:val="23"/>
                      <w:szCs w:val="23"/>
                    </w:rPr>
                    <w:t>u</w:t>
                  </w:r>
                  <w:r w:rsidRPr="00CE20E7">
                    <w:rPr>
                      <w:rFonts w:ascii="Verdana" w:eastAsia="Verdana" w:hAnsi="Verdana" w:cs="Verdana"/>
                      <w:b/>
                      <w:sz w:val="23"/>
                      <w:szCs w:val="23"/>
                    </w:rPr>
                    <w:t xml:space="preserve">so das </w:t>
                  </w:r>
                  <w:r w:rsidRPr="00CE20E7">
                    <w:rPr>
                      <w:rFonts w:ascii="Verdana" w:eastAsia="Verdana" w:hAnsi="Verdana" w:cs="Verdana"/>
                      <w:b/>
                      <w:spacing w:val="-1"/>
                      <w:sz w:val="23"/>
                      <w:szCs w:val="23"/>
                    </w:rPr>
                    <w:t>un</w:t>
                  </w:r>
                  <w:r w:rsidRPr="00CE20E7">
                    <w:rPr>
                      <w:rFonts w:ascii="Verdana" w:eastAsia="Verdana" w:hAnsi="Verdana" w:cs="Verdana"/>
                      <w:b/>
                      <w:spacing w:val="-2"/>
                      <w:sz w:val="23"/>
                      <w:szCs w:val="23"/>
                    </w:rPr>
                    <w:t>i</w:t>
                  </w:r>
                  <w:r w:rsidRPr="00CE20E7">
                    <w:rPr>
                      <w:rFonts w:ascii="Verdana" w:eastAsia="Verdana" w:hAnsi="Verdana" w:cs="Verdana"/>
                      <w:b/>
                      <w:sz w:val="23"/>
                      <w:szCs w:val="23"/>
                    </w:rPr>
                    <w:t>da</w:t>
                  </w:r>
                  <w:r w:rsidRPr="00CE20E7">
                    <w:rPr>
                      <w:rFonts w:ascii="Verdana" w:eastAsia="Verdana" w:hAnsi="Verdana" w:cs="Verdana"/>
                      <w:b/>
                      <w:spacing w:val="-1"/>
                      <w:sz w:val="23"/>
                      <w:szCs w:val="23"/>
                    </w:rPr>
                    <w:t>d</w:t>
                  </w:r>
                  <w:r w:rsidRPr="00CE20E7">
                    <w:rPr>
                      <w:rFonts w:ascii="Verdana" w:eastAsia="Verdana" w:hAnsi="Verdana" w:cs="Verdana"/>
                      <w:b/>
                      <w:sz w:val="23"/>
                      <w:szCs w:val="23"/>
                    </w:rPr>
                    <w:t>es Bási</w:t>
                  </w:r>
                  <w:r w:rsidRPr="00CE20E7">
                    <w:rPr>
                      <w:rFonts w:ascii="Verdana" w:eastAsia="Verdana" w:hAnsi="Verdana" w:cs="Verdana"/>
                      <w:b/>
                      <w:spacing w:val="-1"/>
                      <w:sz w:val="23"/>
                      <w:szCs w:val="23"/>
                    </w:rPr>
                    <w:t>c</w:t>
                  </w:r>
                  <w:r w:rsidRPr="00CE20E7">
                    <w:rPr>
                      <w:rFonts w:ascii="Verdana" w:eastAsia="Verdana" w:hAnsi="Verdana" w:cs="Verdana"/>
                      <w:b/>
                      <w:sz w:val="23"/>
                      <w:szCs w:val="23"/>
                    </w:rPr>
                    <w:t>as de  Sa</w:t>
                  </w:r>
                  <w:r w:rsidRPr="00CE20E7">
                    <w:rPr>
                      <w:rFonts w:ascii="Verdana" w:eastAsia="Verdana" w:hAnsi="Verdana" w:cs="Verdana"/>
                      <w:b/>
                      <w:spacing w:val="-2"/>
                      <w:sz w:val="23"/>
                      <w:szCs w:val="23"/>
                    </w:rPr>
                    <w:t>ú</w:t>
                  </w:r>
                  <w:r w:rsidRPr="00CE20E7">
                    <w:rPr>
                      <w:rFonts w:ascii="Verdana" w:eastAsia="Verdana" w:hAnsi="Verdana" w:cs="Verdana"/>
                      <w:b/>
                      <w:sz w:val="23"/>
                      <w:szCs w:val="23"/>
                    </w:rPr>
                    <w:t xml:space="preserve">de, </w:t>
                  </w:r>
                  <w:r w:rsidRPr="00CE20E7">
                    <w:rPr>
                      <w:rFonts w:ascii="Verdana" w:eastAsia="Verdana" w:hAnsi="Verdana" w:cs="Verdana"/>
                      <w:b/>
                      <w:spacing w:val="3"/>
                      <w:sz w:val="23"/>
                      <w:szCs w:val="23"/>
                    </w:rPr>
                    <w:t xml:space="preserve"> </w:t>
                  </w:r>
                  <w:r w:rsidRPr="00CE20E7">
                    <w:rPr>
                      <w:rFonts w:ascii="Verdana" w:eastAsia="Verdana" w:hAnsi="Verdana" w:cs="Verdana"/>
                      <w:b/>
                      <w:spacing w:val="1"/>
                      <w:sz w:val="23"/>
                      <w:szCs w:val="23"/>
                    </w:rPr>
                    <w:t>f</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ota </w:t>
                  </w:r>
                  <w:r w:rsidRPr="00CE20E7">
                    <w:rPr>
                      <w:rFonts w:ascii="Verdana" w:eastAsia="Verdana" w:hAnsi="Verdana" w:cs="Verdana"/>
                      <w:b/>
                      <w:spacing w:val="3"/>
                      <w:sz w:val="23"/>
                      <w:szCs w:val="23"/>
                    </w:rPr>
                    <w:t xml:space="preserve"> </w:t>
                  </w:r>
                  <w:r w:rsidRPr="00CE20E7">
                    <w:rPr>
                      <w:rFonts w:ascii="Verdana" w:eastAsia="Verdana" w:hAnsi="Verdana" w:cs="Verdana"/>
                      <w:b/>
                      <w:sz w:val="23"/>
                      <w:szCs w:val="23"/>
                    </w:rPr>
                    <w:t xml:space="preserve">de  </w:t>
                  </w:r>
                  <w:r w:rsidRPr="00CE20E7">
                    <w:rPr>
                      <w:rFonts w:ascii="Verdana" w:eastAsia="Verdana" w:hAnsi="Verdana" w:cs="Verdana"/>
                      <w:b/>
                      <w:spacing w:val="1"/>
                      <w:sz w:val="23"/>
                      <w:szCs w:val="23"/>
                    </w:rPr>
                    <w:t>Am</w:t>
                  </w:r>
                  <w:r w:rsidRPr="00CE20E7">
                    <w:rPr>
                      <w:rFonts w:ascii="Verdana" w:eastAsia="Verdana" w:hAnsi="Verdana" w:cs="Verdana"/>
                      <w:b/>
                      <w:sz w:val="23"/>
                      <w:szCs w:val="23"/>
                    </w:rPr>
                    <w:t>b</w:t>
                  </w:r>
                  <w:r w:rsidRPr="00CE20E7">
                    <w:rPr>
                      <w:rFonts w:ascii="Verdana" w:eastAsia="Verdana" w:hAnsi="Verdana" w:cs="Verdana"/>
                      <w:b/>
                      <w:spacing w:val="-1"/>
                      <w:sz w:val="23"/>
                      <w:szCs w:val="23"/>
                    </w:rPr>
                    <w:t>u</w:t>
                  </w:r>
                  <w:r w:rsidRPr="00CE20E7">
                    <w:rPr>
                      <w:rFonts w:ascii="Verdana" w:eastAsia="Verdana" w:hAnsi="Verdana" w:cs="Verdana"/>
                      <w:b/>
                      <w:sz w:val="23"/>
                      <w:szCs w:val="23"/>
                    </w:rPr>
                    <w:t>lâ</w:t>
                  </w:r>
                  <w:r w:rsidRPr="00CE20E7">
                    <w:rPr>
                      <w:rFonts w:ascii="Verdana" w:eastAsia="Verdana" w:hAnsi="Verdana" w:cs="Verdana"/>
                      <w:b/>
                      <w:spacing w:val="-1"/>
                      <w:sz w:val="23"/>
                      <w:szCs w:val="23"/>
                    </w:rPr>
                    <w:t>nc</w:t>
                  </w:r>
                  <w:r w:rsidRPr="00CE20E7">
                    <w:rPr>
                      <w:rFonts w:ascii="Verdana" w:eastAsia="Verdana" w:hAnsi="Verdana" w:cs="Verdana"/>
                      <w:b/>
                      <w:sz w:val="23"/>
                      <w:szCs w:val="23"/>
                    </w:rPr>
                    <w:t>ias des</w:t>
                  </w:r>
                  <w:r w:rsidRPr="00CE20E7">
                    <w:rPr>
                      <w:rFonts w:ascii="Verdana" w:eastAsia="Verdana" w:hAnsi="Verdana" w:cs="Verdana"/>
                      <w:b/>
                      <w:spacing w:val="1"/>
                      <w:sz w:val="23"/>
                      <w:szCs w:val="23"/>
                    </w:rPr>
                    <w:t>t</w:t>
                  </w:r>
                  <w:r w:rsidRPr="00CE20E7">
                    <w:rPr>
                      <w:rFonts w:ascii="Verdana" w:eastAsia="Verdana" w:hAnsi="Verdana" w:cs="Verdana"/>
                      <w:b/>
                      <w:sz w:val="23"/>
                      <w:szCs w:val="23"/>
                    </w:rPr>
                    <w:t xml:space="preserve">a </w:t>
                  </w:r>
                  <w:r w:rsidRPr="00CE20E7">
                    <w:rPr>
                      <w:rFonts w:ascii="Verdana" w:eastAsia="Verdana" w:hAnsi="Verdana" w:cs="Verdana"/>
                      <w:b/>
                      <w:spacing w:val="1"/>
                      <w:sz w:val="23"/>
                      <w:szCs w:val="23"/>
                    </w:rPr>
                    <w:t>m</w:t>
                  </w:r>
                  <w:r w:rsidRPr="00CE20E7">
                    <w:rPr>
                      <w:rFonts w:ascii="Verdana" w:eastAsia="Verdana" w:hAnsi="Verdana" w:cs="Verdana"/>
                      <w:b/>
                      <w:spacing w:val="-1"/>
                      <w:sz w:val="23"/>
                      <w:szCs w:val="23"/>
                    </w:rPr>
                    <w:t>un</w:t>
                  </w:r>
                  <w:r w:rsidRPr="00CE20E7">
                    <w:rPr>
                      <w:rFonts w:ascii="Verdana" w:eastAsia="Verdana" w:hAnsi="Verdana" w:cs="Verdana"/>
                      <w:b/>
                      <w:sz w:val="23"/>
                      <w:szCs w:val="23"/>
                    </w:rPr>
                    <w:t>icip</w:t>
                  </w:r>
                  <w:r w:rsidRPr="00CE20E7">
                    <w:rPr>
                      <w:rFonts w:ascii="Verdana" w:eastAsia="Verdana" w:hAnsi="Verdana" w:cs="Verdana"/>
                      <w:b/>
                      <w:spacing w:val="-1"/>
                      <w:sz w:val="23"/>
                      <w:szCs w:val="23"/>
                    </w:rPr>
                    <w:t>a</w:t>
                  </w:r>
                  <w:r w:rsidRPr="00CE20E7">
                    <w:rPr>
                      <w:rFonts w:ascii="Verdana" w:eastAsia="Verdana" w:hAnsi="Verdana" w:cs="Verdana"/>
                      <w:b/>
                      <w:sz w:val="23"/>
                      <w:szCs w:val="23"/>
                    </w:rPr>
                    <w:t>l</w:t>
                  </w:r>
                  <w:r w:rsidRPr="00CE20E7">
                    <w:rPr>
                      <w:rFonts w:ascii="Verdana" w:eastAsia="Verdana" w:hAnsi="Verdana" w:cs="Verdana"/>
                      <w:b/>
                      <w:spacing w:val="1"/>
                      <w:sz w:val="23"/>
                      <w:szCs w:val="23"/>
                    </w:rPr>
                    <w:t>i</w:t>
                  </w:r>
                  <w:r w:rsidRPr="00CE20E7">
                    <w:rPr>
                      <w:rFonts w:ascii="Verdana" w:eastAsia="Verdana" w:hAnsi="Verdana" w:cs="Verdana"/>
                      <w:b/>
                      <w:spacing w:val="-3"/>
                      <w:sz w:val="23"/>
                      <w:szCs w:val="23"/>
                    </w:rPr>
                    <w:t>d</w:t>
                  </w:r>
                  <w:r w:rsidRPr="00CE20E7">
                    <w:rPr>
                      <w:rFonts w:ascii="Verdana" w:eastAsia="Verdana" w:hAnsi="Verdana" w:cs="Verdana"/>
                      <w:b/>
                      <w:sz w:val="23"/>
                      <w:szCs w:val="23"/>
                    </w:rPr>
                    <w:t>ade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e</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ta</w:t>
                  </w:r>
                  <w:r w:rsidRPr="00CE20E7">
                    <w:rPr>
                      <w:rFonts w:ascii="Verdana" w:eastAsia="Verdana" w:hAnsi="Verdana" w:cs="Verdana"/>
                      <w:b/>
                      <w:spacing w:val="1"/>
                      <w:sz w:val="23"/>
                      <w:szCs w:val="23"/>
                    </w:rPr>
                    <w:t>m</w:t>
                  </w:r>
                  <w:r w:rsidRPr="00CE20E7">
                    <w:rPr>
                      <w:rFonts w:ascii="Verdana" w:eastAsia="Verdana" w:hAnsi="Verdana" w:cs="Verdana"/>
                      <w:b/>
                      <w:spacing w:val="-3"/>
                      <w:sz w:val="23"/>
                      <w:szCs w:val="23"/>
                    </w:rPr>
                    <w:t>b</w:t>
                  </w:r>
                  <w:r w:rsidRPr="00CE20E7">
                    <w:rPr>
                      <w:rFonts w:ascii="Verdana" w:eastAsia="Verdana" w:hAnsi="Verdana" w:cs="Verdana"/>
                      <w:b/>
                      <w:sz w:val="23"/>
                      <w:szCs w:val="23"/>
                    </w:rPr>
                    <w:t>ém</w:t>
                  </w:r>
                  <w:r w:rsidRPr="00CE20E7">
                    <w:rPr>
                      <w:rFonts w:ascii="Verdana" w:eastAsia="Verdana" w:hAnsi="Verdana" w:cs="Verdana"/>
                      <w:b/>
                      <w:spacing w:val="2"/>
                      <w:sz w:val="23"/>
                      <w:szCs w:val="23"/>
                    </w:rPr>
                    <w:t xml:space="preserve"> </w:t>
                  </w:r>
                  <w:r w:rsidRPr="00CE20E7">
                    <w:rPr>
                      <w:rFonts w:ascii="Verdana" w:eastAsia="Verdana" w:hAnsi="Verdana" w:cs="Verdana"/>
                      <w:b/>
                      <w:sz w:val="23"/>
                      <w:szCs w:val="23"/>
                    </w:rPr>
                    <w:t>p</w:t>
                  </w:r>
                  <w:r w:rsidRPr="00CE20E7">
                    <w:rPr>
                      <w:rFonts w:ascii="Verdana" w:eastAsia="Verdana" w:hAnsi="Verdana" w:cs="Verdana"/>
                      <w:b/>
                      <w:spacing w:val="-3"/>
                      <w:sz w:val="23"/>
                      <w:szCs w:val="23"/>
                    </w:rPr>
                    <w:t>a</w:t>
                  </w:r>
                  <w:r w:rsidRPr="00CE20E7">
                    <w:rPr>
                      <w:rFonts w:ascii="Verdana" w:eastAsia="Verdana" w:hAnsi="Verdana" w:cs="Verdana"/>
                      <w:b/>
                      <w:sz w:val="23"/>
                      <w:szCs w:val="23"/>
                    </w:rPr>
                    <w:t>ra</w:t>
                  </w:r>
                  <w:r w:rsidRPr="00CE20E7">
                    <w:rPr>
                      <w:rFonts w:ascii="Verdana" w:eastAsia="Verdana" w:hAnsi="Verdana" w:cs="Verdana"/>
                      <w:b/>
                      <w:spacing w:val="1"/>
                      <w:sz w:val="23"/>
                      <w:szCs w:val="23"/>
                    </w:rPr>
                    <w:t xml:space="preserve"> f</w:t>
                  </w:r>
                  <w:r w:rsidRPr="00CE20E7">
                    <w:rPr>
                      <w:rFonts w:ascii="Verdana" w:eastAsia="Verdana" w:hAnsi="Verdana" w:cs="Verdana"/>
                      <w:b/>
                      <w:sz w:val="23"/>
                      <w:szCs w:val="23"/>
                    </w:rPr>
                    <w:t>o</w:t>
                  </w:r>
                  <w:r w:rsidRPr="00CE20E7">
                    <w:rPr>
                      <w:rFonts w:ascii="Verdana" w:eastAsia="Verdana" w:hAnsi="Verdana" w:cs="Verdana"/>
                      <w:b/>
                      <w:spacing w:val="1"/>
                      <w:sz w:val="23"/>
                      <w:szCs w:val="23"/>
                    </w:rPr>
                    <w:t>r</w:t>
                  </w:r>
                  <w:r w:rsidRPr="00CE20E7">
                    <w:rPr>
                      <w:rFonts w:ascii="Verdana" w:eastAsia="Verdana" w:hAnsi="Verdana" w:cs="Verdana"/>
                      <w:b/>
                      <w:spacing w:val="-1"/>
                      <w:sz w:val="23"/>
                      <w:szCs w:val="23"/>
                    </w:rPr>
                    <w:t>n</w:t>
                  </w:r>
                  <w:r w:rsidRPr="00CE20E7">
                    <w:rPr>
                      <w:rFonts w:ascii="Verdana" w:eastAsia="Verdana" w:hAnsi="Verdana" w:cs="Verdana"/>
                      <w:b/>
                      <w:sz w:val="23"/>
                      <w:szCs w:val="23"/>
                    </w:rPr>
                    <w:t>ec</w:t>
                  </w:r>
                  <w:r w:rsidRPr="00CE20E7">
                    <w:rPr>
                      <w:rFonts w:ascii="Verdana" w:eastAsia="Verdana" w:hAnsi="Verdana" w:cs="Verdana"/>
                      <w:b/>
                      <w:spacing w:val="-3"/>
                      <w:sz w:val="23"/>
                      <w:szCs w:val="23"/>
                    </w:rPr>
                    <w:t>i</w:t>
                  </w:r>
                  <w:r w:rsidRPr="00CE20E7">
                    <w:rPr>
                      <w:rFonts w:ascii="Verdana" w:eastAsia="Verdana" w:hAnsi="Verdana" w:cs="Verdana"/>
                      <w:b/>
                      <w:spacing w:val="1"/>
                      <w:sz w:val="23"/>
                      <w:szCs w:val="23"/>
                    </w:rPr>
                    <w:t>m</w:t>
                  </w:r>
                  <w:r w:rsidRPr="00CE20E7">
                    <w:rPr>
                      <w:rFonts w:ascii="Verdana" w:eastAsia="Verdana" w:hAnsi="Verdana" w:cs="Verdana"/>
                      <w:b/>
                      <w:sz w:val="23"/>
                      <w:szCs w:val="23"/>
                    </w:rPr>
                    <w:t>ento</w:t>
                  </w:r>
                  <w:r w:rsidRPr="00CE20E7">
                    <w:rPr>
                      <w:rFonts w:ascii="Verdana" w:eastAsia="Verdana" w:hAnsi="Verdana" w:cs="Verdana"/>
                      <w:b/>
                      <w:spacing w:val="1"/>
                      <w:sz w:val="23"/>
                      <w:szCs w:val="23"/>
                    </w:rPr>
                    <w:t xml:space="preserve"> </w:t>
                  </w:r>
                  <w:r w:rsidRPr="00CE20E7">
                    <w:rPr>
                      <w:rFonts w:ascii="Verdana" w:eastAsia="Verdana" w:hAnsi="Verdana" w:cs="Verdana"/>
                      <w:b/>
                      <w:spacing w:val="-3"/>
                      <w:sz w:val="23"/>
                      <w:szCs w:val="23"/>
                    </w:rPr>
                    <w:t>d</w:t>
                  </w:r>
                  <w:r w:rsidRPr="00CE20E7">
                    <w:rPr>
                      <w:rFonts w:ascii="Verdana" w:eastAsia="Verdana" w:hAnsi="Verdana" w:cs="Verdana"/>
                      <w:b/>
                      <w:sz w:val="23"/>
                      <w:szCs w:val="23"/>
                    </w:rPr>
                    <w:t>o</w:t>
                  </w:r>
                  <w:r w:rsidRPr="00CE20E7">
                    <w:rPr>
                      <w:rFonts w:ascii="Verdana" w:eastAsia="Verdana" w:hAnsi="Verdana" w:cs="Verdana"/>
                      <w:b/>
                      <w:spacing w:val="1"/>
                      <w:sz w:val="23"/>
                      <w:szCs w:val="23"/>
                    </w:rPr>
                    <w:t>m</w:t>
                  </w:r>
                  <w:r w:rsidRPr="00CE20E7">
                    <w:rPr>
                      <w:rFonts w:ascii="Verdana" w:eastAsia="Verdana" w:hAnsi="Verdana" w:cs="Verdana"/>
                      <w:b/>
                      <w:sz w:val="23"/>
                      <w:szCs w:val="23"/>
                    </w:rPr>
                    <w:t>icili</w:t>
                  </w:r>
                  <w:r w:rsidRPr="00CE20E7">
                    <w:rPr>
                      <w:rFonts w:ascii="Verdana" w:eastAsia="Verdana" w:hAnsi="Verdana" w:cs="Verdana"/>
                      <w:b/>
                      <w:spacing w:val="-2"/>
                      <w:sz w:val="23"/>
                      <w:szCs w:val="23"/>
                    </w:rPr>
                    <w:t>a</w:t>
                  </w:r>
                  <w:r w:rsidRPr="00CE20E7">
                    <w:rPr>
                      <w:rFonts w:ascii="Verdana" w:eastAsia="Verdana" w:hAnsi="Verdana" w:cs="Verdana"/>
                      <w:b/>
                      <w:sz w:val="23"/>
                      <w:szCs w:val="23"/>
                    </w:rPr>
                    <w:t>r</w:t>
                  </w:r>
                  <w:r w:rsidRPr="00CE20E7">
                    <w:rPr>
                      <w:rFonts w:ascii="Verdana" w:eastAsia="Verdana" w:hAnsi="Verdana" w:cs="Verdana"/>
                      <w:b/>
                      <w:spacing w:val="1"/>
                      <w:sz w:val="23"/>
                      <w:szCs w:val="23"/>
                    </w:rPr>
                    <w:t xml:space="preserve"> </w:t>
                  </w:r>
                  <w:r w:rsidRPr="00CE20E7">
                    <w:rPr>
                      <w:rFonts w:ascii="Verdana" w:eastAsia="Verdana" w:hAnsi="Verdana" w:cs="Verdana"/>
                      <w:b/>
                      <w:sz w:val="23"/>
                      <w:szCs w:val="23"/>
                    </w:rPr>
                    <w:t xml:space="preserve">aos </w:t>
                  </w:r>
                  <w:r w:rsidRPr="00CE20E7">
                    <w:rPr>
                      <w:rFonts w:ascii="Verdana" w:eastAsia="Verdana" w:hAnsi="Verdana" w:cs="Verdana"/>
                      <w:b/>
                      <w:spacing w:val="-1"/>
                      <w:sz w:val="23"/>
                      <w:szCs w:val="23"/>
                    </w:rPr>
                    <w:t>u</w:t>
                  </w:r>
                  <w:r w:rsidRPr="00CE20E7">
                    <w:rPr>
                      <w:rFonts w:ascii="Verdana" w:eastAsia="Verdana" w:hAnsi="Verdana" w:cs="Verdana"/>
                      <w:b/>
                      <w:sz w:val="23"/>
                      <w:szCs w:val="23"/>
                    </w:rPr>
                    <w:t>su</w:t>
                  </w:r>
                  <w:r w:rsidRPr="00CE20E7">
                    <w:rPr>
                      <w:rFonts w:ascii="Verdana" w:eastAsia="Verdana" w:hAnsi="Verdana" w:cs="Verdana"/>
                      <w:b/>
                      <w:spacing w:val="-1"/>
                      <w:sz w:val="23"/>
                      <w:szCs w:val="23"/>
                    </w:rPr>
                    <w:t>á</w:t>
                  </w:r>
                  <w:r w:rsidRPr="00CE20E7">
                    <w:rPr>
                      <w:rFonts w:ascii="Verdana" w:eastAsia="Verdana" w:hAnsi="Verdana" w:cs="Verdana"/>
                      <w:b/>
                      <w:sz w:val="23"/>
                      <w:szCs w:val="23"/>
                    </w:rPr>
                    <w:t>r</w:t>
                  </w:r>
                  <w:r w:rsidRPr="00CE20E7">
                    <w:rPr>
                      <w:rFonts w:ascii="Verdana" w:eastAsia="Verdana" w:hAnsi="Verdana" w:cs="Verdana"/>
                      <w:b/>
                      <w:spacing w:val="1"/>
                      <w:sz w:val="23"/>
                      <w:szCs w:val="23"/>
                    </w:rPr>
                    <w:t>i</w:t>
                  </w:r>
                  <w:r w:rsidRPr="00CE20E7">
                    <w:rPr>
                      <w:rFonts w:ascii="Verdana" w:eastAsia="Verdana" w:hAnsi="Verdana" w:cs="Verdana"/>
                      <w:b/>
                      <w:sz w:val="23"/>
                      <w:szCs w:val="23"/>
                    </w:rPr>
                    <w:t>os</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q</w:t>
                  </w:r>
                  <w:r w:rsidRPr="00CE20E7">
                    <w:rPr>
                      <w:rFonts w:ascii="Verdana" w:eastAsia="Verdana" w:hAnsi="Verdana" w:cs="Verdana"/>
                      <w:b/>
                      <w:spacing w:val="-1"/>
                      <w:sz w:val="23"/>
                      <w:szCs w:val="23"/>
                    </w:rPr>
                    <w:t>u</w:t>
                  </w:r>
                  <w:r w:rsidRPr="00CE20E7">
                    <w:rPr>
                      <w:rFonts w:ascii="Verdana" w:eastAsia="Verdana" w:hAnsi="Verdana" w:cs="Verdana"/>
                      <w:b/>
                      <w:sz w:val="23"/>
                      <w:szCs w:val="23"/>
                    </w:rPr>
                    <w:t>e</w:t>
                  </w:r>
                  <w:r w:rsidRPr="00CE20E7">
                    <w:rPr>
                      <w:rFonts w:ascii="Verdana" w:eastAsia="Verdana" w:hAnsi="Verdana" w:cs="Verdana"/>
                      <w:b/>
                      <w:spacing w:val="78"/>
                      <w:sz w:val="23"/>
                      <w:szCs w:val="23"/>
                    </w:rPr>
                    <w:t xml:space="preserve"> </w:t>
                  </w:r>
                  <w:r w:rsidRPr="00CE20E7">
                    <w:rPr>
                      <w:rFonts w:ascii="Verdana" w:eastAsia="Verdana" w:hAnsi="Verdana" w:cs="Verdana"/>
                      <w:b/>
                      <w:spacing w:val="-2"/>
                      <w:sz w:val="23"/>
                      <w:szCs w:val="23"/>
                    </w:rPr>
                    <w:t>s</w:t>
                  </w:r>
                  <w:r w:rsidRPr="00CE20E7">
                    <w:rPr>
                      <w:rFonts w:ascii="Verdana" w:eastAsia="Verdana" w:hAnsi="Verdana" w:cs="Verdana"/>
                      <w:b/>
                      <w:sz w:val="23"/>
                      <w:szCs w:val="23"/>
                    </w:rPr>
                    <w:t>e</w:t>
                  </w:r>
                  <w:r w:rsidRPr="00CE20E7">
                    <w:rPr>
                      <w:rFonts w:ascii="Verdana" w:eastAsia="Verdana" w:hAnsi="Verdana" w:cs="Verdana"/>
                      <w:b/>
                      <w:spacing w:val="75"/>
                      <w:sz w:val="23"/>
                      <w:szCs w:val="23"/>
                    </w:rPr>
                    <w:t xml:space="preserve"> </w:t>
                  </w:r>
                  <w:r w:rsidRPr="00CE20E7">
                    <w:rPr>
                      <w:rFonts w:ascii="Verdana" w:eastAsia="Verdana" w:hAnsi="Verdana" w:cs="Verdana"/>
                      <w:b/>
                      <w:sz w:val="23"/>
                      <w:szCs w:val="23"/>
                    </w:rPr>
                    <w:t>enq</w:t>
                  </w:r>
                  <w:r w:rsidRPr="00CE20E7">
                    <w:rPr>
                      <w:rFonts w:ascii="Verdana" w:eastAsia="Verdana" w:hAnsi="Verdana" w:cs="Verdana"/>
                      <w:b/>
                      <w:spacing w:val="-2"/>
                      <w:sz w:val="23"/>
                      <w:szCs w:val="23"/>
                    </w:rPr>
                    <w:t>u</w:t>
                  </w:r>
                  <w:r w:rsidRPr="00CE20E7">
                    <w:rPr>
                      <w:rFonts w:ascii="Verdana" w:eastAsia="Verdana" w:hAnsi="Verdana" w:cs="Verdana"/>
                      <w:b/>
                      <w:sz w:val="23"/>
                      <w:szCs w:val="23"/>
                    </w:rPr>
                    <w:t>ad</w:t>
                  </w:r>
                  <w:r w:rsidRPr="00CE20E7">
                    <w:rPr>
                      <w:rFonts w:ascii="Verdana" w:eastAsia="Verdana" w:hAnsi="Verdana" w:cs="Verdana"/>
                      <w:b/>
                      <w:spacing w:val="2"/>
                      <w:sz w:val="23"/>
                      <w:szCs w:val="23"/>
                    </w:rPr>
                    <w:t>r</w:t>
                  </w:r>
                  <w:r w:rsidRPr="00CE20E7">
                    <w:rPr>
                      <w:rFonts w:ascii="Verdana" w:eastAsia="Verdana" w:hAnsi="Verdana" w:cs="Verdana"/>
                      <w:b/>
                      <w:sz w:val="23"/>
                      <w:szCs w:val="23"/>
                    </w:rPr>
                    <w:t xml:space="preserve">em  </w:t>
                  </w:r>
                  <w:r w:rsidRPr="00CE20E7">
                    <w:rPr>
                      <w:rFonts w:ascii="Verdana" w:eastAsia="Verdana" w:hAnsi="Verdana" w:cs="Verdana"/>
                      <w:b/>
                      <w:spacing w:val="-3"/>
                      <w:sz w:val="23"/>
                      <w:szCs w:val="23"/>
                    </w:rPr>
                    <w:t>d</w:t>
                  </w:r>
                  <w:r w:rsidRPr="00CE20E7">
                    <w:rPr>
                      <w:rFonts w:ascii="Verdana" w:eastAsia="Verdana" w:hAnsi="Verdana" w:cs="Verdana"/>
                      <w:b/>
                      <w:sz w:val="23"/>
                      <w:szCs w:val="23"/>
                    </w:rPr>
                    <w:t>ent</w:t>
                  </w:r>
                  <w:r w:rsidRPr="00CE20E7">
                    <w:rPr>
                      <w:rFonts w:ascii="Verdana" w:eastAsia="Verdana" w:hAnsi="Verdana" w:cs="Verdana"/>
                      <w:b/>
                      <w:spacing w:val="-1"/>
                      <w:sz w:val="23"/>
                      <w:szCs w:val="23"/>
                    </w:rPr>
                    <w:t>r</w:t>
                  </w:r>
                  <w:r w:rsidRPr="00CE20E7">
                    <w:rPr>
                      <w:rFonts w:ascii="Verdana" w:eastAsia="Verdana" w:hAnsi="Verdana" w:cs="Verdana"/>
                      <w:b/>
                      <w:sz w:val="23"/>
                      <w:szCs w:val="23"/>
                    </w:rPr>
                    <w:t>o  da</w:t>
                  </w:r>
                  <w:r w:rsidRPr="00CE20E7">
                    <w:rPr>
                      <w:rFonts w:ascii="Verdana" w:eastAsia="Verdana" w:hAnsi="Verdana" w:cs="Verdana"/>
                      <w:b/>
                      <w:spacing w:val="76"/>
                      <w:sz w:val="23"/>
                      <w:szCs w:val="23"/>
                    </w:rPr>
                    <w:t xml:space="preserve"> </w:t>
                  </w:r>
                  <w:r w:rsidRPr="00CE20E7">
                    <w:rPr>
                      <w:rFonts w:ascii="Verdana" w:eastAsia="Verdana" w:hAnsi="Verdana" w:cs="Verdana"/>
                      <w:b/>
                      <w:sz w:val="23"/>
                      <w:szCs w:val="23"/>
                    </w:rPr>
                    <w:t>a</w:t>
                  </w:r>
                  <w:r w:rsidRPr="00CE20E7">
                    <w:rPr>
                      <w:rFonts w:ascii="Verdana" w:eastAsia="Verdana" w:hAnsi="Verdana" w:cs="Verdana"/>
                      <w:b/>
                      <w:spacing w:val="-1"/>
                      <w:sz w:val="23"/>
                      <w:szCs w:val="23"/>
                    </w:rPr>
                    <w:t>v</w:t>
                  </w:r>
                  <w:r w:rsidRPr="00CE20E7">
                    <w:rPr>
                      <w:rFonts w:ascii="Verdana" w:eastAsia="Verdana" w:hAnsi="Verdana" w:cs="Verdana"/>
                      <w:b/>
                      <w:sz w:val="23"/>
                      <w:szCs w:val="23"/>
                    </w:rPr>
                    <w:t>alia</w:t>
                  </w:r>
                  <w:r w:rsidRPr="00CE20E7">
                    <w:rPr>
                      <w:rFonts w:ascii="Verdana" w:eastAsia="Verdana" w:hAnsi="Verdana" w:cs="Verdana"/>
                      <w:b/>
                      <w:spacing w:val="-1"/>
                      <w:sz w:val="23"/>
                      <w:szCs w:val="23"/>
                    </w:rPr>
                    <w:t>ç</w:t>
                  </w:r>
                  <w:r w:rsidRPr="00CE20E7">
                    <w:rPr>
                      <w:rFonts w:ascii="Verdana" w:eastAsia="Verdana" w:hAnsi="Verdana" w:cs="Verdana"/>
                      <w:b/>
                      <w:sz w:val="23"/>
                      <w:szCs w:val="23"/>
                    </w:rPr>
                    <w:t>ão</w:t>
                  </w:r>
                  <w:r w:rsidRPr="00CE20E7">
                    <w:rPr>
                      <w:rFonts w:ascii="Verdana" w:eastAsia="Verdana" w:hAnsi="Verdana" w:cs="Verdana"/>
                      <w:b/>
                      <w:spacing w:val="77"/>
                      <w:sz w:val="23"/>
                      <w:szCs w:val="23"/>
                    </w:rPr>
                    <w:t xml:space="preserve"> </w:t>
                  </w:r>
                  <w:r w:rsidRPr="00CE20E7">
                    <w:rPr>
                      <w:rFonts w:ascii="Verdana" w:eastAsia="Verdana" w:hAnsi="Verdana" w:cs="Verdana"/>
                      <w:b/>
                      <w:sz w:val="23"/>
                      <w:szCs w:val="23"/>
                    </w:rPr>
                    <w:t>s</w:t>
                  </w:r>
                  <w:r w:rsidRPr="00CE20E7">
                    <w:rPr>
                      <w:rFonts w:ascii="Verdana" w:eastAsia="Verdana" w:hAnsi="Verdana" w:cs="Verdana"/>
                      <w:b/>
                      <w:spacing w:val="-2"/>
                      <w:sz w:val="23"/>
                      <w:szCs w:val="23"/>
                    </w:rPr>
                    <w:t>ó</w:t>
                  </w:r>
                  <w:r w:rsidRPr="00CE20E7">
                    <w:rPr>
                      <w:rFonts w:ascii="Verdana" w:eastAsia="Verdana" w:hAnsi="Verdana" w:cs="Verdana"/>
                      <w:b/>
                      <w:spacing w:val="-1"/>
                      <w:sz w:val="23"/>
                      <w:szCs w:val="23"/>
                    </w:rPr>
                    <w:t>c</w:t>
                  </w:r>
                  <w:r w:rsidRPr="00CE20E7">
                    <w:rPr>
                      <w:rFonts w:ascii="Verdana" w:eastAsia="Verdana" w:hAnsi="Verdana" w:cs="Verdana"/>
                      <w:b/>
                      <w:sz w:val="23"/>
                      <w:szCs w:val="23"/>
                    </w:rPr>
                    <w:t>i</w:t>
                  </w:r>
                  <w:r w:rsidRPr="00CE20E7">
                    <w:rPr>
                      <w:rFonts w:ascii="Verdana" w:eastAsia="Verdana" w:hAnsi="Verdana" w:cs="Verdana"/>
                      <w:b/>
                      <w:spacing w:val="3"/>
                      <w:sz w:val="23"/>
                      <w:szCs w:val="23"/>
                    </w:rPr>
                    <w:t>o</w:t>
                  </w:r>
                  <w:r w:rsidRPr="00CE20E7">
                    <w:rPr>
                      <w:rFonts w:ascii="Verdana" w:eastAsia="Verdana" w:hAnsi="Verdana" w:cs="Verdana"/>
                      <w:b/>
                      <w:sz w:val="23"/>
                      <w:szCs w:val="23"/>
                    </w:rPr>
                    <w:t>-</w:t>
                  </w:r>
                  <w:r w:rsidRPr="00CE20E7">
                    <w:rPr>
                      <w:rFonts w:ascii="Verdana" w:eastAsia="Verdana" w:hAnsi="Verdana" w:cs="Verdana"/>
                      <w:b/>
                      <w:spacing w:val="1"/>
                      <w:sz w:val="23"/>
                      <w:szCs w:val="23"/>
                    </w:rPr>
                    <w:t>f</w:t>
                  </w:r>
                  <w:r w:rsidRPr="00CE20E7">
                    <w:rPr>
                      <w:rFonts w:ascii="Verdana" w:eastAsia="Verdana" w:hAnsi="Verdana" w:cs="Verdana"/>
                      <w:b/>
                      <w:sz w:val="23"/>
                      <w:szCs w:val="23"/>
                    </w:rPr>
                    <w:t>in</w:t>
                  </w:r>
                  <w:r w:rsidRPr="00CE20E7">
                    <w:rPr>
                      <w:rFonts w:ascii="Verdana" w:eastAsia="Verdana" w:hAnsi="Verdana" w:cs="Verdana"/>
                      <w:b/>
                      <w:spacing w:val="-1"/>
                      <w:sz w:val="23"/>
                      <w:szCs w:val="23"/>
                    </w:rPr>
                    <w:t>anc</w:t>
                  </w:r>
                  <w:r w:rsidRPr="00CE20E7">
                    <w:rPr>
                      <w:rFonts w:ascii="Verdana" w:eastAsia="Verdana" w:hAnsi="Verdana" w:cs="Verdana"/>
                      <w:b/>
                      <w:sz w:val="23"/>
                      <w:szCs w:val="23"/>
                    </w:rPr>
                    <w:t>e</w:t>
                  </w:r>
                  <w:r w:rsidRPr="00CE20E7">
                    <w:rPr>
                      <w:rFonts w:ascii="Verdana" w:eastAsia="Verdana" w:hAnsi="Verdana" w:cs="Verdana"/>
                      <w:b/>
                      <w:spacing w:val="1"/>
                      <w:sz w:val="23"/>
                      <w:szCs w:val="23"/>
                    </w:rPr>
                    <w:t>i</w:t>
                  </w:r>
                  <w:r w:rsidRPr="00CE20E7">
                    <w:rPr>
                      <w:rFonts w:ascii="Verdana" w:eastAsia="Verdana" w:hAnsi="Verdana" w:cs="Verdana"/>
                      <w:b/>
                      <w:sz w:val="23"/>
                      <w:szCs w:val="23"/>
                    </w:rPr>
                    <w:t>ra exigida</w:t>
                  </w:r>
                  <w:r w:rsidRPr="00F078D7">
                    <w:rPr>
                      <w:rFonts w:ascii="Verdana" w:hAnsi="Verdana"/>
                      <w:b/>
                      <w:sz w:val="23"/>
                      <w:szCs w:val="23"/>
                    </w:rPr>
                    <w:t>,</w:t>
                  </w:r>
                  <w:r w:rsidRPr="00F078D7">
                    <w:rPr>
                      <w:rFonts w:ascii="Verdana" w:hAnsi="Verdana"/>
                      <w:b/>
                      <w:bCs/>
                      <w:sz w:val="23"/>
                      <w:szCs w:val="23"/>
                    </w:rPr>
                    <w:t xml:space="preserve"> </w:t>
                  </w:r>
                  <w:r w:rsidRPr="00F078D7">
                    <w:rPr>
                      <w:rFonts w:ascii="Verdana" w:hAnsi="Verdana"/>
                      <w:b/>
                      <w:sz w:val="23"/>
                      <w:szCs w:val="23"/>
                    </w:rPr>
                    <w:t>conforme Anexo I do presente edital</w:t>
                  </w:r>
                  <w:r w:rsidRPr="00F078D7">
                    <w:rPr>
                      <w:rFonts w:ascii="Verdana" w:hAnsi="Verdana"/>
                      <w:sz w:val="21"/>
                      <w:szCs w:val="21"/>
                    </w:rPr>
                    <w:t>, parte integrante e inseparável deste edital, independente de transcrição</w:t>
                  </w:r>
                  <w:r w:rsidRPr="00F078D7">
                    <w:rPr>
                      <w:rFonts w:ascii="Verdana" w:hAnsi="Verdana" w:cs="Verdana"/>
                      <w:bCs/>
                      <w:sz w:val="21"/>
                      <w:szCs w:val="21"/>
                    </w:rPr>
                    <w:t>.</w:t>
                  </w:r>
                </w:p>
                <w:p w:rsidR="00284A10" w:rsidRDefault="00284A10" w:rsidP="004D4406">
                  <w:pPr>
                    <w:pStyle w:val="Corpodetexto31"/>
                    <w:tabs>
                      <w:tab w:val="left" w:pos="426"/>
                    </w:tabs>
                    <w:rPr>
                      <w:rFonts w:ascii="Verdana" w:hAnsi="Verdana" w:cs="Verdana"/>
                      <w:bCs/>
                      <w:sz w:val="21"/>
                      <w:szCs w:val="21"/>
                    </w:rPr>
                  </w:pPr>
                </w:p>
                <w:p w:rsidR="00284A10" w:rsidRPr="00F36335" w:rsidRDefault="00284A10" w:rsidP="004D4406">
                  <w:pPr>
                    <w:pStyle w:val="Corpodetexto31"/>
                    <w:tabs>
                      <w:tab w:val="left" w:pos="426"/>
                    </w:tabs>
                    <w:rPr>
                      <w:rFonts w:ascii="Verdana" w:hAnsi="Verdana"/>
                      <w:sz w:val="23"/>
                    </w:rPr>
                  </w:pPr>
                </w:p>
                <w:p w:rsidR="00284A10" w:rsidRPr="0077089E" w:rsidRDefault="00284A10"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284A10" w:rsidRPr="003612EE" w:rsidRDefault="00284A10"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02</w:t>
                  </w:r>
                  <w:r w:rsidRPr="0008655C">
                    <w:rPr>
                      <w:rFonts w:ascii="Verdana" w:hAnsi="Verdana"/>
                      <w:color w:val="000000"/>
                      <w:sz w:val="23"/>
                      <w:szCs w:val="23"/>
                    </w:rPr>
                    <w:t xml:space="preserve"> de </w:t>
                  </w:r>
                  <w:r>
                    <w:rPr>
                      <w:rFonts w:ascii="Verdana" w:hAnsi="Verdana"/>
                      <w:color w:val="000000"/>
                      <w:sz w:val="23"/>
                      <w:szCs w:val="23"/>
                    </w:rPr>
                    <w:t>Agosto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284A10" w:rsidRPr="003612EE" w:rsidRDefault="00284A10"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284A10" w:rsidRPr="003612EE" w:rsidRDefault="00284A10"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284A10" w:rsidRPr="003612EE" w:rsidRDefault="00284A10" w:rsidP="00B315E7">
                  <w:pPr>
                    <w:pStyle w:val="Corpodetexto31"/>
                    <w:rPr>
                      <w:rFonts w:ascii="Verdana" w:hAnsi="Verdana"/>
                      <w:sz w:val="23"/>
                      <w:szCs w:val="23"/>
                    </w:rPr>
                  </w:pPr>
                </w:p>
                <w:p w:rsidR="00284A10" w:rsidRPr="003612EE" w:rsidRDefault="00284A10" w:rsidP="00B315E7">
                  <w:pPr>
                    <w:jc w:val="both"/>
                    <w:rPr>
                      <w:rFonts w:ascii="Verdana" w:hAnsi="Verdana"/>
                      <w:sz w:val="23"/>
                      <w:szCs w:val="23"/>
                    </w:rPr>
                  </w:pPr>
                </w:p>
                <w:p w:rsidR="00284A10" w:rsidRPr="003612EE" w:rsidRDefault="00284A1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284A10" w:rsidRPr="003612EE" w:rsidRDefault="00284A10"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02</w:t>
                  </w:r>
                  <w:r w:rsidRPr="0008655C">
                    <w:rPr>
                      <w:rFonts w:ascii="Verdana" w:hAnsi="Verdana"/>
                      <w:color w:val="000000"/>
                      <w:sz w:val="23"/>
                      <w:szCs w:val="23"/>
                    </w:rPr>
                    <w:t xml:space="preserve"> de </w:t>
                  </w:r>
                  <w:r>
                    <w:rPr>
                      <w:rFonts w:ascii="Verdana" w:hAnsi="Verdana"/>
                      <w:color w:val="000000"/>
                      <w:sz w:val="23"/>
                      <w:szCs w:val="23"/>
                    </w:rPr>
                    <w:t>Agosto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284A10" w:rsidRPr="003612EE" w:rsidRDefault="00284A10"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treze</w:t>
                  </w:r>
                  <w:r w:rsidRPr="003612EE">
                    <w:rPr>
                      <w:rFonts w:ascii="Verdana" w:hAnsi="Verdana"/>
                      <w:sz w:val="23"/>
                      <w:szCs w:val="23"/>
                    </w:rPr>
                    <w:t xml:space="preserve"> horas e trinta minutos)</w:t>
                  </w:r>
                </w:p>
                <w:p w:rsidR="00284A10" w:rsidRPr="003612EE" w:rsidRDefault="00284A10"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284A10" w:rsidRPr="0077089E" w:rsidRDefault="00284A10" w:rsidP="00B315E7">
                  <w:pPr>
                    <w:jc w:val="both"/>
                    <w:rPr>
                      <w:rFonts w:ascii="Verdana" w:hAnsi="Verdana"/>
                      <w:sz w:val="23"/>
                      <w:szCs w:val="23"/>
                    </w:rPr>
                  </w:pPr>
                </w:p>
                <w:p w:rsidR="00284A10" w:rsidRDefault="00284A10" w:rsidP="00F36335">
                  <w:pPr>
                    <w:jc w:val="both"/>
                    <w:rPr>
                      <w:rFonts w:ascii="Verdana" w:hAnsi="Verdana"/>
                      <w:sz w:val="23"/>
                    </w:rPr>
                  </w:pPr>
                </w:p>
                <w:p w:rsidR="00284A10" w:rsidRDefault="00284A10"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284A10" w:rsidRDefault="00284A10"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284A10" w:rsidRDefault="00284A10" w:rsidP="00F36335">
                  <w:pPr>
                    <w:jc w:val="both"/>
                    <w:rPr>
                      <w:rFonts w:ascii="Verdana" w:hAnsi="Verdana"/>
                      <w:sz w:val="23"/>
                    </w:rPr>
                  </w:pPr>
                </w:p>
                <w:p w:rsidR="00284A10" w:rsidRDefault="00284A10" w:rsidP="00F36335">
                  <w:pPr>
                    <w:jc w:val="both"/>
                    <w:rPr>
                      <w:rFonts w:ascii="Verdana" w:hAnsi="Verdana"/>
                      <w:sz w:val="23"/>
                    </w:rPr>
                  </w:pPr>
                </w:p>
                <w:p w:rsidR="00284A10" w:rsidRDefault="00284A10" w:rsidP="00F36335">
                  <w:pPr>
                    <w:pStyle w:val="Rodap"/>
                    <w:tabs>
                      <w:tab w:val="clear" w:pos="4419"/>
                      <w:tab w:val="clear" w:pos="8838"/>
                    </w:tabs>
                    <w:rPr>
                      <w:rFonts w:ascii="Verdana" w:hAnsi="Verdana"/>
                      <w:sz w:val="23"/>
                    </w:rPr>
                  </w:pPr>
                </w:p>
                <w:p w:rsidR="00284A10" w:rsidRDefault="00284A10" w:rsidP="00F36335">
                  <w:pPr>
                    <w:pStyle w:val="Rodap"/>
                    <w:tabs>
                      <w:tab w:val="clear" w:pos="4419"/>
                      <w:tab w:val="clear" w:pos="8838"/>
                    </w:tabs>
                    <w:rPr>
                      <w:rFonts w:ascii="Verdana" w:hAnsi="Verdana"/>
                      <w:sz w:val="23"/>
                    </w:rPr>
                  </w:pPr>
                </w:p>
                <w:p w:rsidR="00284A10" w:rsidRDefault="00284A10"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F36335" w:rsidRDefault="00F36335" w:rsidP="00F36335">
      <w:pPr>
        <w:rPr>
          <w:rFonts w:ascii="Verdana" w:hAnsi="Verdana"/>
          <w:sz w:val="23"/>
          <w:highlight w:val="yellow"/>
        </w:rPr>
      </w:pPr>
    </w:p>
    <w:p w:rsidR="00B20F39" w:rsidRDefault="00B20F39" w:rsidP="00F36335">
      <w:pPr>
        <w:rPr>
          <w:rFonts w:ascii="Verdana" w:hAnsi="Verdana"/>
          <w:sz w:val="23"/>
          <w:highlight w:val="yellow"/>
        </w:rPr>
      </w:pPr>
    </w:p>
    <w:p w:rsidR="00B20F39" w:rsidRPr="00F078D7" w:rsidRDefault="00B20F3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Pr="00B20F39" w:rsidRDefault="00F36335"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02</w:t>
      </w:r>
      <w:r w:rsidR="008252FB" w:rsidRPr="00B20F39">
        <w:rPr>
          <w:rFonts w:ascii="Verdana" w:hAnsi="Verdana"/>
          <w:sz w:val="23"/>
          <w:szCs w:val="23"/>
        </w:rPr>
        <w:t>4</w:t>
      </w:r>
      <w:r w:rsidR="00E72E01" w:rsidRPr="00B20F39">
        <w:rPr>
          <w:rFonts w:ascii="Verdana" w:hAnsi="Verdana"/>
          <w:sz w:val="23"/>
          <w:szCs w:val="23"/>
        </w:rPr>
        <w:t>/</w:t>
      </w:r>
      <w:r w:rsidR="006A6340" w:rsidRPr="00B20F39">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284A10">
        <w:rPr>
          <w:rFonts w:ascii="Verdana" w:hAnsi="Verdana"/>
          <w:b/>
          <w:bCs/>
          <w:sz w:val="23"/>
          <w:szCs w:val="22"/>
        </w:rPr>
        <w:t>027/2018</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284A10">
        <w:rPr>
          <w:rFonts w:ascii="Verdana" w:hAnsi="Verdana"/>
          <w:b/>
          <w:sz w:val="23"/>
          <w:szCs w:val="22"/>
        </w:rPr>
        <w:t>016/2018</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284A10">
        <w:rPr>
          <w:rFonts w:ascii="Verdana" w:hAnsi="Verdana"/>
          <w:color w:val="000000"/>
          <w:sz w:val="23"/>
          <w:szCs w:val="23"/>
        </w:rPr>
        <w:t>02</w:t>
      </w:r>
      <w:r w:rsidR="00284A10" w:rsidRPr="0008655C">
        <w:rPr>
          <w:rFonts w:ascii="Verdana" w:hAnsi="Verdana"/>
          <w:color w:val="000000"/>
          <w:sz w:val="23"/>
          <w:szCs w:val="23"/>
        </w:rPr>
        <w:t xml:space="preserve"> de </w:t>
      </w:r>
      <w:r w:rsidR="00284A10">
        <w:rPr>
          <w:rFonts w:ascii="Verdana" w:hAnsi="Verdana"/>
          <w:color w:val="000000"/>
          <w:sz w:val="23"/>
          <w:szCs w:val="23"/>
        </w:rPr>
        <w:t>Agosto</w:t>
      </w:r>
      <w:r w:rsidR="00284A10" w:rsidRPr="0008655C">
        <w:rPr>
          <w:rFonts w:ascii="Verdana" w:hAnsi="Verdana"/>
          <w:color w:val="000000"/>
          <w:sz w:val="23"/>
          <w:szCs w:val="23"/>
        </w:rPr>
        <w:t xml:space="preserve"> de </w:t>
      </w:r>
      <w:r w:rsidR="00284A10">
        <w:rPr>
          <w:rFonts w:ascii="Verdana" w:hAnsi="Verdana"/>
          <w:color w:val="000000"/>
          <w:sz w:val="23"/>
          <w:szCs w:val="23"/>
        </w:rPr>
        <w:t>2018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C630D5">
        <w:rPr>
          <w:rFonts w:ascii="Verdana" w:hAnsi="Verdana"/>
          <w:sz w:val="23"/>
          <w:szCs w:val="23"/>
        </w:rPr>
        <w:t>13</w:t>
      </w:r>
      <w:r w:rsidRPr="00B20F39">
        <w:rPr>
          <w:rFonts w:ascii="Verdana" w:hAnsi="Verdana"/>
          <w:sz w:val="23"/>
          <w:szCs w:val="23"/>
        </w:rPr>
        <w:t>:00 (</w:t>
      </w:r>
      <w:r w:rsidR="008F2E62" w:rsidRPr="00B20F39">
        <w:rPr>
          <w:rFonts w:ascii="Verdana" w:hAnsi="Verdana"/>
          <w:sz w:val="23"/>
          <w:szCs w:val="23"/>
        </w:rPr>
        <w:t>nove</w:t>
      </w:r>
      <w:r w:rsidRPr="00B20F39">
        <w:rPr>
          <w:rFonts w:ascii="Verdana" w:hAnsi="Verdana"/>
          <w:sz w:val="23"/>
          <w:szCs w:val="23"/>
        </w:rPr>
        <w:t xml:space="preserve"> horas)</w:t>
      </w:r>
    </w:p>
    <w:p w:rsidR="00B315E7" w:rsidRPr="00B20F39" w:rsidRDefault="00B315E7"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284A10">
        <w:rPr>
          <w:rFonts w:ascii="Verdana" w:hAnsi="Verdana"/>
          <w:color w:val="000000"/>
          <w:sz w:val="23"/>
          <w:szCs w:val="23"/>
        </w:rPr>
        <w:t>02</w:t>
      </w:r>
      <w:r w:rsidR="00284A10" w:rsidRPr="0008655C">
        <w:rPr>
          <w:rFonts w:ascii="Verdana" w:hAnsi="Verdana"/>
          <w:color w:val="000000"/>
          <w:sz w:val="23"/>
          <w:szCs w:val="23"/>
        </w:rPr>
        <w:t xml:space="preserve"> de </w:t>
      </w:r>
      <w:r w:rsidR="00284A10">
        <w:rPr>
          <w:rFonts w:ascii="Verdana" w:hAnsi="Verdana"/>
          <w:color w:val="000000"/>
          <w:sz w:val="23"/>
          <w:szCs w:val="23"/>
        </w:rPr>
        <w:t>Agosto</w:t>
      </w:r>
      <w:r w:rsidR="00284A10" w:rsidRPr="0008655C">
        <w:rPr>
          <w:rFonts w:ascii="Verdana" w:hAnsi="Verdana"/>
          <w:color w:val="000000"/>
          <w:sz w:val="23"/>
          <w:szCs w:val="23"/>
        </w:rPr>
        <w:t xml:space="preserve"> de </w:t>
      </w:r>
      <w:r w:rsidR="00284A10">
        <w:rPr>
          <w:rFonts w:ascii="Verdana" w:hAnsi="Verdana"/>
          <w:color w:val="000000"/>
          <w:sz w:val="23"/>
          <w:szCs w:val="23"/>
        </w:rPr>
        <w:t>2018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C630D5">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C630D5">
        <w:rPr>
          <w:rFonts w:ascii="Verdana" w:hAnsi="Verdana"/>
          <w:sz w:val="23"/>
          <w:szCs w:val="23"/>
        </w:rPr>
        <w:t xml:space="preserve">treze </w:t>
      </w:r>
      <w:r w:rsidR="00B315E7" w:rsidRPr="00B20F39">
        <w:rPr>
          <w:rFonts w:ascii="Verdana" w:hAnsi="Verdana"/>
          <w:sz w:val="23"/>
          <w:szCs w:val="23"/>
        </w:rPr>
        <w:t>horas e trinta minutos)</w:t>
      </w:r>
    </w:p>
    <w:p w:rsidR="00B315E7" w:rsidRPr="00F078D7" w:rsidRDefault="00B315E7" w:rsidP="00B315E7">
      <w:pPr>
        <w:jc w:val="both"/>
        <w:rPr>
          <w:rFonts w:ascii="Verdana" w:hAnsi="Verdana"/>
          <w:sz w:val="23"/>
          <w:szCs w:val="23"/>
          <w:highlight w:val="yellow"/>
        </w:rPr>
      </w:pPr>
    </w:p>
    <w:p w:rsidR="008252FB" w:rsidRPr="00F078D7"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Pr="00B20F39" w:rsidRDefault="00F36335" w:rsidP="00F36335">
      <w:pPr>
        <w:pStyle w:val="Corpodetexto"/>
        <w:tabs>
          <w:tab w:val="clear" w:pos="5954"/>
        </w:tabs>
        <w:rPr>
          <w:rFonts w:ascii="Verdana" w:hAnsi="Verdana"/>
          <w:b/>
          <w:sz w:val="22"/>
        </w:rPr>
      </w:pPr>
    </w:p>
    <w:p w:rsidR="008252FB" w:rsidRPr="00B20F39" w:rsidRDefault="008252FB" w:rsidP="00F36335">
      <w:pPr>
        <w:pStyle w:val="Corpodetexto"/>
        <w:tabs>
          <w:tab w:val="clear" w:pos="5954"/>
        </w:tabs>
        <w:rPr>
          <w:rFonts w:ascii="Verdana" w:hAnsi="Verdana"/>
          <w:b/>
          <w:sz w:val="22"/>
        </w:rPr>
      </w:pPr>
    </w:p>
    <w:p w:rsidR="00C5566C" w:rsidRPr="00B20F39" w:rsidRDefault="00F36335" w:rsidP="00C5566C">
      <w:pPr>
        <w:pStyle w:val="Corpodetexto31"/>
        <w:tabs>
          <w:tab w:val="left" w:pos="426"/>
        </w:tabs>
        <w:rPr>
          <w:rFonts w:ascii="Verdana" w:hAnsi="Verdana" w:cs="Verdana"/>
          <w:b/>
          <w:bCs/>
          <w:sz w:val="21"/>
          <w:szCs w:val="21"/>
        </w:rPr>
      </w:pPr>
      <w:r w:rsidRPr="00B20F39">
        <w:rPr>
          <w:rFonts w:ascii="Verdana" w:hAnsi="Verdana"/>
          <w:b/>
          <w:sz w:val="22"/>
        </w:rPr>
        <w:t>1.1 –</w:t>
      </w:r>
      <w:r w:rsidRPr="00B20F39">
        <w:rPr>
          <w:rFonts w:ascii="Verdana" w:hAnsi="Verdana"/>
          <w:bCs/>
          <w:sz w:val="22"/>
        </w:rPr>
        <w:t xml:space="preserve"> </w:t>
      </w:r>
      <w:r w:rsidR="00C630D5" w:rsidRPr="00F078D7">
        <w:rPr>
          <w:rFonts w:ascii="Verdana" w:hAnsi="Verdana"/>
          <w:b/>
          <w:sz w:val="23"/>
          <w:szCs w:val="23"/>
        </w:rPr>
        <w:t xml:space="preserve">A presente licitação tem por objeto o registro de preços, </w:t>
      </w:r>
      <w:r w:rsidR="00C630D5" w:rsidRPr="00F078D7">
        <w:rPr>
          <w:rFonts w:ascii="Verdana" w:hAnsi="Verdana"/>
          <w:b/>
          <w:bCs/>
          <w:sz w:val="23"/>
          <w:szCs w:val="23"/>
        </w:rPr>
        <w:t xml:space="preserve">do tipo menor preço por item, </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at</w:t>
      </w:r>
      <w:r w:rsidR="00C630D5" w:rsidRPr="00CE20E7">
        <w:rPr>
          <w:rFonts w:ascii="Verdana" w:eastAsia="Verdana" w:hAnsi="Verdana" w:cs="Verdana"/>
          <w:b/>
          <w:spacing w:val="-2"/>
          <w:sz w:val="23"/>
          <w:szCs w:val="23"/>
        </w:rPr>
        <w:t>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de Micro</w:t>
      </w:r>
      <w:r w:rsidR="00C630D5" w:rsidRPr="00CE20E7">
        <w:rPr>
          <w:rFonts w:ascii="Verdana" w:eastAsia="Verdana" w:hAnsi="Verdana" w:cs="Verdana"/>
          <w:b/>
          <w:spacing w:val="-2"/>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p</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esa de </w:t>
      </w:r>
      <w:r w:rsidR="00C630D5" w:rsidRPr="00CE20E7">
        <w:rPr>
          <w:rFonts w:ascii="Verdana" w:eastAsia="Verdana" w:hAnsi="Verdana" w:cs="Verdana"/>
          <w:b/>
          <w:spacing w:val="-3"/>
          <w:sz w:val="23"/>
          <w:szCs w:val="23"/>
        </w:rPr>
        <w:t>P</w:t>
      </w:r>
      <w:r w:rsidR="00C630D5" w:rsidRPr="00CE20E7">
        <w:rPr>
          <w:rFonts w:ascii="Verdana" w:eastAsia="Verdana" w:hAnsi="Verdana" w:cs="Verdana"/>
          <w:b/>
          <w:sz w:val="23"/>
          <w:szCs w:val="23"/>
        </w:rPr>
        <w:t>eque</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 xml:space="preserve">o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te e/ou</w:t>
      </w:r>
      <w:r w:rsidR="00C630D5" w:rsidRPr="00CE20E7">
        <w:rPr>
          <w:rFonts w:ascii="Verdana" w:eastAsia="Verdana" w:hAnsi="Verdana" w:cs="Verdana"/>
          <w:b/>
          <w:spacing w:val="1"/>
          <w:sz w:val="23"/>
          <w:szCs w:val="23"/>
        </w:rPr>
        <w:t xml:space="preserve"> E</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ipara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as 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z w:val="23"/>
          <w:szCs w:val="23"/>
        </w:rPr>
        <w:t>GI</w:t>
      </w:r>
      <w:r w:rsidR="00C630D5" w:rsidRPr="00CE20E7">
        <w:rPr>
          <w:rFonts w:ascii="Verdana" w:eastAsia="Verdana" w:hAnsi="Verdana" w:cs="Verdana"/>
          <w:b/>
          <w:spacing w:val="-1"/>
          <w:sz w:val="23"/>
          <w:szCs w:val="23"/>
        </w:rPr>
        <w:t>ST</w:t>
      </w:r>
      <w:r w:rsidR="00C630D5" w:rsidRPr="00CE20E7">
        <w:rPr>
          <w:rFonts w:ascii="Verdana" w:eastAsia="Verdana" w:hAnsi="Verdana" w:cs="Verdana"/>
          <w:b/>
          <w:sz w:val="23"/>
          <w:szCs w:val="23"/>
        </w:rPr>
        <w:t>RO</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P</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4"/>
          <w:sz w:val="23"/>
          <w:szCs w:val="23"/>
        </w:rPr>
        <w:t>Ç</w:t>
      </w:r>
      <w:r w:rsidR="00C630D5" w:rsidRPr="00CE20E7">
        <w:rPr>
          <w:rFonts w:ascii="Verdana" w:eastAsia="Verdana" w:hAnsi="Verdana" w:cs="Verdana"/>
          <w:b/>
          <w:spacing w:val="1"/>
          <w:sz w:val="23"/>
          <w:szCs w:val="23"/>
        </w:rPr>
        <w:t>O</w:t>
      </w:r>
      <w:r w:rsidR="00C630D5" w:rsidRPr="00CE20E7">
        <w:rPr>
          <w:rFonts w:ascii="Verdana" w:eastAsia="Verdana" w:hAnsi="Verdana" w:cs="Verdana"/>
          <w:b/>
          <w:sz w:val="23"/>
          <w:szCs w:val="23"/>
        </w:rPr>
        <w:t>S</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para</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turas</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e event</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ais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aq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is</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1"/>
          <w:sz w:val="23"/>
          <w:szCs w:val="23"/>
        </w:rPr>
        <w:t>ç</w:t>
      </w:r>
      <w:r w:rsidR="00C630D5" w:rsidRPr="00CE20E7">
        <w:rPr>
          <w:rFonts w:ascii="Verdana" w:eastAsia="Verdana" w:hAnsi="Verdana" w:cs="Verdana"/>
          <w:b/>
          <w:spacing w:val="-2"/>
          <w:sz w:val="23"/>
          <w:szCs w:val="23"/>
        </w:rPr>
        <w:t>õ</w:t>
      </w:r>
      <w:r w:rsidR="00C630D5" w:rsidRPr="00CE20E7">
        <w:rPr>
          <w:rFonts w:ascii="Verdana" w:eastAsia="Verdana" w:hAnsi="Verdana" w:cs="Verdana"/>
          <w:b/>
          <w:sz w:val="23"/>
          <w:szCs w:val="23"/>
        </w:rPr>
        <w:t>es</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s</w:t>
      </w:r>
      <w:r w:rsidR="00C630D5" w:rsidRPr="00CE20E7">
        <w:rPr>
          <w:rFonts w:ascii="Verdana" w:eastAsia="Verdana" w:hAnsi="Verdana" w:cs="Verdana"/>
          <w:b/>
          <w:spacing w:val="-2"/>
          <w:sz w:val="23"/>
          <w:szCs w:val="23"/>
        </w:rPr>
        <w:t>e</w:t>
      </w:r>
      <w:r w:rsidR="00C630D5" w:rsidRPr="00CE20E7">
        <w:rPr>
          <w:rFonts w:ascii="Verdana" w:eastAsia="Verdana" w:hAnsi="Verdana" w:cs="Verdana"/>
          <w:b/>
          <w:sz w:val="23"/>
          <w:szCs w:val="23"/>
        </w:rPr>
        <w:t>rvi</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z w:val="23"/>
          <w:szCs w:val="23"/>
        </w:rPr>
        <w:t>de r</w:t>
      </w:r>
      <w:r w:rsidR="00C630D5" w:rsidRPr="00CE20E7">
        <w:rPr>
          <w:rFonts w:ascii="Verdana" w:eastAsia="Verdana" w:hAnsi="Verdana" w:cs="Verdana"/>
          <w:b/>
          <w:spacing w:val="1"/>
          <w:sz w:val="23"/>
          <w:szCs w:val="23"/>
        </w:rPr>
        <w:t>e</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arga</w:t>
      </w:r>
      <w:r w:rsidR="00C630D5" w:rsidRPr="00CE20E7">
        <w:rPr>
          <w:rFonts w:ascii="Verdana" w:eastAsia="Verdana" w:hAnsi="Verdana" w:cs="Verdana"/>
          <w:b/>
          <w:spacing w:val="4"/>
          <w:sz w:val="23"/>
          <w:szCs w:val="23"/>
        </w:rPr>
        <w:t xml:space="preserve"> </w:t>
      </w:r>
      <w:r w:rsidR="00C630D5" w:rsidRPr="00CE20E7">
        <w:rPr>
          <w:rFonts w:ascii="Verdana" w:eastAsia="Verdana" w:hAnsi="Verdana" w:cs="Verdana"/>
          <w:b/>
          <w:sz w:val="23"/>
          <w:szCs w:val="23"/>
        </w:rPr>
        <w:t>de</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oxi</w:t>
      </w:r>
      <w:r w:rsidR="00C630D5" w:rsidRPr="00CE20E7">
        <w:rPr>
          <w:rFonts w:ascii="Verdana" w:eastAsia="Verdana" w:hAnsi="Verdana" w:cs="Verdana"/>
          <w:b/>
          <w:spacing w:val="-3"/>
          <w:sz w:val="23"/>
          <w:szCs w:val="23"/>
        </w:rPr>
        <w:t>g</w:t>
      </w:r>
      <w:r w:rsidR="00C630D5" w:rsidRPr="00CE20E7">
        <w:rPr>
          <w:rFonts w:ascii="Verdana" w:eastAsia="Verdana" w:hAnsi="Verdana" w:cs="Verdana"/>
          <w:b/>
          <w:sz w:val="23"/>
          <w:szCs w:val="23"/>
        </w:rPr>
        <w:t>ênio</w:t>
      </w:r>
      <w:r w:rsidR="00C630D5" w:rsidRPr="00CE20E7">
        <w:rPr>
          <w:rFonts w:ascii="Verdana" w:eastAsia="Verdana" w:hAnsi="Verdana" w:cs="Verdana"/>
          <w:b/>
          <w:spacing w:val="5"/>
          <w:sz w:val="23"/>
          <w:szCs w:val="23"/>
        </w:rPr>
        <w:t xml:space="preserve"> </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edi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in</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 xml:space="preserve">l para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 xml:space="preserve">so das </w:t>
      </w:r>
      <w:r w:rsidR="00C630D5" w:rsidRPr="00CE20E7">
        <w:rPr>
          <w:rFonts w:ascii="Verdana" w:eastAsia="Verdana" w:hAnsi="Verdana" w:cs="Verdana"/>
          <w:b/>
          <w:spacing w:val="-1"/>
          <w:sz w:val="23"/>
          <w:szCs w:val="23"/>
        </w:rPr>
        <w:t>un</w:t>
      </w:r>
      <w:r w:rsidR="00C630D5" w:rsidRPr="00CE20E7">
        <w:rPr>
          <w:rFonts w:ascii="Verdana" w:eastAsia="Verdana" w:hAnsi="Verdana" w:cs="Verdana"/>
          <w:b/>
          <w:spacing w:val="-2"/>
          <w:sz w:val="23"/>
          <w:szCs w:val="23"/>
        </w:rPr>
        <w:t>i</w:t>
      </w:r>
      <w:r w:rsidR="00C630D5" w:rsidRPr="00CE20E7">
        <w:rPr>
          <w:rFonts w:ascii="Verdana" w:eastAsia="Verdana" w:hAnsi="Verdana" w:cs="Verdana"/>
          <w:b/>
          <w:sz w:val="23"/>
          <w:szCs w:val="23"/>
        </w:rPr>
        <w:t>da</w:t>
      </w:r>
      <w:r w:rsidR="00C630D5" w:rsidRPr="00CE20E7">
        <w:rPr>
          <w:rFonts w:ascii="Verdana" w:eastAsia="Verdana" w:hAnsi="Verdana" w:cs="Verdana"/>
          <w:b/>
          <w:spacing w:val="-1"/>
          <w:sz w:val="23"/>
          <w:szCs w:val="23"/>
        </w:rPr>
        <w:t>d</w:t>
      </w:r>
      <w:r w:rsidR="00C630D5" w:rsidRPr="00CE20E7">
        <w:rPr>
          <w:rFonts w:ascii="Verdana" w:eastAsia="Verdana" w:hAnsi="Verdana" w:cs="Verdana"/>
          <w:b/>
          <w:sz w:val="23"/>
          <w:szCs w:val="23"/>
        </w:rPr>
        <w:t>es Bási</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as de Sa</w:t>
      </w:r>
      <w:r w:rsidR="00C630D5" w:rsidRPr="00CE20E7">
        <w:rPr>
          <w:rFonts w:ascii="Verdana" w:eastAsia="Verdana" w:hAnsi="Verdana" w:cs="Verdana"/>
          <w:b/>
          <w:spacing w:val="-2"/>
          <w:sz w:val="23"/>
          <w:szCs w:val="23"/>
        </w:rPr>
        <w:t>ú</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pacing w:val="1"/>
          <w:sz w:val="23"/>
          <w:szCs w:val="23"/>
        </w:rPr>
        <w:t>f</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ota </w:t>
      </w:r>
      <w:r w:rsidR="00C630D5" w:rsidRPr="00CE20E7">
        <w:rPr>
          <w:rFonts w:ascii="Verdana" w:eastAsia="Verdana" w:hAnsi="Verdana" w:cs="Verdana"/>
          <w:b/>
          <w:spacing w:val="3"/>
          <w:sz w:val="23"/>
          <w:szCs w:val="23"/>
        </w:rPr>
        <w:t xml:space="preserve"> </w:t>
      </w:r>
      <w:r w:rsidR="00C630D5" w:rsidRPr="00CE20E7">
        <w:rPr>
          <w:rFonts w:ascii="Verdana" w:eastAsia="Verdana" w:hAnsi="Verdana" w:cs="Verdana"/>
          <w:b/>
          <w:sz w:val="23"/>
          <w:szCs w:val="23"/>
        </w:rPr>
        <w:t xml:space="preserve">de  </w:t>
      </w:r>
      <w:r w:rsidR="00C630D5" w:rsidRPr="00CE20E7">
        <w:rPr>
          <w:rFonts w:ascii="Verdana" w:eastAsia="Verdana" w:hAnsi="Verdana" w:cs="Verdana"/>
          <w:b/>
          <w:spacing w:val="1"/>
          <w:sz w:val="23"/>
          <w:szCs w:val="23"/>
        </w:rPr>
        <w:t>Am</w:t>
      </w:r>
      <w:r w:rsidR="00C630D5" w:rsidRPr="00CE20E7">
        <w:rPr>
          <w:rFonts w:ascii="Verdana" w:eastAsia="Verdana" w:hAnsi="Verdana" w:cs="Verdana"/>
          <w:b/>
          <w:sz w:val="23"/>
          <w:szCs w:val="23"/>
        </w:rPr>
        <w:t>b</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lâ</w:t>
      </w:r>
      <w:r w:rsidR="00C630D5" w:rsidRPr="00CE20E7">
        <w:rPr>
          <w:rFonts w:ascii="Verdana" w:eastAsia="Verdana" w:hAnsi="Verdana" w:cs="Verdana"/>
          <w:b/>
          <w:spacing w:val="-1"/>
          <w:sz w:val="23"/>
          <w:szCs w:val="23"/>
        </w:rPr>
        <w:t>nc</w:t>
      </w:r>
      <w:r w:rsidR="00C630D5" w:rsidRPr="00CE20E7">
        <w:rPr>
          <w:rFonts w:ascii="Verdana" w:eastAsia="Verdana" w:hAnsi="Verdana" w:cs="Verdana"/>
          <w:b/>
          <w:sz w:val="23"/>
          <w:szCs w:val="23"/>
        </w:rPr>
        <w:t>ias des</w:t>
      </w:r>
      <w:r w:rsidR="00C630D5" w:rsidRPr="00CE20E7">
        <w:rPr>
          <w:rFonts w:ascii="Verdana" w:eastAsia="Verdana" w:hAnsi="Verdana" w:cs="Verdana"/>
          <w:b/>
          <w:spacing w:val="1"/>
          <w:sz w:val="23"/>
          <w:szCs w:val="23"/>
        </w:rPr>
        <w:t>t</w:t>
      </w:r>
      <w:r w:rsidR="00C630D5" w:rsidRPr="00CE20E7">
        <w:rPr>
          <w:rFonts w:ascii="Verdana" w:eastAsia="Verdana" w:hAnsi="Verdana" w:cs="Verdana"/>
          <w:b/>
          <w:sz w:val="23"/>
          <w:szCs w:val="23"/>
        </w:rPr>
        <w:t xml:space="preserve">a </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1"/>
          <w:sz w:val="23"/>
          <w:szCs w:val="23"/>
        </w:rPr>
        <w:t>un</w:t>
      </w:r>
      <w:r w:rsidR="00C630D5" w:rsidRPr="00CE20E7">
        <w:rPr>
          <w:rFonts w:ascii="Verdana" w:eastAsia="Verdana" w:hAnsi="Verdana" w:cs="Verdana"/>
          <w:b/>
          <w:sz w:val="23"/>
          <w:szCs w:val="23"/>
        </w:rPr>
        <w:t>icip</w:t>
      </w:r>
      <w:r w:rsidR="00C630D5" w:rsidRPr="00CE20E7">
        <w:rPr>
          <w:rFonts w:ascii="Verdana" w:eastAsia="Verdana" w:hAnsi="Verdana" w:cs="Verdana"/>
          <w:b/>
          <w:spacing w:val="-1"/>
          <w:sz w:val="23"/>
          <w:szCs w:val="23"/>
        </w:rPr>
        <w:t>a</w:t>
      </w:r>
      <w:r w:rsidR="00C630D5" w:rsidRPr="00CE20E7">
        <w:rPr>
          <w:rFonts w:ascii="Verdana" w:eastAsia="Verdana" w:hAnsi="Verdana" w:cs="Verdana"/>
          <w:b/>
          <w:sz w:val="23"/>
          <w:szCs w:val="23"/>
        </w:rPr>
        <w:t>l</w:t>
      </w:r>
      <w:r w:rsidR="00C630D5" w:rsidRPr="00CE20E7">
        <w:rPr>
          <w:rFonts w:ascii="Verdana" w:eastAsia="Verdana" w:hAnsi="Verdana" w:cs="Verdana"/>
          <w:b/>
          <w:spacing w:val="1"/>
          <w:sz w:val="23"/>
          <w:szCs w:val="23"/>
        </w:rPr>
        <w:t>i</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ade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e</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ta</w:t>
      </w:r>
      <w:r w:rsidR="00C630D5" w:rsidRPr="00CE20E7">
        <w:rPr>
          <w:rFonts w:ascii="Verdana" w:eastAsia="Verdana" w:hAnsi="Verdana" w:cs="Verdana"/>
          <w:b/>
          <w:spacing w:val="1"/>
          <w:sz w:val="23"/>
          <w:szCs w:val="23"/>
        </w:rPr>
        <w:t>m</w:t>
      </w:r>
      <w:r w:rsidR="00C630D5" w:rsidRPr="00CE20E7">
        <w:rPr>
          <w:rFonts w:ascii="Verdana" w:eastAsia="Verdana" w:hAnsi="Verdana" w:cs="Verdana"/>
          <w:b/>
          <w:spacing w:val="-3"/>
          <w:sz w:val="23"/>
          <w:szCs w:val="23"/>
        </w:rPr>
        <w:t>b</w:t>
      </w:r>
      <w:r w:rsidR="00C630D5" w:rsidRPr="00CE20E7">
        <w:rPr>
          <w:rFonts w:ascii="Verdana" w:eastAsia="Verdana" w:hAnsi="Verdana" w:cs="Verdana"/>
          <w:b/>
          <w:sz w:val="23"/>
          <w:szCs w:val="23"/>
        </w:rPr>
        <w:t>ém</w:t>
      </w:r>
      <w:r w:rsidR="00C630D5" w:rsidRPr="00CE20E7">
        <w:rPr>
          <w:rFonts w:ascii="Verdana" w:eastAsia="Verdana" w:hAnsi="Verdana" w:cs="Verdana"/>
          <w:b/>
          <w:spacing w:val="2"/>
          <w:sz w:val="23"/>
          <w:szCs w:val="23"/>
        </w:rPr>
        <w:t xml:space="preserve"> </w:t>
      </w:r>
      <w:r w:rsidR="00C630D5" w:rsidRPr="00CE20E7">
        <w:rPr>
          <w:rFonts w:ascii="Verdana" w:eastAsia="Verdana" w:hAnsi="Verdana" w:cs="Verdana"/>
          <w:b/>
          <w:sz w:val="23"/>
          <w:szCs w:val="23"/>
        </w:rPr>
        <w:t>p</w:t>
      </w:r>
      <w:r w:rsidR="00C630D5" w:rsidRPr="00CE20E7">
        <w:rPr>
          <w:rFonts w:ascii="Verdana" w:eastAsia="Verdana" w:hAnsi="Verdana" w:cs="Verdana"/>
          <w:b/>
          <w:spacing w:val="-3"/>
          <w:sz w:val="23"/>
          <w:szCs w:val="23"/>
        </w:rPr>
        <w:t>a</w:t>
      </w:r>
      <w:r w:rsidR="00C630D5" w:rsidRPr="00CE20E7">
        <w:rPr>
          <w:rFonts w:ascii="Verdana" w:eastAsia="Verdana" w:hAnsi="Verdana" w:cs="Verdana"/>
          <w:b/>
          <w:sz w:val="23"/>
          <w:szCs w:val="23"/>
        </w:rPr>
        <w:t>ra</w:t>
      </w:r>
      <w:r w:rsidR="00C630D5" w:rsidRPr="00CE20E7">
        <w:rPr>
          <w:rFonts w:ascii="Verdana" w:eastAsia="Verdana" w:hAnsi="Verdana" w:cs="Verdana"/>
          <w:b/>
          <w:spacing w:val="1"/>
          <w:sz w:val="23"/>
          <w:szCs w:val="23"/>
        </w:rPr>
        <w:t xml:space="preserve"> f</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r</w:t>
      </w:r>
      <w:r w:rsidR="00C630D5" w:rsidRPr="00CE20E7">
        <w:rPr>
          <w:rFonts w:ascii="Verdana" w:eastAsia="Verdana" w:hAnsi="Verdana" w:cs="Verdana"/>
          <w:b/>
          <w:spacing w:val="-1"/>
          <w:sz w:val="23"/>
          <w:szCs w:val="23"/>
        </w:rPr>
        <w:t>n</w:t>
      </w:r>
      <w:r w:rsidR="00C630D5" w:rsidRPr="00CE20E7">
        <w:rPr>
          <w:rFonts w:ascii="Verdana" w:eastAsia="Verdana" w:hAnsi="Verdana" w:cs="Verdana"/>
          <w:b/>
          <w:sz w:val="23"/>
          <w:szCs w:val="23"/>
        </w:rPr>
        <w:t>ec</w:t>
      </w:r>
      <w:r w:rsidR="00C630D5" w:rsidRPr="00CE20E7">
        <w:rPr>
          <w:rFonts w:ascii="Verdana" w:eastAsia="Verdana" w:hAnsi="Verdana" w:cs="Verdana"/>
          <w:b/>
          <w:spacing w:val="-3"/>
          <w:sz w:val="23"/>
          <w:szCs w:val="23"/>
        </w:rPr>
        <w:t>i</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ento</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o</w:t>
      </w:r>
      <w:r w:rsidR="00C630D5" w:rsidRPr="00CE20E7">
        <w:rPr>
          <w:rFonts w:ascii="Verdana" w:eastAsia="Verdana" w:hAnsi="Verdana" w:cs="Verdana"/>
          <w:b/>
          <w:spacing w:val="1"/>
          <w:sz w:val="23"/>
          <w:szCs w:val="23"/>
        </w:rPr>
        <w:t>m</w:t>
      </w:r>
      <w:r w:rsidR="00C630D5" w:rsidRPr="00CE20E7">
        <w:rPr>
          <w:rFonts w:ascii="Verdana" w:eastAsia="Verdana" w:hAnsi="Verdana" w:cs="Verdana"/>
          <w:b/>
          <w:sz w:val="23"/>
          <w:szCs w:val="23"/>
        </w:rPr>
        <w:t>icili</w:t>
      </w:r>
      <w:r w:rsidR="00C630D5" w:rsidRPr="00CE20E7">
        <w:rPr>
          <w:rFonts w:ascii="Verdana" w:eastAsia="Verdana" w:hAnsi="Verdana" w:cs="Verdana"/>
          <w:b/>
          <w:spacing w:val="-2"/>
          <w:sz w:val="23"/>
          <w:szCs w:val="23"/>
        </w:rPr>
        <w:t>a</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 xml:space="preserve"> </w:t>
      </w:r>
      <w:r w:rsidR="00C630D5" w:rsidRPr="00CE20E7">
        <w:rPr>
          <w:rFonts w:ascii="Verdana" w:eastAsia="Verdana" w:hAnsi="Verdana" w:cs="Verdana"/>
          <w:b/>
          <w:sz w:val="23"/>
          <w:szCs w:val="23"/>
        </w:rPr>
        <w:t xml:space="preserve">aos </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su</w:t>
      </w:r>
      <w:r w:rsidR="00C630D5" w:rsidRPr="00CE20E7">
        <w:rPr>
          <w:rFonts w:ascii="Verdana" w:eastAsia="Verdana" w:hAnsi="Verdana" w:cs="Verdana"/>
          <w:b/>
          <w:spacing w:val="-1"/>
          <w:sz w:val="23"/>
          <w:szCs w:val="23"/>
        </w:rPr>
        <w:t>á</w:t>
      </w:r>
      <w:r w:rsidR="00C630D5" w:rsidRPr="00CE20E7">
        <w:rPr>
          <w:rFonts w:ascii="Verdana" w:eastAsia="Verdana" w:hAnsi="Verdana" w:cs="Verdana"/>
          <w:b/>
          <w:sz w:val="23"/>
          <w:szCs w:val="23"/>
        </w:rPr>
        <w:t>r</w:t>
      </w:r>
      <w:r w:rsidR="00C630D5" w:rsidRPr="00CE20E7">
        <w:rPr>
          <w:rFonts w:ascii="Verdana" w:eastAsia="Verdana" w:hAnsi="Verdana" w:cs="Verdana"/>
          <w:b/>
          <w:spacing w:val="1"/>
          <w:sz w:val="23"/>
          <w:szCs w:val="23"/>
        </w:rPr>
        <w:t>i</w:t>
      </w:r>
      <w:r w:rsidR="00C630D5" w:rsidRPr="00CE20E7">
        <w:rPr>
          <w:rFonts w:ascii="Verdana" w:eastAsia="Verdana" w:hAnsi="Verdana" w:cs="Verdana"/>
          <w:b/>
          <w:sz w:val="23"/>
          <w:szCs w:val="23"/>
        </w:rPr>
        <w:t>os</w:t>
      </w:r>
      <w:r w:rsidR="00C630D5" w:rsidRPr="00CE20E7">
        <w:rPr>
          <w:rFonts w:ascii="Verdana" w:eastAsia="Verdana" w:hAnsi="Verdana" w:cs="Verdana"/>
          <w:b/>
          <w:spacing w:val="77"/>
          <w:sz w:val="23"/>
          <w:szCs w:val="23"/>
        </w:rPr>
        <w:t xml:space="preserve"> </w:t>
      </w:r>
      <w:r w:rsidR="00C630D5" w:rsidRPr="00CE20E7">
        <w:rPr>
          <w:rFonts w:ascii="Verdana" w:eastAsia="Verdana" w:hAnsi="Verdana" w:cs="Verdana"/>
          <w:b/>
          <w:sz w:val="23"/>
          <w:szCs w:val="23"/>
        </w:rPr>
        <w:t>q</w:t>
      </w:r>
      <w:r w:rsidR="00C630D5" w:rsidRPr="00CE20E7">
        <w:rPr>
          <w:rFonts w:ascii="Verdana" w:eastAsia="Verdana" w:hAnsi="Verdana" w:cs="Verdana"/>
          <w:b/>
          <w:spacing w:val="-1"/>
          <w:sz w:val="23"/>
          <w:szCs w:val="23"/>
        </w:rPr>
        <w:t>u</w:t>
      </w:r>
      <w:r w:rsidR="00C630D5" w:rsidRPr="00CE20E7">
        <w:rPr>
          <w:rFonts w:ascii="Verdana" w:eastAsia="Verdana" w:hAnsi="Verdana" w:cs="Verdana"/>
          <w:b/>
          <w:sz w:val="23"/>
          <w:szCs w:val="23"/>
        </w:rPr>
        <w:t>e</w:t>
      </w:r>
      <w:r w:rsidR="00C630D5" w:rsidRPr="00CE20E7">
        <w:rPr>
          <w:rFonts w:ascii="Verdana" w:eastAsia="Verdana" w:hAnsi="Verdana" w:cs="Verdana"/>
          <w:b/>
          <w:spacing w:val="78"/>
          <w:sz w:val="23"/>
          <w:szCs w:val="23"/>
        </w:rPr>
        <w:t xml:space="preserve"> </w:t>
      </w:r>
      <w:r w:rsidR="00C630D5" w:rsidRPr="00CE20E7">
        <w:rPr>
          <w:rFonts w:ascii="Verdana" w:eastAsia="Verdana" w:hAnsi="Verdana" w:cs="Verdana"/>
          <w:b/>
          <w:spacing w:val="-2"/>
          <w:sz w:val="23"/>
          <w:szCs w:val="23"/>
        </w:rPr>
        <w:t>s</w:t>
      </w:r>
      <w:r w:rsidR="00C630D5" w:rsidRPr="00CE20E7">
        <w:rPr>
          <w:rFonts w:ascii="Verdana" w:eastAsia="Verdana" w:hAnsi="Verdana" w:cs="Verdana"/>
          <w:b/>
          <w:sz w:val="23"/>
          <w:szCs w:val="23"/>
        </w:rPr>
        <w:t>e</w:t>
      </w:r>
      <w:r w:rsidR="00C630D5" w:rsidRPr="00CE20E7">
        <w:rPr>
          <w:rFonts w:ascii="Verdana" w:eastAsia="Verdana" w:hAnsi="Verdana" w:cs="Verdana"/>
          <w:b/>
          <w:spacing w:val="75"/>
          <w:sz w:val="23"/>
          <w:szCs w:val="23"/>
        </w:rPr>
        <w:t xml:space="preserve"> </w:t>
      </w:r>
      <w:r w:rsidR="00C630D5" w:rsidRPr="00CE20E7">
        <w:rPr>
          <w:rFonts w:ascii="Verdana" w:eastAsia="Verdana" w:hAnsi="Verdana" w:cs="Verdana"/>
          <w:b/>
          <w:sz w:val="23"/>
          <w:szCs w:val="23"/>
        </w:rPr>
        <w:t>enq</w:t>
      </w:r>
      <w:r w:rsidR="00C630D5" w:rsidRPr="00CE20E7">
        <w:rPr>
          <w:rFonts w:ascii="Verdana" w:eastAsia="Verdana" w:hAnsi="Verdana" w:cs="Verdana"/>
          <w:b/>
          <w:spacing w:val="-2"/>
          <w:sz w:val="23"/>
          <w:szCs w:val="23"/>
        </w:rPr>
        <w:t>u</w:t>
      </w:r>
      <w:r w:rsidR="00C630D5" w:rsidRPr="00CE20E7">
        <w:rPr>
          <w:rFonts w:ascii="Verdana" w:eastAsia="Verdana" w:hAnsi="Verdana" w:cs="Verdana"/>
          <w:b/>
          <w:sz w:val="23"/>
          <w:szCs w:val="23"/>
        </w:rPr>
        <w:t>ad</w:t>
      </w:r>
      <w:r w:rsidR="00C630D5" w:rsidRPr="00CE20E7">
        <w:rPr>
          <w:rFonts w:ascii="Verdana" w:eastAsia="Verdana" w:hAnsi="Verdana" w:cs="Verdana"/>
          <w:b/>
          <w:spacing w:val="2"/>
          <w:sz w:val="23"/>
          <w:szCs w:val="23"/>
        </w:rPr>
        <w:t>r</w:t>
      </w:r>
      <w:r w:rsidR="00C630D5" w:rsidRPr="00CE20E7">
        <w:rPr>
          <w:rFonts w:ascii="Verdana" w:eastAsia="Verdana" w:hAnsi="Verdana" w:cs="Verdana"/>
          <w:b/>
          <w:sz w:val="23"/>
          <w:szCs w:val="23"/>
        </w:rPr>
        <w:t xml:space="preserve">em  </w:t>
      </w:r>
      <w:r w:rsidR="00C630D5" w:rsidRPr="00CE20E7">
        <w:rPr>
          <w:rFonts w:ascii="Verdana" w:eastAsia="Verdana" w:hAnsi="Verdana" w:cs="Verdana"/>
          <w:b/>
          <w:spacing w:val="-3"/>
          <w:sz w:val="23"/>
          <w:szCs w:val="23"/>
        </w:rPr>
        <w:t>d</w:t>
      </w:r>
      <w:r w:rsidR="00C630D5" w:rsidRPr="00CE20E7">
        <w:rPr>
          <w:rFonts w:ascii="Verdana" w:eastAsia="Verdana" w:hAnsi="Verdana" w:cs="Verdana"/>
          <w:b/>
          <w:sz w:val="23"/>
          <w:szCs w:val="23"/>
        </w:rPr>
        <w:t>ent</w:t>
      </w:r>
      <w:r w:rsidR="00C630D5" w:rsidRPr="00CE20E7">
        <w:rPr>
          <w:rFonts w:ascii="Verdana" w:eastAsia="Verdana" w:hAnsi="Verdana" w:cs="Verdana"/>
          <w:b/>
          <w:spacing w:val="-1"/>
          <w:sz w:val="23"/>
          <w:szCs w:val="23"/>
        </w:rPr>
        <w:t>r</w:t>
      </w:r>
      <w:r w:rsidR="00C630D5" w:rsidRPr="00CE20E7">
        <w:rPr>
          <w:rFonts w:ascii="Verdana" w:eastAsia="Verdana" w:hAnsi="Verdana" w:cs="Verdana"/>
          <w:b/>
          <w:sz w:val="23"/>
          <w:szCs w:val="23"/>
        </w:rPr>
        <w:t>o  da</w:t>
      </w:r>
      <w:r w:rsidR="00C630D5" w:rsidRPr="00CE20E7">
        <w:rPr>
          <w:rFonts w:ascii="Verdana" w:eastAsia="Verdana" w:hAnsi="Verdana" w:cs="Verdana"/>
          <w:b/>
          <w:spacing w:val="76"/>
          <w:sz w:val="23"/>
          <w:szCs w:val="23"/>
        </w:rPr>
        <w:t xml:space="preserve"> </w:t>
      </w:r>
      <w:r w:rsidR="00C630D5" w:rsidRPr="00CE20E7">
        <w:rPr>
          <w:rFonts w:ascii="Verdana" w:eastAsia="Verdana" w:hAnsi="Verdana" w:cs="Verdana"/>
          <w:b/>
          <w:sz w:val="23"/>
          <w:szCs w:val="23"/>
        </w:rPr>
        <w:t>a</w:t>
      </w:r>
      <w:r w:rsidR="00C630D5" w:rsidRPr="00CE20E7">
        <w:rPr>
          <w:rFonts w:ascii="Verdana" w:eastAsia="Verdana" w:hAnsi="Verdana" w:cs="Verdana"/>
          <w:b/>
          <w:spacing w:val="-1"/>
          <w:sz w:val="23"/>
          <w:szCs w:val="23"/>
        </w:rPr>
        <w:t>v</w:t>
      </w:r>
      <w:r w:rsidR="00C630D5" w:rsidRPr="00CE20E7">
        <w:rPr>
          <w:rFonts w:ascii="Verdana" w:eastAsia="Verdana" w:hAnsi="Verdana" w:cs="Verdana"/>
          <w:b/>
          <w:sz w:val="23"/>
          <w:szCs w:val="23"/>
        </w:rPr>
        <w:t>alia</w:t>
      </w:r>
      <w:r w:rsidR="00C630D5" w:rsidRPr="00CE20E7">
        <w:rPr>
          <w:rFonts w:ascii="Verdana" w:eastAsia="Verdana" w:hAnsi="Verdana" w:cs="Verdana"/>
          <w:b/>
          <w:spacing w:val="-1"/>
          <w:sz w:val="23"/>
          <w:szCs w:val="23"/>
        </w:rPr>
        <w:t>ç</w:t>
      </w:r>
      <w:r w:rsidR="00C630D5" w:rsidRPr="00CE20E7">
        <w:rPr>
          <w:rFonts w:ascii="Verdana" w:eastAsia="Verdana" w:hAnsi="Verdana" w:cs="Verdana"/>
          <w:b/>
          <w:sz w:val="23"/>
          <w:szCs w:val="23"/>
        </w:rPr>
        <w:t>ão</w:t>
      </w:r>
      <w:r w:rsidR="00C630D5" w:rsidRPr="00CE20E7">
        <w:rPr>
          <w:rFonts w:ascii="Verdana" w:eastAsia="Verdana" w:hAnsi="Verdana" w:cs="Verdana"/>
          <w:b/>
          <w:spacing w:val="77"/>
          <w:sz w:val="23"/>
          <w:szCs w:val="23"/>
        </w:rPr>
        <w:t xml:space="preserve"> </w:t>
      </w:r>
      <w:r w:rsidR="00C630D5" w:rsidRPr="00CE20E7">
        <w:rPr>
          <w:rFonts w:ascii="Verdana" w:eastAsia="Verdana" w:hAnsi="Verdana" w:cs="Verdana"/>
          <w:b/>
          <w:sz w:val="23"/>
          <w:szCs w:val="23"/>
        </w:rPr>
        <w:t>s</w:t>
      </w:r>
      <w:r w:rsidR="00C630D5" w:rsidRPr="00CE20E7">
        <w:rPr>
          <w:rFonts w:ascii="Verdana" w:eastAsia="Verdana" w:hAnsi="Verdana" w:cs="Verdana"/>
          <w:b/>
          <w:spacing w:val="-2"/>
          <w:sz w:val="23"/>
          <w:szCs w:val="23"/>
        </w:rPr>
        <w:t>ó</w:t>
      </w:r>
      <w:r w:rsidR="00C630D5" w:rsidRPr="00CE20E7">
        <w:rPr>
          <w:rFonts w:ascii="Verdana" w:eastAsia="Verdana" w:hAnsi="Verdana" w:cs="Verdana"/>
          <w:b/>
          <w:spacing w:val="-1"/>
          <w:sz w:val="23"/>
          <w:szCs w:val="23"/>
        </w:rPr>
        <w:t>c</w:t>
      </w:r>
      <w:r w:rsidR="00C630D5" w:rsidRPr="00CE20E7">
        <w:rPr>
          <w:rFonts w:ascii="Verdana" w:eastAsia="Verdana" w:hAnsi="Verdana" w:cs="Verdana"/>
          <w:b/>
          <w:sz w:val="23"/>
          <w:szCs w:val="23"/>
        </w:rPr>
        <w:t>i</w:t>
      </w:r>
      <w:r w:rsidR="00C630D5" w:rsidRPr="00CE20E7">
        <w:rPr>
          <w:rFonts w:ascii="Verdana" w:eastAsia="Verdana" w:hAnsi="Verdana" w:cs="Verdana"/>
          <w:b/>
          <w:spacing w:val="3"/>
          <w:sz w:val="23"/>
          <w:szCs w:val="23"/>
        </w:rPr>
        <w:t>o</w:t>
      </w:r>
      <w:r w:rsidR="00C630D5" w:rsidRPr="00CE20E7">
        <w:rPr>
          <w:rFonts w:ascii="Verdana" w:eastAsia="Verdana" w:hAnsi="Verdana" w:cs="Verdana"/>
          <w:b/>
          <w:sz w:val="23"/>
          <w:szCs w:val="23"/>
        </w:rPr>
        <w:t>-</w:t>
      </w:r>
      <w:r w:rsidR="00C630D5" w:rsidRPr="00CE20E7">
        <w:rPr>
          <w:rFonts w:ascii="Verdana" w:eastAsia="Verdana" w:hAnsi="Verdana" w:cs="Verdana"/>
          <w:b/>
          <w:spacing w:val="1"/>
          <w:sz w:val="23"/>
          <w:szCs w:val="23"/>
        </w:rPr>
        <w:t>f</w:t>
      </w:r>
      <w:r w:rsidR="00C630D5" w:rsidRPr="00CE20E7">
        <w:rPr>
          <w:rFonts w:ascii="Verdana" w:eastAsia="Verdana" w:hAnsi="Verdana" w:cs="Verdana"/>
          <w:b/>
          <w:sz w:val="23"/>
          <w:szCs w:val="23"/>
        </w:rPr>
        <w:t>in</w:t>
      </w:r>
      <w:r w:rsidR="00C630D5" w:rsidRPr="00CE20E7">
        <w:rPr>
          <w:rFonts w:ascii="Verdana" w:eastAsia="Verdana" w:hAnsi="Verdana" w:cs="Verdana"/>
          <w:b/>
          <w:spacing w:val="-1"/>
          <w:sz w:val="23"/>
          <w:szCs w:val="23"/>
        </w:rPr>
        <w:t>anc</w:t>
      </w:r>
      <w:r w:rsidR="00C630D5" w:rsidRPr="00CE20E7">
        <w:rPr>
          <w:rFonts w:ascii="Verdana" w:eastAsia="Verdana" w:hAnsi="Verdana" w:cs="Verdana"/>
          <w:b/>
          <w:sz w:val="23"/>
          <w:szCs w:val="23"/>
        </w:rPr>
        <w:t>e</w:t>
      </w:r>
      <w:r w:rsidR="00C630D5" w:rsidRPr="00CE20E7">
        <w:rPr>
          <w:rFonts w:ascii="Verdana" w:eastAsia="Verdana" w:hAnsi="Verdana" w:cs="Verdana"/>
          <w:b/>
          <w:spacing w:val="1"/>
          <w:sz w:val="23"/>
          <w:szCs w:val="23"/>
        </w:rPr>
        <w:t>i</w:t>
      </w:r>
      <w:r w:rsidR="00C630D5" w:rsidRPr="00CE20E7">
        <w:rPr>
          <w:rFonts w:ascii="Verdana" w:eastAsia="Verdana" w:hAnsi="Verdana" w:cs="Verdana"/>
          <w:b/>
          <w:sz w:val="23"/>
          <w:szCs w:val="23"/>
        </w:rPr>
        <w:t>ra exigida</w:t>
      </w:r>
      <w:r w:rsidR="00C630D5" w:rsidRPr="00F078D7">
        <w:rPr>
          <w:rFonts w:ascii="Verdana" w:hAnsi="Verdana"/>
          <w:b/>
          <w:sz w:val="23"/>
          <w:szCs w:val="23"/>
        </w:rPr>
        <w:t>,</w:t>
      </w:r>
      <w:r w:rsidR="00C630D5" w:rsidRPr="00F078D7">
        <w:rPr>
          <w:rFonts w:ascii="Verdana" w:hAnsi="Verdana"/>
          <w:b/>
          <w:bCs/>
          <w:sz w:val="23"/>
          <w:szCs w:val="23"/>
        </w:rPr>
        <w:t xml:space="preserve"> </w:t>
      </w:r>
      <w:r w:rsidR="00C630D5" w:rsidRPr="00F078D7">
        <w:rPr>
          <w:rFonts w:ascii="Verdana" w:hAnsi="Verdana"/>
          <w:b/>
          <w:sz w:val="23"/>
          <w:szCs w:val="23"/>
        </w:rPr>
        <w:t>conforme Anexo I do presente edital</w:t>
      </w:r>
      <w:r w:rsidR="00C5566C" w:rsidRPr="00B20F39">
        <w:rPr>
          <w:rFonts w:ascii="Verdana" w:hAnsi="Verdana"/>
          <w:sz w:val="21"/>
          <w:szCs w:val="21"/>
        </w:rPr>
        <w:t>, parte integrante e inseparável deste edital, independente de transcrição</w:t>
      </w:r>
      <w:r w:rsidR="00C5566C" w:rsidRPr="00B20F39">
        <w:rPr>
          <w:rFonts w:ascii="Verdana" w:hAnsi="Verdana" w:cs="Verdana"/>
          <w:bCs/>
          <w:sz w:val="21"/>
          <w:szCs w:val="21"/>
        </w:rPr>
        <w:t>.</w:t>
      </w:r>
    </w:p>
    <w:p w:rsidR="008252FB" w:rsidRPr="00B20F39" w:rsidRDefault="008252FB" w:rsidP="00C5566C">
      <w:pPr>
        <w:pStyle w:val="Corpodetexto31"/>
        <w:tabs>
          <w:tab w:val="left" w:pos="426"/>
        </w:tabs>
        <w:rPr>
          <w:rFonts w:ascii="Verdana" w:hAnsi="Verdana"/>
          <w:b/>
          <w:bCs/>
          <w:sz w:val="22"/>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lastRenderedPageBreak/>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Default="00F36335" w:rsidP="00F36335">
      <w:pPr>
        <w:jc w:val="both"/>
        <w:rPr>
          <w:rFonts w:ascii="Verdana" w:hAnsi="Verdana"/>
          <w:color w:val="000000"/>
          <w:sz w:val="23"/>
          <w:szCs w:val="23"/>
        </w:rPr>
      </w:pPr>
    </w:p>
    <w:p w:rsidR="00204DC4" w:rsidRDefault="00B20F39" w:rsidP="00F36335">
      <w:pPr>
        <w:jc w:val="both"/>
      </w:pPr>
      <w:r w:rsidRPr="00204DC4">
        <w:rPr>
          <w:rFonts w:ascii="Verdana" w:hAnsi="Verdana"/>
          <w:b/>
          <w:bCs/>
          <w:sz w:val="23"/>
          <w:szCs w:val="22"/>
        </w:rPr>
        <w:t>1.4 -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204DC4" w:rsidRDefault="00204DC4" w:rsidP="00F36335">
      <w:pPr>
        <w:jc w:val="both"/>
      </w:pPr>
    </w:p>
    <w:p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F36335">
      <w:pPr>
        <w:ind w:left="567" w:hanging="567"/>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 xml:space="preserve">Departamento Municipal de </w:t>
      </w:r>
      <w:r w:rsidR="00B20F39">
        <w:rPr>
          <w:rFonts w:ascii="Verdana" w:hAnsi="Verdana"/>
          <w:sz w:val="22"/>
        </w:rPr>
        <w:t>Saúde</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Pr="00B20F39" w:rsidRDefault="00F36335" w:rsidP="00F36335">
      <w:pPr>
        <w:jc w:val="both"/>
        <w:rPr>
          <w:rFonts w:ascii="Verdana" w:hAnsi="Verdana"/>
          <w:b/>
          <w:bCs/>
          <w:sz w:val="22"/>
        </w:rPr>
      </w:pPr>
    </w:p>
    <w:p w:rsidR="00B20F39" w:rsidRDefault="00F36335" w:rsidP="00B20F3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B20F39" w:rsidRPr="00BD577D">
        <w:rPr>
          <w:rFonts w:ascii="Verdana" w:hAnsi="Verdana"/>
          <w:b/>
          <w:bCs/>
          <w:sz w:val="23"/>
          <w:szCs w:val="23"/>
        </w:rPr>
        <w:t>A participação nesta licitação é restrita às microempresas – ME, empresas de pequeno porte – EPP ou equiparadas</w:t>
      </w:r>
      <w:r w:rsidR="00B20F39">
        <w:rPr>
          <w:rFonts w:ascii="Verdana" w:hAnsi="Verdana"/>
          <w:b/>
          <w:bCs/>
          <w:sz w:val="23"/>
          <w:szCs w:val="23"/>
        </w:rPr>
        <w:t>,</w:t>
      </w:r>
      <w:r w:rsidR="00B20F39" w:rsidRPr="00BD577D">
        <w:rPr>
          <w:rFonts w:ascii="Verdana" w:hAnsi="Verdana"/>
          <w:b/>
          <w:bCs/>
          <w:sz w:val="23"/>
          <w:szCs w:val="23"/>
        </w:rPr>
        <w:t xml:space="preserve"> do ramo pertinente ao objeto licitado, nos termos do art. 48</w:t>
      </w:r>
      <w:r w:rsidR="00B20F39">
        <w:rPr>
          <w:rFonts w:ascii="Verdana" w:hAnsi="Verdana"/>
          <w:b/>
          <w:bCs/>
          <w:sz w:val="23"/>
          <w:szCs w:val="23"/>
        </w:rPr>
        <w:t>, I, da Lei Complementar nº 123</w:t>
      </w:r>
      <w:r w:rsidR="00B20F39" w:rsidRPr="00BD577D">
        <w:rPr>
          <w:rFonts w:ascii="Verdana" w:hAnsi="Verdana"/>
          <w:b/>
          <w:bCs/>
          <w:sz w:val="23"/>
          <w:szCs w:val="23"/>
        </w:rPr>
        <w:t xml:space="preserve"> de 14/12/06, 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rsidR="00284A10" w:rsidRPr="001E5D26" w:rsidRDefault="00284A10" w:rsidP="00284A10">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lastRenderedPageBreak/>
        <w:t>4.6</w:t>
      </w:r>
      <w:r w:rsidRPr="001E5D26">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impedirá de manifestar-se na apresentação de lances verbais e demais fases do procedimento licitatório. </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284A10" w:rsidRPr="001E5D26" w:rsidRDefault="00284A10" w:rsidP="00284A1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rsidR="00F36335" w:rsidRPr="00204DC4" w:rsidRDefault="00F36335" w:rsidP="00F36335">
      <w:pPr>
        <w:jc w:val="both"/>
        <w:rPr>
          <w:rFonts w:ascii="Verdana" w:hAnsi="Verdana"/>
          <w:b/>
          <w:bCs/>
          <w:sz w:val="23"/>
          <w:szCs w:val="22"/>
        </w:rPr>
      </w:pPr>
    </w:p>
    <w:p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284A10">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284A10" w:rsidP="00DA6437">
            <w:pPr>
              <w:ind w:left="567" w:hanging="567"/>
              <w:jc w:val="center"/>
              <w:rPr>
                <w:rFonts w:ascii="Verdana" w:hAnsi="Verdana"/>
                <w:b/>
                <w:sz w:val="23"/>
              </w:rPr>
            </w:pPr>
            <w:r>
              <w:rPr>
                <w:rFonts w:ascii="Verdana" w:hAnsi="Verdana"/>
                <w:b/>
                <w:sz w:val="23"/>
              </w:rPr>
              <w:t>ENVELOPE 02</w:t>
            </w:r>
            <w:r w:rsidR="00F36335" w:rsidRPr="00204DC4">
              <w:rPr>
                <w:rFonts w:ascii="Verdana" w:hAnsi="Verdana"/>
                <w:b/>
                <w:sz w:val="23"/>
              </w:rPr>
              <w:t xml:space="preserve"> – “DOCUMENTAÇÃO”</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201</w:t>
            </w:r>
            <w:r w:rsidR="00284A10">
              <w:rPr>
                <w:rFonts w:ascii="Verdana" w:hAnsi="Verdana"/>
                <w:b/>
                <w:sz w:val="23"/>
              </w:rPr>
              <w:t>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lastRenderedPageBreak/>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rsidR="00F36335" w:rsidRPr="00F078D7" w:rsidRDefault="00F36335" w:rsidP="00F36335">
      <w:pPr>
        <w:jc w:val="both"/>
        <w:rPr>
          <w:rFonts w:ascii="Verdana" w:hAnsi="Verdana"/>
          <w:b/>
          <w:sz w:val="23"/>
          <w:szCs w:val="22"/>
          <w:highlight w:val="yellow"/>
        </w:rPr>
      </w:pPr>
    </w:p>
    <w:p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rsidR="006B05CA" w:rsidRPr="00574AA2" w:rsidRDefault="006B05CA" w:rsidP="006B05CA">
      <w:pPr>
        <w:pStyle w:val="Corpodetexto"/>
        <w:numPr>
          <w:ilvl w:val="12"/>
          <w:numId w:val="0"/>
        </w:numPr>
        <w:rPr>
          <w:rFonts w:ascii="Verdana" w:hAnsi="Verdana" w:cs="Arial"/>
          <w:sz w:val="23"/>
          <w:szCs w:val="23"/>
        </w:rPr>
      </w:pPr>
      <w:r w:rsidRPr="00574AA2">
        <w:rPr>
          <w:rFonts w:ascii="Verdana" w:hAnsi="Verdana" w:cs="Arial"/>
          <w:sz w:val="23"/>
          <w:szCs w:val="23"/>
        </w:rPr>
        <w:tab/>
      </w:r>
    </w:p>
    <w:p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6B05CA" w:rsidRPr="00574AA2" w:rsidRDefault="006B05CA" w:rsidP="006B05CA">
      <w:pPr>
        <w:pStyle w:val="Corpodetexto"/>
        <w:numPr>
          <w:ilvl w:val="12"/>
          <w:numId w:val="0"/>
        </w:numPr>
        <w:rPr>
          <w:rFonts w:ascii="Verdana" w:hAnsi="Verdana"/>
          <w:sz w:val="23"/>
          <w:szCs w:val="23"/>
        </w:rPr>
      </w:pPr>
    </w:p>
    <w:p w:rsidR="006B05CA" w:rsidRPr="00574AA2" w:rsidRDefault="006B05CA" w:rsidP="006B05CA">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rsidR="006B05CA" w:rsidRPr="00574AA2" w:rsidRDefault="006B05CA" w:rsidP="006B05CA">
      <w:pPr>
        <w:pStyle w:val="Corpodetexto"/>
        <w:numPr>
          <w:ilvl w:val="12"/>
          <w:numId w:val="0"/>
        </w:numPr>
        <w:rPr>
          <w:rFonts w:ascii="Verdana" w:hAnsi="Verdana"/>
          <w:sz w:val="23"/>
          <w:szCs w:val="23"/>
        </w:rPr>
      </w:pPr>
    </w:p>
    <w:p w:rsidR="006B05CA" w:rsidRPr="00574AA2" w:rsidRDefault="006B05CA" w:rsidP="006B05CA">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rsidR="006B05CA" w:rsidRPr="00574AA2" w:rsidRDefault="006B05CA" w:rsidP="006B05CA">
      <w:pPr>
        <w:pStyle w:val="Corpodetexto"/>
        <w:numPr>
          <w:ilvl w:val="12"/>
          <w:numId w:val="0"/>
        </w:numPr>
        <w:tabs>
          <w:tab w:val="clear" w:pos="5954"/>
        </w:tabs>
        <w:rPr>
          <w:sz w:val="23"/>
          <w:szCs w:val="23"/>
        </w:rPr>
      </w:pPr>
      <w:r w:rsidRPr="00574AA2">
        <w:rPr>
          <w:sz w:val="23"/>
          <w:szCs w:val="23"/>
        </w:rPr>
        <w:t xml:space="preserve">    </w:t>
      </w:r>
    </w:p>
    <w:p w:rsidR="006B05CA" w:rsidRPr="00574AA2" w:rsidRDefault="006B05CA" w:rsidP="006B05CA">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rsidR="006B05CA" w:rsidRPr="00574AA2" w:rsidRDefault="006B05CA" w:rsidP="006B05CA">
      <w:pPr>
        <w:jc w:val="both"/>
        <w:rPr>
          <w:rFonts w:ascii="Verdana" w:hAnsi="Verdana"/>
          <w:sz w:val="23"/>
          <w:szCs w:val="23"/>
        </w:rPr>
      </w:pPr>
    </w:p>
    <w:p w:rsidR="006B05CA" w:rsidRPr="00574AA2" w:rsidRDefault="006B05CA" w:rsidP="006B05CA">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rsidR="006B05CA" w:rsidRPr="00574AA2" w:rsidRDefault="006B05CA" w:rsidP="006B05CA">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rsidR="006B05CA" w:rsidRPr="00574AA2" w:rsidRDefault="006B05CA" w:rsidP="006B05CA">
      <w:pPr>
        <w:jc w:val="both"/>
        <w:rPr>
          <w:rFonts w:ascii="Verdana" w:hAnsi="Verdana"/>
          <w:sz w:val="23"/>
          <w:szCs w:val="23"/>
        </w:rPr>
      </w:pPr>
      <w:r w:rsidRPr="00574AA2">
        <w:rPr>
          <w:rFonts w:ascii="Verdana" w:hAnsi="Verdana"/>
          <w:sz w:val="23"/>
          <w:szCs w:val="23"/>
        </w:rPr>
        <w:t>III. apresentarem preços manifestamente inexeqüíveis,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não vierem a ter sua exeqüibilidade demonstrada;</w:t>
      </w:r>
    </w:p>
    <w:p w:rsidR="006B05CA" w:rsidRPr="00574AA2" w:rsidRDefault="006B05CA" w:rsidP="006B05CA">
      <w:pPr>
        <w:jc w:val="both"/>
        <w:rPr>
          <w:rFonts w:ascii="Verdana" w:hAnsi="Verdana"/>
          <w:sz w:val="23"/>
          <w:szCs w:val="23"/>
        </w:rPr>
      </w:pPr>
      <w:r w:rsidRPr="00574AA2">
        <w:rPr>
          <w:rFonts w:ascii="Verdana" w:hAnsi="Verdana"/>
          <w:sz w:val="23"/>
          <w:szCs w:val="23"/>
        </w:rPr>
        <w:t>IV. não atendam as demais condições previstas neste Edital.</w:t>
      </w:r>
    </w:p>
    <w:p w:rsidR="006B05CA" w:rsidRPr="00574AA2" w:rsidRDefault="006B05CA" w:rsidP="006B05CA">
      <w:pPr>
        <w:jc w:val="both"/>
        <w:rPr>
          <w:rFonts w:ascii="Verdana" w:hAnsi="Verdana"/>
          <w:sz w:val="23"/>
          <w:szCs w:val="23"/>
        </w:rPr>
      </w:pPr>
    </w:p>
    <w:p w:rsidR="006B05CA" w:rsidRPr="00574AA2" w:rsidRDefault="006B05CA" w:rsidP="006B05CA">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sidR="008F3818">
        <w:rPr>
          <w:rFonts w:ascii="Verdana" w:hAnsi="Verdana"/>
          <w:b/>
          <w:bCs/>
          <w:sz w:val="23"/>
          <w:szCs w:val="23"/>
        </w:rPr>
        <w:t>2</w:t>
      </w:r>
      <w:r w:rsidRPr="00574AA2">
        <w:rPr>
          <w:rFonts w:ascii="Verdana" w:hAnsi="Verdana"/>
          <w:b/>
          <w:bCs/>
          <w:sz w:val="23"/>
          <w:szCs w:val="23"/>
        </w:rPr>
        <w:t xml:space="preserve"> (</w:t>
      </w:r>
      <w:r w:rsidR="008F3818">
        <w:rPr>
          <w:rFonts w:ascii="Verdana" w:hAnsi="Verdana"/>
          <w:b/>
          <w:bCs/>
          <w:sz w:val="23"/>
          <w:szCs w:val="23"/>
        </w:rPr>
        <w:t>duas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 algum item cotado com mais de duas casas decimais após a vírgula, este item será desclassificado.</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rsidR="006B05CA" w:rsidRPr="00574AA2" w:rsidRDefault="006B05CA" w:rsidP="006B05CA">
      <w:pPr>
        <w:pStyle w:val="Recuodecorpodetexto2"/>
        <w:ind w:left="0" w:firstLine="0"/>
        <w:rPr>
          <w:rFonts w:ascii="Verdana" w:hAnsi="Verdana"/>
          <w:sz w:val="23"/>
          <w:szCs w:val="23"/>
        </w:rPr>
      </w:pPr>
    </w:p>
    <w:p w:rsidR="006B05CA" w:rsidRPr="00574AA2" w:rsidRDefault="006B05CA" w:rsidP="006B05CA">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estará prejudicando o objeto da licitação.</w:t>
      </w:r>
    </w:p>
    <w:p w:rsidR="006B05CA" w:rsidRPr="00574AA2" w:rsidRDefault="006B05CA" w:rsidP="006B05CA">
      <w:pPr>
        <w:pStyle w:val="Corpodetexto"/>
        <w:numPr>
          <w:ilvl w:val="12"/>
          <w:numId w:val="0"/>
        </w:numPr>
        <w:tabs>
          <w:tab w:val="clear" w:pos="5954"/>
        </w:tabs>
        <w:rPr>
          <w:rFonts w:ascii="Verdana" w:hAnsi="Verdana"/>
          <w:b/>
          <w:sz w:val="23"/>
          <w:szCs w:val="23"/>
        </w:rPr>
      </w:pP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lastRenderedPageBreak/>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rsidR="006B05CA" w:rsidRPr="00574AA2" w:rsidRDefault="006B05CA" w:rsidP="006B05CA">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caso contenham erros de soma e/ou multiplicação, bem como divergências entre o preço unitário e o total por item, hipótese em que prevalecerá sempre o primeiro,</w:t>
      </w:r>
      <w:r w:rsidRPr="00574AA2">
        <w:t xml:space="preserve"> </w:t>
      </w:r>
      <w:r w:rsidRPr="00574AA2">
        <w:rPr>
          <w:rFonts w:ascii="Verdana" w:hAnsi="Verdana"/>
          <w:bCs/>
          <w:sz w:val="23"/>
          <w:szCs w:val="23"/>
        </w:rPr>
        <w:t>bem como em divergências entre o valor em algarismo e o valor por extenso.</w:t>
      </w:r>
    </w:p>
    <w:p w:rsidR="006B05CA" w:rsidRPr="00574AA2" w:rsidRDefault="006B05CA" w:rsidP="006B05CA">
      <w:pPr>
        <w:pStyle w:val="Corpodetexto"/>
        <w:numPr>
          <w:ilvl w:val="12"/>
          <w:numId w:val="0"/>
        </w:numPr>
        <w:tabs>
          <w:tab w:val="clear" w:pos="5954"/>
        </w:tabs>
        <w:rPr>
          <w:rFonts w:ascii="Verdana" w:hAnsi="Verdana"/>
          <w:b/>
          <w:bCs/>
          <w:sz w:val="23"/>
          <w:szCs w:val="23"/>
        </w:rPr>
      </w:pPr>
    </w:p>
    <w:p w:rsidR="006B05CA" w:rsidRPr="00574AA2" w:rsidRDefault="006B05CA" w:rsidP="006B05CA">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rsidR="006B05CA" w:rsidRPr="00F078D7" w:rsidRDefault="006B05CA" w:rsidP="006B05CA">
      <w:pPr>
        <w:pStyle w:val="Recuodecorpodetexto2"/>
        <w:ind w:left="0" w:firstLine="0"/>
        <w:rPr>
          <w:rFonts w:ascii="Verdana" w:hAnsi="Verdana"/>
          <w:b/>
          <w:sz w:val="23"/>
          <w:szCs w:val="22"/>
          <w:highlight w:val="yellow"/>
        </w:rPr>
      </w:pPr>
    </w:p>
    <w:p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rsidR="00F36335" w:rsidRPr="003234DA" w:rsidRDefault="00F36335" w:rsidP="00F36335">
      <w:pPr>
        <w:jc w:val="both"/>
        <w:rPr>
          <w:rFonts w:ascii="Verdana" w:hAnsi="Verdana"/>
          <w:b/>
          <w:bCs/>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lastRenderedPageBreak/>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highlight w:val="yellow"/>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lastRenderedPageBreak/>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rsidR="00F36335" w:rsidRPr="003234DA" w:rsidRDefault="00F36335" w:rsidP="00F36335">
      <w:pPr>
        <w:pStyle w:val="Corpodetexto3"/>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rsidR="00F36335" w:rsidRPr="003234DA" w:rsidRDefault="00F36335" w:rsidP="00F36335">
      <w:pPr>
        <w:autoSpaceDE w:val="0"/>
        <w:autoSpaceDN w:val="0"/>
        <w:adjustRightInd w:val="0"/>
        <w:jc w:val="both"/>
        <w:rPr>
          <w:rFonts w:ascii="Verdana" w:hAnsi="Verdana"/>
          <w:b/>
          <w:bCs/>
          <w:sz w:val="23"/>
          <w:szCs w:val="22"/>
        </w:rPr>
      </w:pPr>
    </w:p>
    <w:p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F078D7" w:rsidRDefault="00F36335" w:rsidP="00F36335">
      <w:pPr>
        <w:pStyle w:val="Recuodecorpodetexto2"/>
        <w:ind w:left="0" w:firstLine="0"/>
        <w:rPr>
          <w:rFonts w:ascii="Verdana" w:hAnsi="Verdana"/>
          <w:sz w:val="23"/>
          <w:szCs w:val="22"/>
          <w:highlight w:val="yellow"/>
        </w:rPr>
      </w:pPr>
    </w:p>
    <w:p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rsidR="00F36335" w:rsidRPr="003234DA" w:rsidRDefault="00F36335" w:rsidP="00F36335">
      <w:pPr>
        <w:pStyle w:val="Recuodecorpodetexto2"/>
        <w:tabs>
          <w:tab w:val="left" w:pos="567"/>
        </w:tabs>
        <w:ind w:left="0" w:firstLine="0"/>
        <w:rPr>
          <w:rFonts w:ascii="Verdana" w:hAnsi="Verdana"/>
          <w:b/>
          <w:bCs/>
          <w:sz w:val="23"/>
          <w:szCs w:val="22"/>
        </w:rPr>
      </w:pPr>
    </w:p>
    <w:p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w:t>
      </w:r>
      <w:r w:rsidRPr="003234DA">
        <w:rPr>
          <w:rFonts w:ascii="Verdana" w:hAnsi="Verdana"/>
          <w:sz w:val="23"/>
          <w:szCs w:val="22"/>
        </w:rPr>
        <w:lastRenderedPageBreak/>
        <w:t xml:space="preserve">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rsidR="00F36335" w:rsidRPr="003234DA" w:rsidRDefault="00F36335" w:rsidP="00F36335">
      <w:pPr>
        <w:jc w:val="both"/>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rsidR="00F36335" w:rsidRPr="006E752E" w:rsidRDefault="00F36335" w:rsidP="00F36335">
      <w:pPr>
        <w:pStyle w:val="Corpodetexto"/>
        <w:tabs>
          <w:tab w:val="clear" w:pos="5954"/>
        </w:tabs>
        <w:rPr>
          <w:rFonts w:ascii="Verdana" w:hAnsi="Verdana"/>
          <w:sz w:val="23"/>
          <w:szCs w:val="22"/>
        </w:rPr>
      </w:pPr>
    </w:p>
    <w:p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lastRenderedPageBreak/>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8F3818">
        <w:rPr>
          <w:rFonts w:ascii="Verdana" w:hAnsi="Verdana"/>
          <w:sz w:val="23"/>
          <w:szCs w:val="22"/>
        </w:rPr>
        <w:t>.</w:t>
      </w:r>
      <w:r w:rsidR="00B25F73" w:rsidRPr="003234DA">
        <w:rPr>
          <w:rFonts w:ascii="Verdana" w:hAnsi="Verdana"/>
          <w:sz w:val="23"/>
          <w:szCs w:val="22"/>
        </w:rPr>
        <w:t xml:space="preserve">                                                                                                             </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rsidR="00EE603B" w:rsidRDefault="00EE603B" w:rsidP="00F36335">
      <w:pPr>
        <w:pStyle w:val="Corpodetexto"/>
        <w:rPr>
          <w:rFonts w:ascii="Verdana" w:hAnsi="Verdana"/>
          <w:b/>
          <w:sz w:val="23"/>
          <w:szCs w:val="22"/>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F078D7" w:rsidRDefault="00F36335" w:rsidP="00F36335">
      <w:pPr>
        <w:pStyle w:val="Corpodetexto"/>
        <w:rPr>
          <w:rFonts w:ascii="Verdana" w:hAnsi="Verdana"/>
          <w:sz w:val="23"/>
          <w:szCs w:val="22"/>
          <w:highlight w:val="yellow"/>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EE603B" w:rsidRDefault="00F36335" w:rsidP="00F36335">
      <w:pPr>
        <w:pStyle w:val="Corpodetexto"/>
        <w:rPr>
          <w:rFonts w:ascii="Verdana" w:hAnsi="Verdana"/>
          <w:sz w:val="23"/>
          <w:szCs w:val="22"/>
        </w:rPr>
      </w:pPr>
    </w:p>
    <w:p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EE603B" w:rsidRDefault="00F36335" w:rsidP="00F36335">
      <w:pPr>
        <w:tabs>
          <w:tab w:val="left" w:pos="-2127"/>
          <w:tab w:val="left" w:pos="5954"/>
        </w:tabs>
        <w:jc w:val="both"/>
        <w:rPr>
          <w:rFonts w:ascii="Verdana" w:hAnsi="Verdana"/>
          <w:sz w:val="22"/>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rsidR="00F36335" w:rsidRPr="00F078D7" w:rsidRDefault="00F36335" w:rsidP="00F36335">
      <w:pPr>
        <w:pStyle w:val="Corpodetexto3"/>
        <w:rPr>
          <w:rFonts w:ascii="Verdana" w:hAnsi="Verdana"/>
          <w:b/>
          <w:bCs/>
          <w:snapToGrid w:val="0"/>
          <w:color w:val="000000"/>
          <w:sz w:val="22"/>
          <w:szCs w:val="24"/>
          <w:highlight w:val="yellow"/>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Secretaria Municipal de Saúde,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10.4 - Os produtos serão entregues parceladamente mediante requisição da Secretaria de Saúde deste Município, no local determinado no pedido, no </w:t>
      </w:r>
      <w:r w:rsidRPr="00E2568F">
        <w:rPr>
          <w:rFonts w:ascii="Verdana" w:hAnsi="Verdana"/>
          <w:sz w:val="23"/>
          <w:szCs w:val="22"/>
        </w:rPr>
        <w:lastRenderedPageBreak/>
        <w:t>pr</w:t>
      </w:r>
      <w:r w:rsidR="006B05CA">
        <w:rPr>
          <w:rFonts w:ascii="Verdana" w:hAnsi="Verdana"/>
          <w:sz w:val="23"/>
          <w:szCs w:val="22"/>
        </w:rPr>
        <w:t>azo máximo de 05</w:t>
      </w:r>
      <w:r w:rsidRPr="00E2568F">
        <w:rPr>
          <w:rFonts w:ascii="Verdana" w:hAnsi="Verdana"/>
          <w:sz w:val="23"/>
          <w:szCs w:val="22"/>
        </w:rPr>
        <w:t xml:space="preserve"> (cinco) dias úteis, após a emissão da ordem de fornecimento</w:t>
      </w:r>
      <w:r w:rsidR="00E2568F">
        <w:rPr>
          <w:rFonts w:ascii="Verdana" w:hAnsi="Verdana"/>
          <w:sz w:val="23"/>
          <w:szCs w:val="22"/>
        </w:rPr>
        <w:t>.</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10.5 - A entrega dos produtos não implicará no reconhecimento de sua conformidade com o contrato, visto que, esta deverá ser examinada posteriormente.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10.7 - 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xml:space="preserve">) meses exceto os produtos com validade menor em conformidade com 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10.8 –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10.9 - Os produtos deverão ser entregues devidamente embalados, acondicionados e transportados com segurança e sob a responsabilidade da empresa licitante vencedora. A Prefeitura deverá recusar os produtos que forem entregues em desconformidade com esta previsão. </w:t>
      </w:r>
    </w:p>
    <w:p w:rsidR="00E2568F" w:rsidRPr="00E2568F" w:rsidRDefault="00E2568F" w:rsidP="00E2568F">
      <w:pPr>
        <w:tabs>
          <w:tab w:val="left" w:pos="-2127"/>
          <w:tab w:val="left" w:pos="5954"/>
        </w:tabs>
        <w:jc w:val="both"/>
        <w:rPr>
          <w:rFonts w:ascii="Verdana" w:hAnsi="Verdana"/>
          <w:sz w:val="23"/>
          <w:szCs w:val="22"/>
        </w:rPr>
      </w:pPr>
    </w:p>
    <w:p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10.10 -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10.11-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10.12 – Estas condições serão seguidas criteriosamente, para não prejudicar o objeto da licitação. </w:t>
      </w:r>
    </w:p>
    <w:p w:rsidR="00E2568F" w:rsidRDefault="00E2568F" w:rsidP="00E2568F">
      <w:pPr>
        <w:tabs>
          <w:tab w:val="left" w:pos="-2127"/>
          <w:tab w:val="left" w:pos="5954"/>
        </w:tabs>
        <w:jc w:val="both"/>
        <w:rPr>
          <w:rFonts w:ascii="Verdana" w:hAnsi="Verdana"/>
          <w:sz w:val="23"/>
          <w:szCs w:val="22"/>
        </w:rPr>
      </w:pPr>
    </w:p>
    <w:p w:rsidR="00155217"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10.13 -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rsidR="00F36335" w:rsidRPr="00E2568F"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lastRenderedPageBreak/>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rsidR="00F36335" w:rsidRPr="00E2568F" w:rsidRDefault="00F36335" w:rsidP="00F36335">
      <w:pPr>
        <w:pStyle w:val="Corpodetexto"/>
        <w:tabs>
          <w:tab w:val="clear" w:pos="5954"/>
        </w:tabs>
        <w:rPr>
          <w:sz w:val="23"/>
        </w:rPr>
      </w:pPr>
    </w:p>
    <w:p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C57F03" w:rsidRDefault="00F36335" w:rsidP="00F36335">
      <w:pPr>
        <w:jc w:val="both"/>
        <w:rPr>
          <w:rFonts w:ascii="Verdana" w:hAnsi="Verdana"/>
          <w:snapToGrid w:val="0"/>
          <w:sz w:val="23"/>
          <w:szCs w:val="22"/>
        </w:rPr>
      </w:pPr>
    </w:p>
    <w:p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rsidR="00F36335" w:rsidRPr="00F078D7" w:rsidRDefault="00F36335"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XII – DAS OBRIGAÇÕES DAS PARTES</w:t>
      </w:r>
    </w:p>
    <w:p w:rsidR="00F36335" w:rsidRPr="00C57F03" w:rsidRDefault="00F36335" w:rsidP="00F36335">
      <w:pPr>
        <w:pStyle w:val="Corpodetexto"/>
        <w:tabs>
          <w:tab w:val="clear" w:pos="5954"/>
        </w:tabs>
        <w:rPr>
          <w:rFonts w:ascii="Verdana" w:hAnsi="Verdana"/>
          <w:b/>
          <w:bCs/>
          <w:sz w:val="23"/>
          <w:szCs w:val="23"/>
          <w:u w:val="single"/>
        </w:rPr>
      </w:pPr>
    </w:p>
    <w:p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rsidR="00872B9F" w:rsidRPr="00C57F03" w:rsidRDefault="00872B9F" w:rsidP="003357EB">
      <w:pPr>
        <w:pStyle w:val="Corpodetexto"/>
        <w:tabs>
          <w:tab w:val="clear" w:pos="5954"/>
        </w:tabs>
        <w:ind w:left="360" w:hanging="360"/>
        <w:rPr>
          <w:rFonts w:ascii="Verdana" w:hAnsi="Verdana"/>
          <w:b/>
          <w:bCs/>
          <w:sz w:val="23"/>
          <w:szCs w:val="23"/>
          <w:u w:val="single"/>
        </w:rPr>
      </w:pPr>
    </w:p>
    <w:p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Arcar com todas as responsabilidades decorrentes do objeto licitado, nos termos da Legislação vigente;</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F078D7" w:rsidRDefault="00F36335"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rsidR="00F36335" w:rsidRPr="00B203BC" w:rsidRDefault="00F36335" w:rsidP="00F36335">
      <w:pPr>
        <w:jc w:val="both"/>
        <w:rPr>
          <w:rFonts w:ascii="Verdana" w:hAnsi="Verdana"/>
          <w:b/>
          <w:bCs/>
          <w:sz w:val="23"/>
          <w:szCs w:val="22"/>
        </w:rPr>
      </w:pPr>
    </w:p>
    <w:p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rsidR="00677228" w:rsidRPr="00B203BC" w:rsidRDefault="00677228" w:rsidP="00677228">
      <w:pPr>
        <w:pStyle w:val="Corpodetexto3"/>
        <w:rPr>
          <w:rFonts w:ascii="Verdana" w:hAnsi="Verdana"/>
          <w:color w:val="auto"/>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lastRenderedPageBreak/>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rsidR="00F36335" w:rsidRPr="00B203BC" w:rsidRDefault="00F36335" w:rsidP="00F36335">
      <w:pPr>
        <w:tabs>
          <w:tab w:val="left" w:pos="5954"/>
        </w:tabs>
        <w:jc w:val="both"/>
        <w:rPr>
          <w:rFonts w:ascii="Verdana" w:hAnsi="Verdana"/>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rsidR="00F36335" w:rsidRPr="00F078D7" w:rsidRDefault="00F36335" w:rsidP="00F36335">
      <w:pPr>
        <w:pStyle w:val="Corpodetexto"/>
        <w:rPr>
          <w:rFonts w:ascii="Verdana" w:hAnsi="Verdana"/>
          <w:color w:val="000000"/>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8F3818">
        <w:rPr>
          <w:rFonts w:ascii="Verdana" w:hAnsi="Verdana"/>
          <w:sz w:val="23"/>
          <w:szCs w:val="22"/>
        </w:rPr>
        <w:t xml:space="preserve">. </w:t>
      </w:r>
      <w:r w:rsidRPr="00B203BC">
        <w:rPr>
          <w:rFonts w:ascii="Verdana" w:hAnsi="Verdana"/>
          <w:sz w:val="23"/>
          <w:szCs w:val="22"/>
        </w:rPr>
        <w:t>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highlight w:val="yellow"/>
        </w:rPr>
      </w:pPr>
    </w:p>
    <w:p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B203BC" w:rsidRPr="006B2C26"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B203BC" w:rsidRPr="00D91E38" w:rsidRDefault="00B203BC" w:rsidP="00B203BC">
      <w:pPr>
        <w:pStyle w:val="Corpodetexto"/>
        <w:rPr>
          <w:rFonts w:ascii="Verdana" w:hAnsi="Verdana"/>
          <w:b/>
          <w:color w:val="000000"/>
          <w:sz w:val="23"/>
          <w:szCs w:val="23"/>
        </w:rPr>
      </w:pPr>
    </w:p>
    <w:p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.2</w:t>
      </w:r>
      <w:r w:rsidR="00B203BC">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Default="00B203BC" w:rsidP="00B203BC">
      <w:pPr>
        <w:pStyle w:val="Corpodetexto"/>
        <w:rPr>
          <w:rFonts w:ascii="Verdana" w:hAnsi="Verdana"/>
          <w:color w:val="000000"/>
          <w:sz w:val="23"/>
          <w:szCs w:val="23"/>
        </w:rPr>
      </w:pPr>
    </w:p>
    <w:p w:rsidR="00B203BC"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.3-</w:t>
      </w:r>
      <w:r w:rsidR="00B203BC">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D91E38" w:rsidRDefault="00B203BC" w:rsidP="00B203BC">
      <w:pPr>
        <w:pStyle w:val="Corpodetexto"/>
        <w:rPr>
          <w:rFonts w:ascii="Verdana" w:hAnsi="Verdana"/>
          <w:b/>
          <w:color w:val="000000"/>
          <w:sz w:val="23"/>
          <w:szCs w:val="23"/>
        </w:rPr>
      </w:pPr>
    </w:p>
    <w:p w:rsidR="00B203BC" w:rsidRPr="006B2C26" w:rsidRDefault="008F381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.4-</w:t>
      </w:r>
      <w:r w:rsidR="00B203BC">
        <w:rPr>
          <w:rFonts w:ascii="Verdana" w:hAnsi="Verdana"/>
          <w:color w:val="000000"/>
          <w:sz w:val="23"/>
          <w:szCs w:val="23"/>
        </w:rPr>
        <w:t xml:space="preserve"> O instrumento de contrato decorrente da Ata de Registro de Preço poderá ser substituído por outro instrumento hábil, </w:t>
      </w:r>
      <w:r w:rsidR="00B203BC" w:rsidRPr="00F13870">
        <w:rPr>
          <w:rFonts w:ascii="Verdana" w:hAnsi="Verdana"/>
          <w:b/>
          <w:color w:val="000000"/>
          <w:sz w:val="23"/>
          <w:szCs w:val="23"/>
        </w:rPr>
        <w:t>como a nota de empenho</w:t>
      </w:r>
      <w:r w:rsidR="00B203BC">
        <w:rPr>
          <w:rFonts w:ascii="Verdana" w:hAnsi="Verdana"/>
          <w:color w:val="000000"/>
          <w:sz w:val="23"/>
          <w:szCs w:val="23"/>
        </w:rPr>
        <w:t xml:space="preserve">, nos termos do art. 62, </w:t>
      </w:r>
      <w:r w:rsidR="00B203BC" w:rsidRPr="00D91E38">
        <w:rPr>
          <w:rFonts w:ascii="Verdana" w:hAnsi="Verdana"/>
          <w:i/>
          <w:color w:val="000000"/>
          <w:sz w:val="23"/>
          <w:szCs w:val="23"/>
        </w:rPr>
        <w:t>caput</w:t>
      </w:r>
      <w:r w:rsidR="00B203BC">
        <w:rPr>
          <w:rFonts w:ascii="Verdana" w:hAnsi="Verdana"/>
          <w:color w:val="000000"/>
          <w:sz w:val="23"/>
          <w:szCs w:val="23"/>
        </w:rPr>
        <w:t>, da Lei 8.666/93.</w:t>
      </w:r>
    </w:p>
    <w:p w:rsidR="00B203BC" w:rsidRPr="006B2C26" w:rsidRDefault="00B203BC" w:rsidP="00B203BC">
      <w:pPr>
        <w:pStyle w:val="Corpodetexto"/>
        <w:rPr>
          <w:rFonts w:ascii="Verdana" w:hAnsi="Verdana"/>
          <w:color w:val="000000"/>
          <w:sz w:val="23"/>
          <w:szCs w:val="23"/>
        </w:rPr>
      </w:pPr>
    </w:p>
    <w:p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w:t>
      </w:r>
      <w:r w:rsidR="008F3818">
        <w:rPr>
          <w:rFonts w:ascii="Verdana" w:hAnsi="Verdana"/>
          <w:b/>
          <w:color w:val="000000"/>
          <w:sz w:val="23"/>
          <w:szCs w:val="23"/>
        </w:rPr>
        <w:t>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B203BC" w:rsidRPr="006B2C26" w:rsidRDefault="00B203BC" w:rsidP="00B203BC">
      <w:pPr>
        <w:pStyle w:val="Corpodetexto"/>
        <w:rPr>
          <w:rFonts w:ascii="Verdana" w:hAnsi="Verdana"/>
          <w:color w:val="000000"/>
          <w:sz w:val="23"/>
          <w:szCs w:val="23"/>
        </w:rPr>
      </w:pPr>
    </w:p>
    <w:p w:rsidR="00B203BC" w:rsidRDefault="008F3818" w:rsidP="00B203BC">
      <w:pPr>
        <w:pStyle w:val="Recuodecorpodetexto2"/>
        <w:ind w:left="0" w:firstLine="0"/>
        <w:rPr>
          <w:rFonts w:ascii="Verdana" w:hAnsi="Verdana"/>
          <w:sz w:val="23"/>
          <w:szCs w:val="23"/>
          <w:highlight w:val="yellow"/>
        </w:rPr>
      </w:pPr>
      <w:r>
        <w:rPr>
          <w:rFonts w:ascii="Verdana" w:hAnsi="Verdana"/>
          <w:b/>
          <w:color w:val="000000"/>
          <w:sz w:val="23"/>
          <w:szCs w:val="23"/>
        </w:rPr>
        <w:lastRenderedPageBreak/>
        <w:t>17</w:t>
      </w:r>
      <w:r w:rsidR="00B203BC" w:rsidRPr="006B2C26">
        <w:rPr>
          <w:rFonts w:ascii="Verdana" w:hAnsi="Verdana"/>
          <w:b/>
          <w:color w:val="000000"/>
          <w:sz w:val="23"/>
          <w:szCs w:val="23"/>
        </w:rPr>
        <w:t>.</w:t>
      </w:r>
      <w:r w:rsidR="00B203BC">
        <w:rPr>
          <w:rFonts w:ascii="Verdana" w:hAnsi="Verdana"/>
          <w:b/>
          <w:color w:val="000000"/>
          <w:sz w:val="23"/>
          <w:szCs w:val="23"/>
        </w:rPr>
        <w:t>6</w:t>
      </w:r>
      <w:r w:rsidR="00B203BC" w:rsidRPr="006B2C26">
        <w:rPr>
          <w:rFonts w:ascii="Verdana" w:hAnsi="Verdana"/>
          <w:color w:val="000000"/>
          <w:sz w:val="23"/>
          <w:szCs w:val="23"/>
        </w:rPr>
        <w:t xml:space="preserve"> – Uma vez registrados os preços, a Administraçã</w:t>
      </w:r>
      <w:r w:rsidR="00B203BC">
        <w:rPr>
          <w:rFonts w:ascii="Verdana" w:hAnsi="Verdana"/>
          <w:color w:val="000000"/>
          <w:sz w:val="23"/>
          <w:szCs w:val="23"/>
        </w:rPr>
        <w:t>o poderá convocar a detentora da Ata de</w:t>
      </w:r>
      <w:r w:rsidR="00B203BC" w:rsidRPr="006B2C26">
        <w:rPr>
          <w:rFonts w:ascii="Verdana" w:hAnsi="Verdana"/>
          <w:color w:val="000000"/>
          <w:sz w:val="23"/>
          <w:szCs w:val="23"/>
        </w:rPr>
        <w:t xml:space="preserve"> Registro a fornecer os </w:t>
      </w:r>
      <w:r w:rsidR="00B203BC">
        <w:rPr>
          <w:rFonts w:ascii="Verdana" w:hAnsi="Verdana"/>
          <w:color w:val="000000"/>
          <w:sz w:val="23"/>
          <w:szCs w:val="23"/>
        </w:rPr>
        <w:t>produtos</w:t>
      </w:r>
      <w:r w:rsidR="00B203BC" w:rsidRPr="006B2C26">
        <w:rPr>
          <w:rFonts w:ascii="Verdana" w:hAnsi="Verdana"/>
          <w:color w:val="000000"/>
          <w:sz w:val="23"/>
          <w:szCs w:val="23"/>
        </w:rPr>
        <w:t xml:space="preserve"> respectivos, na forma e condições fixadas no presente Edital e na Ata de Registro de Preços.</w:t>
      </w:r>
    </w:p>
    <w:p w:rsidR="00B203BC" w:rsidRPr="00F078D7" w:rsidRDefault="00B203BC"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Recuodecorpodetexto2"/>
        <w:ind w:left="0" w:firstLine="0"/>
        <w:rPr>
          <w:rFonts w:ascii="Verdana" w:hAnsi="Verdana"/>
          <w:b/>
          <w:sz w:val="23"/>
        </w:rPr>
      </w:pPr>
      <w:r>
        <w:rPr>
          <w:rFonts w:ascii="Verdana" w:hAnsi="Verdana"/>
          <w:b/>
          <w:bCs/>
          <w:sz w:val="23"/>
        </w:rPr>
        <w:t>18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8F381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8F3818">
        <w:rPr>
          <w:rFonts w:ascii="Verdana" w:hAnsi="Verdana"/>
          <w:color w:val="000000"/>
          <w:sz w:val="23"/>
          <w:szCs w:val="22"/>
        </w:rPr>
        <w:t>19</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8F3818">
        <w:rPr>
          <w:rFonts w:ascii="Verdana" w:hAnsi="Verdana"/>
          <w:color w:val="000000"/>
          <w:sz w:val="23"/>
          <w:szCs w:val="22"/>
        </w:rPr>
        <w:t>Julho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w:t>
      </w:r>
      <w:r w:rsidR="008F3818">
        <w:rPr>
          <w:rFonts w:ascii="Verdana" w:hAnsi="Verdana"/>
          <w:color w:val="000000"/>
          <w:sz w:val="23"/>
          <w:szCs w:val="22"/>
        </w:rPr>
        <w:t>8</w:t>
      </w:r>
      <w:r w:rsidR="00321D30" w:rsidRPr="00B203BC">
        <w:rPr>
          <w:rFonts w:ascii="Verdana" w:hAnsi="Verdana"/>
          <w:color w:val="000000"/>
          <w:sz w:val="23"/>
          <w:szCs w:val="22"/>
        </w:rPr>
        <w:t>.</w:t>
      </w:r>
    </w:p>
    <w:p w:rsidR="00C77BAA" w:rsidRPr="00B203BC" w:rsidRDefault="00C77BAA" w:rsidP="00F36335">
      <w:pPr>
        <w:pStyle w:val="Corpodetexto3"/>
        <w:tabs>
          <w:tab w:val="left" w:pos="5954"/>
        </w:tabs>
        <w:rPr>
          <w:rFonts w:ascii="Verdana" w:hAnsi="Verdana"/>
          <w:bCs/>
          <w:color w:val="000000"/>
          <w:sz w:val="23"/>
          <w:szCs w:val="22"/>
        </w:rPr>
      </w:pP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C673E9" w:rsidRPr="00F078D7" w:rsidRDefault="00C673E9" w:rsidP="00F36335">
      <w:pPr>
        <w:pStyle w:val="Ttulo2"/>
        <w:ind w:left="2832" w:firstLine="708"/>
        <w:rPr>
          <w:rFonts w:ascii="Verdana" w:hAnsi="Verdana"/>
          <w:sz w:val="23"/>
          <w:highlight w:val="yellow"/>
          <w:u w:val="single"/>
        </w:rPr>
      </w:pPr>
    </w:p>
    <w:p w:rsidR="00EA0AA3" w:rsidRPr="00F078D7" w:rsidRDefault="00EA0AA3" w:rsidP="00EA0AA3">
      <w:pPr>
        <w:rPr>
          <w:highlight w:val="yellow"/>
        </w:rPr>
      </w:pPr>
    </w:p>
    <w:p w:rsidR="00EA0AA3" w:rsidRPr="00F078D7" w:rsidRDefault="00EA0AA3" w:rsidP="00EA0AA3">
      <w:pPr>
        <w:rPr>
          <w:highlight w:val="yellow"/>
        </w:rPr>
      </w:pPr>
    </w:p>
    <w:p w:rsidR="00EA0AA3" w:rsidRPr="00F078D7" w:rsidRDefault="00EA0AA3" w:rsidP="00EA0AA3">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Default="00544ABD" w:rsidP="00544ABD">
      <w:pPr>
        <w:rPr>
          <w:highlight w:val="yellow"/>
        </w:rPr>
      </w:pPr>
    </w:p>
    <w:p w:rsidR="00EF0BE5" w:rsidRDefault="00EF0BE5" w:rsidP="00544ABD">
      <w:pPr>
        <w:rPr>
          <w:highlight w:val="yellow"/>
        </w:rPr>
      </w:pPr>
    </w:p>
    <w:p w:rsidR="00544ABD" w:rsidRPr="00F078D7" w:rsidRDefault="00544ABD" w:rsidP="00544ABD">
      <w:pPr>
        <w:rPr>
          <w:highlight w:val="yellow"/>
        </w:rPr>
      </w:pPr>
    </w:p>
    <w:p w:rsidR="006B05CA" w:rsidRDefault="006B05CA" w:rsidP="006B05CA">
      <w:pPr>
        <w:spacing w:before="9" w:line="260" w:lineRule="exact"/>
        <w:rPr>
          <w:sz w:val="26"/>
          <w:szCs w:val="26"/>
        </w:rPr>
      </w:pPr>
    </w:p>
    <w:p w:rsidR="00753023" w:rsidRPr="00CE20E7" w:rsidRDefault="00753023" w:rsidP="006B05CA">
      <w:pPr>
        <w:spacing w:before="9" w:line="260" w:lineRule="exact"/>
        <w:rPr>
          <w:sz w:val="26"/>
          <w:szCs w:val="26"/>
        </w:rPr>
      </w:pPr>
    </w:p>
    <w:p w:rsidR="006B05CA" w:rsidRPr="000262E5" w:rsidRDefault="006B05CA" w:rsidP="006B05CA">
      <w:pPr>
        <w:pStyle w:val="Ttulo2"/>
        <w:ind w:left="2832" w:firstLine="708"/>
        <w:rPr>
          <w:rFonts w:ascii="Verdana" w:hAnsi="Verdana"/>
          <w:sz w:val="23"/>
        </w:rPr>
      </w:pPr>
      <w:r w:rsidRPr="000262E5">
        <w:rPr>
          <w:rFonts w:ascii="Verdana" w:hAnsi="Verdana"/>
          <w:sz w:val="23"/>
          <w:u w:val="single"/>
        </w:rPr>
        <w:t>ANEXO I</w:t>
      </w:r>
    </w:p>
    <w:p w:rsidR="006B05CA" w:rsidRPr="00C673E9" w:rsidRDefault="006B05CA" w:rsidP="006B05CA">
      <w:pPr>
        <w:rPr>
          <w:highlight w:val="yellow"/>
        </w:rPr>
      </w:pP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 xml:space="preserve">PROCESSO LICITATÓRIO Nº </w:t>
      </w:r>
      <w:r w:rsidR="00284A10">
        <w:rPr>
          <w:rFonts w:ascii="Verdana" w:hAnsi="Verdana"/>
          <w:b/>
          <w:bCs/>
          <w:sz w:val="23"/>
        </w:rPr>
        <w:t>027/2018</w:t>
      </w:r>
    </w:p>
    <w:p w:rsidR="006B05CA" w:rsidRPr="000262E5" w:rsidRDefault="006B05CA" w:rsidP="006B05CA">
      <w:pPr>
        <w:jc w:val="center"/>
        <w:rPr>
          <w:rFonts w:ascii="Verdana" w:hAnsi="Verdana"/>
          <w:b/>
          <w:bCs/>
          <w:sz w:val="23"/>
        </w:rPr>
      </w:pPr>
    </w:p>
    <w:p w:rsidR="006B05CA" w:rsidRDefault="006B05CA" w:rsidP="006B05CA">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284A10">
        <w:rPr>
          <w:rFonts w:ascii="Verdana" w:hAnsi="Verdana"/>
          <w:b/>
          <w:bCs/>
          <w:sz w:val="23"/>
        </w:rPr>
        <w:t>016/2018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84A10">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84A10">
            <w:pPr>
              <w:jc w:val="center"/>
              <w:rPr>
                <w:rFonts w:ascii="Verdana" w:hAnsi="Verdana"/>
                <w:sz w:val="22"/>
                <w:szCs w:val="22"/>
              </w:rPr>
            </w:pPr>
            <w:r w:rsidRPr="009032C3">
              <w:rPr>
                <w:rFonts w:ascii="Verdana" w:hAnsi="Verdana"/>
                <w:sz w:val="22"/>
                <w:szCs w:val="22"/>
              </w:rPr>
              <w:t>PROPONENTE</w:t>
            </w:r>
          </w:p>
        </w:tc>
      </w:tr>
      <w:tr w:rsidR="006B05CA" w:rsidRPr="009032C3" w:rsidTr="00284A10">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84A10">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84A10">
        <w:tc>
          <w:tcPr>
            <w:tcW w:w="5315" w:type="dxa"/>
            <w:gridSpan w:val="4"/>
            <w:tcBorders>
              <w:top w:val="single" w:sz="6" w:space="0" w:color="auto"/>
              <w:left w:val="single" w:sz="18" w:space="0" w:color="auto"/>
              <w:bottom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84A10">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Bairro: </w:t>
            </w:r>
          </w:p>
        </w:tc>
      </w:tr>
      <w:tr w:rsidR="006B05CA" w:rsidRPr="009032C3" w:rsidTr="00284A10">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84A10">
            <w:pPr>
              <w:rPr>
                <w:rFonts w:ascii="Verdana" w:hAnsi="Verdana"/>
                <w:sz w:val="22"/>
                <w:szCs w:val="22"/>
              </w:rPr>
            </w:pPr>
            <w:r w:rsidRPr="009032C3">
              <w:rPr>
                <w:rFonts w:ascii="Verdana" w:hAnsi="Verdana"/>
                <w:sz w:val="22"/>
                <w:szCs w:val="22"/>
              </w:rPr>
              <w:t xml:space="preserve">Tel: </w:t>
            </w:r>
          </w:p>
        </w:tc>
      </w:tr>
      <w:tr w:rsidR="006B05CA" w:rsidRPr="009032C3" w:rsidTr="00284A10">
        <w:tc>
          <w:tcPr>
            <w:tcW w:w="4748" w:type="dxa"/>
            <w:gridSpan w:val="3"/>
            <w:tcBorders>
              <w:top w:val="single" w:sz="6" w:space="0" w:color="auto"/>
              <w:left w:val="single" w:sz="18" w:space="0" w:color="auto"/>
              <w:bottom w:val="single" w:sz="18" w:space="0" w:color="auto"/>
            </w:tcBorders>
          </w:tcPr>
          <w:p w:rsidR="006B05CA" w:rsidRPr="009032C3" w:rsidRDefault="006B05CA" w:rsidP="00284A10">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84A10">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753023" w:rsidRPr="009032C3" w:rsidRDefault="00753023" w:rsidP="006B05CA">
      <w:pPr>
        <w:autoSpaceDE w:val="0"/>
        <w:autoSpaceDN w:val="0"/>
        <w:adjustRightInd w:val="0"/>
        <w:ind w:right="-82"/>
        <w:jc w:val="both"/>
        <w:rPr>
          <w:rFonts w:ascii="Verdana" w:hAnsi="Verdana"/>
          <w:sz w:val="22"/>
          <w:szCs w:val="22"/>
        </w:rPr>
      </w:pPr>
    </w:p>
    <w:tbl>
      <w:tblPr>
        <w:tblStyle w:val="Tabelacomgrade"/>
        <w:tblW w:w="9924" w:type="dxa"/>
        <w:tblInd w:w="-318" w:type="dxa"/>
        <w:tblLook w:val="04A0"/>
      </w:tblPr>
      <w:tblGrid>
        <w:gridCol w:w="1135"/>
        <w:gridCol w:w="4111"/>
        <w:gridCol w:w="709"/>
        <w:gridCol w:w="992"/>
        <w:gridCol w:w="1417"/>
        <w:gridCol w:w="1560"/>
      </w:tblGrid>
      <w:tr w:rsidR="00753023" w:rsidTr="00753023">
        <w:tc>
          <w:tcPr>
            <w:tcW w:w="1135"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Und</w:t>
            </w:r>
          </w:p>
        </w:tc>
        <w:tc>
          <w:tcPr>
            <w:tcW w:w="992"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Valor unit.</w:t>
            </w:r>
          </w:p>
        </w:tc>
        <w:tc>
          <w:tcPr>
            <w:tcW w:w="1560" w:type="dxa"/>
          </w:tcPr>
          <w:p w:rsidR="00753023" w:rsidRPr="00753023" w:rsidRDefault="00753023" w:rsidP="00753023">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rsidR="00753023" w:rsidRDefault="00753023" w:rsidP="006B05CA">
            <w:pPr>
              <w:autoSpaceDE w:val="0"/>
              <w:autoSpaceDN w:val="0"/>
              <w:adjustRightInd w:val="0"/>
              <w:ind w:right="-82"/>
              <w:rPr>
                <w:rFonts w:ascii="Verdana" w:hAnsi="Verdana"/>
                <w:sz w:val="22"/>
                <w:szCs w:val="22"/>
              </w:rPr>
            </w:pPr>
            <w:r>
              <w:rPr>
                <w:rFonts w:ascii="Verdana" w:hAnsi="Verdana"/>
                <w:sz w:val="22"/>
                <w:szCs w:val="22"/>
              </w:rPr>
              <w:t>Recarga de oxigênio medicinal tipo:cilindro grande de 10m³</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8F3818" w:rsidP="00753023">
            <w:pPr>
              <w:autoSpaceDE w:val="0"/>
              <w:autoSpaceDN w:val="0"/>
              <w:adjustRightInd w:val="0"/>
              <w:ind w:right="-82"/>
              <w:jc w:val="center"/>
              <w:rPr>
                <w:rFonts w:ascii="Verdana" w:hAnsi="Verdana"/>
                <w:sz w:val="22"/>
                <w:szCs w:val="22"/>
              </w:rPr>
            </w:pPr>
            <w:r w:rsidRPr="008F3818">
              <w:rPr>
                <w:rFonts w:ascii="Verdana" w:hAnsi="Verdana"/>
                <w:sz w:val="22"/>
                <w:szCs w:val="22"/>
              </w:rPr>
              <w:t>120,00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Recarga de oxigênio medicinal tipo:cilindro pequeno de 1m³</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100,00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r w:rsidR="00753023" w:rsidTr="00753023">
        <w:tc>
          <w:tcPr>
            <w:tcW w:w="1135"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rsidR="00753023" w:rsidRDefault="00753023" w:rsidP="00753023">
            <w:pPr>
              <w:autoSpaceDE w:val="0"/>
              <w:autoSpaceDN w:val="0"/>
              <w:adjustRightInd w:val="0"/>
              <w:ind w:right="-82"/>
              <w:rPr>
                <w:rFonts w:ascii="Verdana" w:hAnsi="Verdana"/>
                <w:sz w:val="22"/>
                <w:szCs w:val="22"/>
              </w:rPr>
            </w:pPr>
            <w:r>
              <w:rPr>
                <w:rFonts w:ascii="Verdana" w:hAnsi="Verdana"/>
                <w:sz w:val="22"/>
                <w:szCs w:val="22"/>
              </w:rPr>
              <w:t>Recarga de oxigênio medicinal tipo:cilindro portátil mini</w:t>
            </w:r>
          </w:p>
        </w:tc>
        <w:tc>
          <w:tcPr>
            <w:tcW w:w="709" w:type="dxa"/>
          </w:tcPr>
          <w:p w:rsidR="00753023" w:rsidRDefault="00753023" w:rsidP="00753023">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753023" w:rsidRDefault="008F3818" w:rsidP="00753023">
            <w:pPr>
              <w:autoSpaceDE w:val="0"/>
              <w:autoSpaceDN w:val="0"/>
              <w:adjustRightInd w:val="0"/>
              <w:ind w:right="-82"/>
              <w:jc w:val="center"/>
              <w:rPr>
                <w:rFonts w:ascii="Verdana" w:hAnsi="Verdana"/>
                <w:sz w:val="22"/>
                <w:szCs w:val="22"/>
              </w:rPr>
            </w:pPr>
            <w:r>
              <w:rPr>
                <w:rFonts w:ascii="Verdana" w:hAnsi="Verdana"/>
                <w:sz w:val="22"/>
                <w:szCs w:val="22"/>
              </w:rPr>
              <w:t>8</w:t>
            </w:r>
            <w:r w:rsidR="00753023">
              <w:rPr>
                <w:rFonts w:ascii="Verdana" w:hAnsi="Verdana"/>
                <w:sz w:val="22"/>
                <w:szCs w:val="22"/>
              </w:rPr>
              <w:t>0,00</w:t>
            </w:r>
          </w:p>
        </w:tc>
        <w:tc>
          <w:tcPr>
            <w:tcW w:w="1417" w:type="dxa"/>
          </w:tcPr>
          <w:p w:rsidR="00753023" w:rsidRDefault="00753023" w:rsidP="006B05CA">
            <w:pPr>
              <w:autoSpaceDE w:val="0"/>
              <w:autoSpaceDN w:val="0"/>
              <w:adjustRightInd w:val="0"/>
              <w:ind w:right="-82"/>
              <w:rPr>
                <w:rFonts w:ascii="Verdana" w:hAnsi="Verdana"/>
                <w:sz w:val="22"/>
                <w:szCs w:val="22"/>
              </w:rPr>
            </w:pPr>
          </w:p>
        </w:tc>
        <w:tc>
          <w:tcPr>
            <w:tcW w:w="1560" w:type="dxa"/>
          </w:tcPr>
          <w:p w:rsidR="00753023" w:rsidRDefault="00753023" w:rsidP="006B05CA">
            <w:pPr>
              <w:autoSpaceDE w:val="0"/>
              <w:autoSpaceDN w:val="0"/>
              <w:adjustRightInd w:val="0"/>
              <w:ind w:right="-82"/>
              <w:rPr>
                <w:rFonts w:ascii="Verdana" w:hAnsi="Verdana"/>
                <w:sz w:val="22"/>
                <w:szCs w:val="22"/>
              </w:rPr>
            </w:pPr>
          </w:p>
        </w:tc>
      </w:tr>
    </w:tbl>
    <w:p w:rsidR="006B05CA" w:rsidRDefault="006B05CA" w:rsidP="006B05CA">
      <w:pPr>
        <w:autoSpaceDE w:val="0"/>
        <w:autoSpaceDN w:val="0"/>
        <w:adjustRightInd w:val="0"/>
        <w:ind w:right="-82"/>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 xml:space="preserve">Local e Data, __________ de _________ de </w:t>
      </w:r>
      <w:r>
        <w:rPr>
          <w:rFonts w:ascii="Verdana" w:hAnsi="Verdana"/>
          <w:sz w:val="22"/>
          <w:szCs w:val="22"/>
        </w:rPr>
        <w:t>201</w:t>
      </w:r>
      <w:r w:rsidR="008F3818">
        <w:rPr>
          <w:rFonts w:ascii="Verdana" w:hAnsi="Verdana"/>
          <w:sz w:val="22"/>
          <w:szCs w:val="22"/>
        </w:rPr>
        <w:t>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r>
        <w:rPr>
          <w:rFonts w:ascii="Verdana" w:eastAsia="Verdana" w:hAnsi="Verdana" w:cs="Verdana"/>
          <w:b/>
          <w:spacing w:val="-1"/>
          <w:position w:val="-1"/>
          <w:sz w:val="23"/>
          <w:szCs w:val="23"/>
        </w:rPr>
        <w:t xml:space="preserve">   </w:t>
      </w: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Pr="00F078D7" w:rsidRDefault="00B8096D" w:rsidP="001F0BB0">
      <w:pPr>
        <w:rPr>
          <w:highlight w:val="yellow"/>
        </w:rPr>
      </w:pPr>
    </w:p>
    <w:p w:rsidR="00B8096D" w:rsidRPr="00F078D7" w:rsidRDefault="00B8096D"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8F3818">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Default="008A6D76"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Default="00753023" w:rsidP="00F36335">
      <w:pPr>
        <w:ind w:left="2832" w:firstLine="708"/>
        <w:jc w:val="both"/>
        <w:rPr>
          <w:rFonts w:ascii="Verdana" w:hAnsi="Verdana"/>
          <w:b/>
          <w:snapToGrid w:val="0"/>
          <w:sz w:val="22"/>
          <w:highlight w:val="yellow"/>
          <w:u w:val="single"/>
        </w:rPr>
      </w:pPr>
    </w:p>
    <w:p w:rsidR="00753023" w:rsidRPr="00F078D7" w:rsidRDefault="00753023"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201</w:t>
      </w:r>
      <w:r w:rsidR="008F3818">
        <w:rPr>
          <w:rFonts w:ascii="Verdana" w:hAnsi="Verdana"/>
          <w:snapToGrid w:val="0"/>
          <w:sz w:val="22"/>
        </w:rPr>
        <w:t>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8F3818" w:rsidRDefault="00F36335" w:rsidP="008F3818">
      <w:pPr>
        <w:jc w:val="center"/>
        <w:rPr>
          <w:rFonts w:ascii="Verdana" w:hAnsi="Verdana"/>
          <w:b/>
          <w:bCs/>
          <w:sz w:val="23"/>
        </w:rPr>
      </w:pPr>
      <w:r w:rsidRPr="008F3818">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284A10">
        <w:rPr>
          <w:rFonts w:ascii="Verdana" w:hAnsi="Verdana"/>
          <w:b/>
          <w:bCs/>
          <w:sz w:val="23"/>
        </w:rPr>
        <w:t>027/2018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284A10">
        <w:rPr>
          <w:rFonts w:ascii="Verdana" w:hAnsi="Verdana"/>
          <w:b/>
          <w:bCs/>
          <w:sz w:val="23"/>
        </w:rPr>
        <w:t>016/2018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8F3818">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 xml:space="preserve">OBJETO: </w:t>
      </w:r>
      <w:r w:rsidR="00753023">
        <w:rPr>
          <w:rFonts w:ascii="Verdana" w:hAnsi="Verdana"/>
          <w:b/>
          <w:snapToGrid w:val="0"/>
          <w:sz w:val="23"/>
          <w:szCs w:val="23"/>
        </w:rPr>
        <w:t>R</w:t>
      </w:r>
      <w:r w:rsidR="00753023" w:rsidRPr="00F078D7">
        <w:rPr>
          <w:rFonts w:ascii="Verdana" w:hAnsi="Verdana"/>
          <w:b/>
          <w:sz w:val="23"/>
          <w:szCs w:val="23"/>
        </w:rPr>
        <w:t xml:space="preserve">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 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ó</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w:t>
      </w:r>
      <w:r w:rsidR="00753023" w:rsidRPr="00CE20E7">
        <w:rPr>
          <w:rFonts w:ascii="Verdana" w:eastAsia="Verdana" w:hAnsi="Verdana" w:cs="Verdana"/>
          <w:b/>
          <w:spacing w:val="3"/>
          <w:sz w:val="23"/>
          <w:szCs w:val="23"/>
        </w:rPr>
        <w:t>o</w:t>
      </w:r>
      <w:r w:rsidR="00753023" w:rsidRPr="00CE20E7">
        <w:rPr>
          <w:rFonts w:ascii="Verdana" w:eastAsia="Verdana" w:hAnsi="Verdana" w:cs="Verdana"/>
          <w:b/>
          <w:sz w:val="23"/>
          <w:szCs w:val="23"/>
        </w:rPr>
        <w:t>-</w:t>
      </w:r>
      <w:r w:rsidR="00753023" w:rsidRPr="00CE20E7">
        <w:rPr>
          <w:rFonts w:ascii="Verdana" w:eastAsia="Verdana" w:hAnsi="Verdana" w:cs="Verdana"/>
          <w:b/>
          <w:spacing w:val="1"/>
          <w:sz w:val="23"/>
          <w:szCs w:val="23"/>
        </w:rPr>
        <w:t>f</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anc</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ra exigida</w:t>
      </w:r>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rsidR="006E752E" w:rsidRPr="0058606F" w:rsidRDefault="006E752E" w:rsidP="006E752E">
      <w:pPr>
        <w:pStyle w:val="Corpodetexto31"/>
        <w:tabs>
          <w:tab w:val="left" w:pos="426"/>
        </w:tabs>
        <w:rPr>
          <w:rFonts w:ascii="Verdana" w:hAnsi="Verdana"/>
          <w:b/>
          <w:snapToGrid w:val="0"/>
          <w:sz w:val="23"/>
          <w:szCs w:val="23"/>
        </w:rPr>
      </w:pPr>
    </w:p>
    <w:p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483CDD" w:rsidRDefault="00483CDD" w:rsidP="002F6464">
      <w:pPr>
        <w:pStyle w:val="Ttulo1"/>
        <w:rPr>
          <w:rFonts w:cs="Courier New"/>
          <w:sz w:val="23"/>
          <w:szCs w:val="23"/>
          <w:u w:val="single"/>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2F6464" w:rsidRDefault="006E752E" w:rsidP="006E752E">
      <w:pPr>
        <w:pStyle w:val="Corpodetexto"/>
        <w:tabs>
          <w:tab w:val="clear" w:pos="5954"/>
        </w:tabs>
        <w:rPr>
          <w:rFonts w:ascii="Verdana" w:hAnsi="Verdana"/>
          <w:sz w:val="23"/>
        </w:rPr>
      </w:pPr>
      <w:r>
        <w:rPr>
          <w:rFonts w:ascii="Verdana" w:hAnsi="Verdana" w:cs="Courier New"/>
          <w:b/>
          <w:snapToGrid w:val="0"/>
          <w:sz w:val="22"/>
        </w:rPr>
        <w:t xml:space="preserve">1.1– </w:t>
      </w:r>
      <w:r w:rsidR="00753023" w:rsidRPr="00F078D7">
        <w:rPr>
          <w:rFonts w:ascii="Verdana" w:hAnsi="Verdana"/>
          <w:b/>
          <w:sz w:val="23"/>
          <w:szCs w:val="23"/>
        </w:rPr>
        <w:t xml:space="preserve">o registro de preços, </w:t>
      </w:r>
      <w:r w:rsidR="00753023" w:rsidRPr="00F078D7">
        <w:rPr>
          <w:rFonts w:ascii="Verdana" w:hAnsi="Verdana"/>
          <w:b/>
          <w:bCs/>
          <w:sz w:val="23"/>
          <w:szCs w:val="23"/>
        </w:rPr>
        <w:t xml:space="preserve">do tipo menor preço por item, </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at</w:t>
      </w:r>
      <w:r w:rsidR="00753023" w:rsidRPr="00CE20E7">
        <w:rPr>
          <w:rFonts w:ascii="Verdana" w:eastAsia="Verdana" w:hAnsi="Verdana" w:cs="Verdana"/>
          <w:b/>
          <w:spacing w:val="-2"/>
          <w:sz w:val="23"/>
          <w:szCs w:val="23"/>
        </w:rPr>
        <w:t>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de Micro</w:t>
      </w:r>
      <w:r w:rsidR="00753023" w:rsidRPr="00CE20E7">
        <w:rPr>
          <w:rFonts w:ascii="Verdana" w:eastAsia="Verdana" w:hAnsi="Verdana" w:cs="Verdana"/>
          <w:b/>
          <w:spacing w:val="-2"/>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p</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esa de </w:t>
      </w:r>
      <w:r w:rsidR="00753023" w:rsidRPr="00CE20E7">
        <w:rPr>
          <w:rFonts w:ascii="Verdana" w:eastAsia="Verdana" w:hAnsi="Verdana" w:cs="Verdana"/>
          <w:b/>
          <w:spacing w:val="-3"/>
          <w:sz w:val="23"/>
          <w:szCs w:val="23"/>
        </w:rPr>
        <w:t>P</w:t>
      </w:r>
      <w:r w:rsidR="00753023" w:rsidRPr="00CE20E7">
        <w:rPr>
          <w:rFonts w:ascii="Verdana" w:eastAsia="Verdana" w:hAnsi="Verdana" w:cs="Verdana"/>
          <w:b/>
          <w:sz w:val="23"/>
          <w:szCs w:val="23"/>
        </w:rPr>
        <w:t>eque</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 xml:space="preserve">o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te e/ou</w:t>
      </w:r>
      <w:r w:rsidR="00753023" w:rsidRPr="00CE20E7">
        <w:rPr>
          <w:rFonts w:ascii="Verdana" w:eastAsia="Verdana" w:hAnsi="Verdana" w:cs="Verdana"/>
          <w:b/>
          <w:spacing w:val="1"/>
          <w:sz w:val="23"/>
          <w:szCs w:val="23"/>
        </w:rPr>
        <w:t xml:space="preserve"> E</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ipara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as 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z w:val="23"/>
          <w:szCs w:val="23"/>
        </w:rPr>
        <w:t>GI</w:t>
      </w:r>
      <w:r w:rsidR="00753023" w:rsidRPr="00CE20E7">
        <w:rPr>
          <w:rFonts w:ascii="Verdana" w:eastAsia="Verdana" w:hAnsi="Verdana" w:cs="Verdana"/>
          <w:b/>
          <w:spacing w:val="-1"/>
          <w:sz w:val="23"/>
          <w:szCs w:val="23"/>
        </w:rPr>
        <w:t>ST</w:t>
      </w:r>
      <w:r w:rsidR="00753023" w:rsidRPr="00CE20E7">
        <w:rPr>
          <w:rFonts w:ascii="Verdana" w:eastAsia="Verdana" w:hAnsi="Verdana" w:cs="Verdana"/>
          <w:b/>
          <w:sz w:val="23"/>
          <w:szCs w:val="23"/>
        </w:rPr>
        <w:t>RO</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P</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4"/>
          <w:sz w:val="23"/>
          <w:szCs w:val="23"/>
        </w:rPr>
        <w:t>Ç</w:t>
      </w:r>
      <w:r w:rsidR="00753023" w:rsidRPr="00CE20E7">
        <w:rPr>
          <w:rFonts w:ascii="Verdana" w:eastAsia="Verdana" w:hAnsi="Verdana" w:cs="Verdana"/>
          <w:b/>
          <w:spacing w:val="1"/>
          <w:sz w:val="23"/>
          <w:szCs w:val="23"/>
        </w:rPr>
        <w:t>O</w:t>
      </w:r>
      <w:r w:rsidR="00753023" w:rsidRPr="00CE20E7">
        <w:rPr>
          <w:rFonts w:ascii="Verdana" w:eastAsia="Verdana" w:hAnsi="Verdana" w:cs="Verdana"/>
          <w:b/>
          <w:sz w:val="23"/>
          <w:szCs w:val="23"/>
        </w:rPr>
        <w:t>S</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para</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turas</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e event</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ais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aq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is</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1"/>
          <w:sz w:val="23"/>
          <w:szCs w:val="23"/>
        </w:rPr>
        <w:t>ç</w:t>
      </w:r>
      <w:r w:rsidR="00753023" w:rsidRPr="00CE20E7">
        <w:rPr>
          <w:rFonts w:ascii="Verdana" w:eastAsia="Verdana" w:hAnsi="Verdana" w:cs="Verdana"/>
          <w:b/>
          <w:spacing w:val="-2"/>
          <w:sz w:val="23"/>
          <w:szCs w:val="23"/>
        </w:rPr>
        <w:t>õ</w:t>
      </w:r>
      <w:r w:rsidR="00753023" w:rsidRPr="00CE20E7">
        <w:rPr>
          <w:rFonts w:ascii="Verdana" w:eastAsia="Verdana" w:hAnsi="Verdana" w:cs="Verdana"/>
          <w:b/>
          <w:sz w:val="23"/>
          <w:szCs w:val="23"/>
        </w:rPr>
        <w:t>es</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e</w:t>
      </w:r>
      <w:r w:rsidR="00753023" w:rsidRPr="00CE20E7">
        <w:rPr>
          <w:rFonts w:ascii="Verdana" w:eastAsia="Verdana" w:hAnsi="Verdana" w:cs="Verdana"/>
          <w:b/>
          <w:sz w:val="23"/>
          <w:szCs w:val="23"/>
        </w:rPr>
        <w:t>rvi</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z w:val="23"/>
          <w:szCs w:val="23"/>
        </w:rPr>
        <w:t>de r</w:t>
      </w:r>
      <w:r w:rsidR="00753023" w:rsidRPr="00CE20E7">
        <w:rPr>
          <w:rFonts w:ascii="Verdana" w:eastAsia="Verdana" w:hAnsi="Verdana" w:cs="Verdana"/>
          <w:b/>
          <w:spacing w:val="1"/>
          <w:sz w:val="23"/>
          <w:szCs w:val="23"/>
        </w:rPr>
        <w:t>e</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arga</w:t>
      </w:r>
      <w:r w:rsidR="00753023" w:rsidRPr="00CE20E7">
        <w:rPr>
          <w:rFonts w:ascii="Verdana" w:eastAsia="Verdana" w:hAnsi="Verdana" w:cs="Verdana"/>
          <w:b/>
          <w:spacing w:val="4"/>
          <w:sz w:val="23"/>
          <w:szCs w:val="23"/>
        </w:rPr>
        <w:t xml:space="preserve"> </w:t>
      </w:r>
      <w:r w:rsidR="00753023" w:rsidRPr="00CE20E7">
        <w:rPr>
          <w:rFonts w:ascii="Verdana" w:eastAsia="Verdana" w:hAnsi="Verdana" w:cs="Verdana"/>
          <w:b/>
          <w:sz w:val="23"/>
          <w:szCs w:val="23"/>
        </w:rPr>
        <w:t>de</w:t>
      </w:r>
      <w:r w:rsidR="00753023" w:rsidRPr="00CE20E7">
        <w:rPr>
          <w:rFonts w:ascii="Verdana" w:eastAsia="Verdana" w:hAnsi="Verdana" w:cs="Verdana"/>
          <w:b/>
          <w:spacing w:val="2"/>
          <w:sz w:val="23"/>
          <w:szCs w:val="23"/>
        </w:rPr>
        <w:t xml:space="preserve"> </w:t>
      </w:r>
      <w:r w:rsidR="00753023" w:rsidRPr="00CE20E7">
        <w:rPr>
          <w:rFonts w:ascii="Verdana" w:eastAsia="Verdana" w:hAnsi="Verdana" w:cs="Verdana"/>
          <w:b/>
          <w:sz w:val="23"/>
          <w:szCs w:val="23"/>
        </w:rPr>
        <w:t>oxi</w:t>
      </w:r>
      <w:r w:rsidR="00753023" w:rsidRPr="00CE20E7">
        <w:rPr>
          <w:rFonts w:ascii="Verdana" w:eastAsia="Verdana" w:hAnsi="Verdana" w:cs="Verdana"/>
          <w:b/>
          <w:spacing w:val="-3"/>
          <w:sz w:val="23"/>
          <w:szCs w:val="23"/>
        </w:rPr>
        <w:t>g</w:t>
      </w:r>
      <w:r w:rsidR="00753023" w:rsidRPr="00CE20E7">
        <w:rPr>
          <w:rFonts w:ascii="Verdana" w:eastAsia="Verdana" w:hAnsi="Verdana" w:cs="Verdana"/>
          <w:b/>
          <w:sz w:val="23"/>
          <w:szCs w:val="23"/>
        </w:rPr>
        <w:t>ênio</w:t>
      </w:r>
      <w:r w:rsidR="00753023" w:rsidRPr="00CE20E7">
        <w:rPr>
          <w:rFonts w:ascii="Verdana" w:eastAsia="Verdana" w:hAnsi="Verdana" w:cs="Verdana"/>
          <w:b/>
          <w:spacing w:val="5"/>
          <w:sz w:val="23"/>
          <w:szCs w:val="23"/>
        </w:rPr>
        <w:t xml:space="preserve"> </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edi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 xml:space="preserve">l para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 xml:space="preserve">so das </w:t>
      </w:r>
      <w:r w:rsidR="00753023" w:rsidRPr="00CE20E7">
        <w:rPr>
          <w:rFonts w:ascii="Verdana" w:eastAsia="Verdana" w:hAnsi="Verdana" w:cs="Verdana"/>
          <w:b/>
          <w:spacing w:val="-1"/>
          <w:sz w:val="23"/>
          <w:szCs w:val="23"/>
        </w:rPr>
        <w:t>un</w:t>
      </w:r>
      <w:r w:rsidR="00753023" w:rsidRPr="00CE20E7">
        <w:rPr>
          <w:rFonts w:ascii="Verdana" w:eastAsia="Verdana" w:hAnsi="Verdana" w:cs="Verdana"/>
          <w:b/>
          <w:spacing w:val="-2"/>
          <w:sz w:val="23"/>
          <w:szCs w:val="23"/>
        </w:rPr>
        <w:t>i</w:t>
      </w:r>
      <w:r w:rsidR="00753023" w:rsidRPr="00CE20E7">
        <w:rPr>
          <w:rFonts w:ascii="Verdana" w:eastAsia="Verdana" w:hAnsi="Verdana" w:cs="Verdana"/>
          <w:b/>
          <w:sz w:val="23"/>
          <w:szCs w:val="23"/>
        </w:rPr>
        <w:t>da</w:t>
      </w:r>
      <w:r w:rsidR="00753023" w:rsidRPr="00CE20E7">
        <w:rPr>
          <w:rFonts w:ascii="Verdana" w:eastAsia="Verdana" w:hAnsi="Verdana" w:cs="Verdana"/>
          <w:b/>
          <w:spacing w:val="-1"/>
          <w:sz w:val="23"/>
          <w:szCs w:val="23"/>
        </w:rPr>
        <w:t>d</w:t>
      </w:r>
      <w:r w:rsidR="00753023" w:rsidRPr="00CE20E7">
        <w:rPr>
          <w:rFonts w:ascii="Verdana" w:eastAsia="Verdana" w:hAnsi="Verdana" w:cs="Verdana"/>
          <w:b/>
          <w:sz w:val="23"/>
          <w:szCs w:val="23"/>
        </w:rPr>
        <w:t>es Bási</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as de  Sa</w:t>
      </w:r>
      <w:r w:rsidR="00753023" w:rsidRPr="00CE20E7">
        <w:rPr>
          <w:rFonts w:ascii="Verdana" w:eastAsia="Verdana" w:hAnsi="Verdana" w:cs="Verdana"/>
          <w:b/>
          <w:spacing w:val="-2"/>
          <w:sz w:val="23"/>
          <w:szCs w:val="23"/>
        </w:rPr>
        <w:t>ú</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pacing w:val="1"/>
          <w:sz w:val="23"/>
          <w:szCs w:val="23"/>
        </w:rPr>
        <w:t>f</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ota </w:t>
      </w:r>
      <w:r w:rsidR="00753023" w:rsidRPr="00CE20E7">
        <w:rPr>
          <w:rFonts w:ascii="Verdana" w:eastAsia="Verdana" w:hAnsi="Verdana" w:cs="Verdana"/>
          <w:b/>
          <w:spacing w:val="3"/>
          <w:sz w:val="23"/>
          <w:szCs w:val="23"/>
        </w:rPr>
        <w:t xml:space="preserve"> </w:t>
      </w:r>
      <w:r w:rsidR="00753023" w:rsidRPr="00CE20E7">
        <w:rPr>
          <w:rFonts w:ascii="Verdana" w:eastAsia="Verdana" w:hAnsi="Verdana" w:cs="Verdana"/>
          <w:b/>
          <w:sz w:val="23"/>
          <w:szCs w:val="23"/>
        </w:rPr>
        <w:t xml:space="preserve">de  </w:t>
      </w:r>
      <w:r w:rsidR="00753023" w:rsidRPr="00CE20E7">
        <w:rPr>
          <w:rFonts w:ascii="Verdana" w:eastAsia="Verdana" w:hAnsi="Verdana" w:cs="Verdana"/>
          <w:b/>
          <w:spacing w:val="1"/>
          <w:sz w:val="23"/>
          <w:szCs w:val="23"/>
        </w:rPr>
        <w:t>Am</w:t>
      </w:r>
      <w:r w:rsidR="00753023" w:rsidRPr="00CE20E7">
        <w:rPr>
          <w:rFonts w:ascii="Verdana" w:eastAsia="Verdana" w:hAnsi="Verdana" w:cs="Verdana"/>
          <w:b/>
          <w:sz w:val="23"/>
          <w:szCs w:val="23"/>
        </w:rPr>
        <w:t>b</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lâ</w:t>
      </w:r>
      <w:r w:rsidR="00753023" w:rsidRPr="00CE20E7">
        <w:rPr>
          <w:rFonts w:ascii="Verdana" w:eastAsia="Verdana" w:hAnsi="Verdana" w:cs="Verdana"/>
          <w:b/>
          <w:spacing w:val="-1"/>
          <w:sz w:val="23"/>
          <w:szCs w:val="23"/>
        </w:rPr>
        <w:t>nc</w:t>
      </w:r>
      <w:r w:rsidR="00753023" w:rsidRPr="00CE20E7">
        <w:rPr>
          <w:rFonts w:ascii="Verdana" w:eastAsia="Verdana" w:hAnsi="Verdana" w:cs="Verdana"/>
          <w:b/>
          <w:sz w:val="23"/>
          <w:szCs w:val="23"/>
        </w:rPr>
        <w:t>ias des</w:t>
      </w:r>
      <w:r w:rsidR="00753023" w:rsidRPr="00CE20E7">
        <w:rPr>
          <w:rFonts w:ascii="Verdana" w:eastAsia="Verdana" w:hAnsi="Verdana" w:cs="Verdana"/>
          <w:b/>
          <w:spacing w:val="1"/>
          <w:sz w:val="23"/>
          <w:szCs w:val="23"/>
        </w:rPr>
        <w:t>t</w:t>
      </w:r>
      <w:r w:rsidR="00753023" w:rsidRPr="00CE20E7">
        <w:rPr>
          <w:rFonts w:ascii="Verdana" w:eastAsia="Verdana" w:hAnsi="Verdana" w:cs="Verdana"/>
          <w:b/>
          <w:sz w:val="23"/>
          <w:szCs w:val="23"/>
        </w:rPr>
        <w:t xml:space="preserve">a </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1"/>
          <w:sz w:val="23"/>
          <w:szCs w:val="23"/>
        </w:rPr>
        <w:t>un</w:t>
      </w:r>
      <w:r w:rsidR="00753023" w:rsidRPr="00CE20E7">
        <w:rPr>
          <w:rFonts w:ascii="Verdana" w:eastAsia="Verdana" w:hAnsi="Verdana" w:cs="Verdana"/>
          <w:b/>
          <w:sz w:val="23"/>
          <w:szCs w:val="23"/>
        </w:rPr>
        <w:t>icip</w:t>
      </w:r>
      <w:r w:rsidR="00753023" w:rsidRPr="00CE20E7">
        <w:rPr>
          <w:rFonts w:ascii="Verdana" w:eastAsia="Verdana" w:hAnsi="Verdana" w:cs="Verdana"/>
          <w:b/>
          <w:spacing w:val="-1"/>
          <w:sz w:val="23"/>
          <w:szCs w:val="23"/>
        </w:rPr>
        <w:t>a</w:t>
      </w:r>
      <w:r w:rsidR="00753023" w:rsidRPr="00CE20E7">
        <w:rPr>
          <w:rFonts w:ascii="Verdana" w:eastAsia="Verdana" w:hAnsi="Verdana" w:cs="Verdana"/>
          <w:b/>
          <w:sz w:val="23"/>
          <w:szCs w:val="23"/>
        </w:rPr>
        <w:t>l</w:t>
      </w:r>
      <w:r w:rsidR="00753023" w:rsidRPr="00CE20E7">
        <w:rPr>
          <w:rFonts w:ascii="Verdana" w:eastAsia="Verdana" w:hAnsi="Verdana" w:cs="Verdana"/>
          <w:b/>
          <w:spacing w:val="1"/>
          <w:sz w:val="23"/>
          <w:szCs w:val="23"/>
        </w:rPr>
        <w:t>i</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ade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ta</w:t>
      </w:r>
      <w:r w:rsidR="00753023" w:rsidRPr="00CE20E7">
        <w:rPr>
          <w:rFonts w:ascii="Verdana" w:eastAsia="Verdana" w:hAnsi="Verdana" w:cs="Verdana"/>
          <w:b/>
          <w:spacing w:val="1"/>
          <w:sz w:val="23"/>
          <w:szCs w:val="23"/>
        </w:rPr>
        <w:t>m</w:t>
      </w:r>
      <w:r w:rsidR="00753023" w:rsidRPr="00CE20E7">
        <w:rPr>
          <w:rFonts w:ascii="Verdana" w:eastAsia="Verdana" w:hAnsi="Verdana" w:cs="Verdana"/>
          <w:b/>
          <w:spacing w:val="-3"/>
          <w:sz w:val="23"/>
          <w:szCs w:val="23"/>
        </w:rPr>
        <w:t>b</w:t>
      </w:r>
      <w:r w:rsidR="00753023" w:rsidRPr="00CE20E7">
        <w:rPr>
          <w:rFonts w:ascii="Verdana" w:eastAsia="Verdana" w:hAnsi="Verdana" w:cs="Verdana"/>
          <w:b/>
          <w:sz w:val="23"/>
          <w:szCs w:val="23"/>
        </w:rPr>
        <w:t>ém</w:t>
      </w:r>
      <w:r w:rsidR="00753023">
        <w:rPr>
          <w:rFonts w:ascii="Verdana" w:eastAsia="Verdana" w:hAnsi="Verdana" w:cs="Verdana"/>
          <w:b/>
          <w:sz w:val="23"/>
          <w:szCs w:val="23"/>
        </w:rPr>
        <w:t xml:space="preserve"> </w:t>
      </w:r>
      <w:r w:rsidR="00753023" w:rsidRPr="00CE20E7">
        <w:rPr>
          <w:rFonts w:ascii="Verdana" w:eastAsia="Verdana" w:hAnsi="Verdana" w:cs="Verdana"/>
          <w:b/>
          <w:sz w:val="23"/>
          <w:szCs w:val="23"/>
        </w:rPr>
        <w:t>p</w:t>
      </w:r>
      <w:r w:rsidR="00753023" w:rsidRPr="00CE20E7">
        <w:rPr>
          <w:rFonts w:ascii="Verdana" w:eastAsia="Verdana" w:hAnsi="Verdana" w:cs="Verdana"/>
          <w:b/>
          <w:spacing w:val="-3"/>
          <w:sz w:val="23"/>
          <w:szCs w:val="23"/>
        </w:rPr>
        <w:t>a</w:t>
      </w:r>
      <w:r w:rsidR="00753023" w:rsidRPr="00CE20E7">
        <w:rPr>
          <w:rFonts w:ascii="Verdana" w:eastAsia="Verdana" w:hAnsi="Verdana" w:cs="Verdana"/>
          <w:b/>
          <w:sz w:val="23"/>
          <w:szCs w:val="23"/>
        </w:rPr>
        <w:t>ra</w:t>
      </w:r>
      <w:r w:rsidR="00753023" w:rsidRPr="00CE20E7">
        <w:rPr>
          <w:rFonts w:ascii="Verdana" w:eastAsia="Verdana" w:hAnsi="Verdana" w:cs="Verdana"/>
          <w:b/>
          <w:spacing w:val="1"/>
          <w:sz w:val="23"/>
          <w:szCs w:val="23"/>
        </w:rPr>
        <w:t xml:space="preserve"> f</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r</w:t>
      </w:r>
      <w:r w:rsidR="00753023" w:rsidRPr="00CE20E7">
        <w:rPr>
          <w:rFonts w:ascii="Verdana" w:eastAsia="Verdana" w:hAnsi="Verdana" w:cs="Verdana"/>
          <w:b/>
          <w:spacing w:val="-1"/>
          <w:sz w:val="23"/>
          <w:szCs w:val="23"/>
        </w:rPr>
        <w:t>n</w:t>
      </w:r>
      <w:r w:rsidR="00753023" w:rsidRPr="00CE20E7">
        <w:rPr>
          <w:rFonts w:ascii="Verdana" w:eastAsia="Verdana" w:hAnsi="Verdana" w:cs="Verdana"/>
          <w:b/>
          <w:sz w:val="23"/>
          <w:szCs w:val="23"/>
        </w:rPr>
        <w:t>ec</w:t>
      </w:r>
      <w:r w:rsidR="00753023" w:rsidRPr="00CE20E7">
        <w:rPr>
          <w:rFonts w:ascii="Verdana" w:eastAsia="Verdana" w:hAnsi="Verdana" w:cs="Verdana"/>
          <w:b/>
          <w:spacing w:val="-3"/>
          <w:sz w:val="23"/>
          <w:szCs w:val="23"/>
        </w:rPr>
        <w:t>i</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ento</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o</w:t>
      </w:r>
      <w:r w:rsidR="00753023" w:rsidRPr="00CE20E7">
        <w:rPr>
          <w:rFonts w:ascii="Verdana" w:eastAsia="Verdana" w:hAnsi="Verdana" w:cs="Verdana"/>
          <w:b/>
          <w:spacing w:val="1"/>
          <w:sz w:val="23"/>
          <w:szCs w:val="23"/>
        </w:rPr>
        <w:t>m</w:t>
      </w:r>
      <w:r w:rsidR="00753023" w:rsidRPr="00CE20E7">
        <w:rPr>
          <w:rFonts w:ascii="Verdana" w:eastAsia="Verdana" w:hAnsi="Verdana" w:cs="Verdana"/>
          <w:b/>
          <w:sz w:val="23"/>
          <w:szCs w:val="23"/>
        </w:rPr>
        <w:t>icili</w:t>
      </w:r>
      <w:r w:rsidR="00753023" w:rsidRPr="00CE20E7">
        <w:rPr>
          <w:rFonts w:ascii="Verdana" w:eastAsia="Verdana" w:hAnsi="Verdana" w:cs="Verdana"/>
          <w:b/>
          <w:spacing w:val="-2"/>
          <w:sz w:val="23"/>
          <w:szCs w:val="23"/>
        </w:rPr>
        <w:t>a</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 xml:space="preserve"> </w:t>
      </w:r>
      <w:r w:rsidR="00753023" w:rsidRPr="00CE20E7">
        <w:rPr>
          <w:rFonts w:ascii="Verdana" w:eastAsia="Verdana" w:hAnsi="Verdana" w:cs="Verdana"/>
          <w:b/>
          <w:sz w:val="23"/>
          <w:szCs w:val="23"/>
        </w:rPr>
        <w:t xml:space="preserve">aos </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su</w:t>
      </w:r>
      <w:r w:rsidR="00753023" w:rsidRPr="00CE20E7">
        <w:rPr>
          <w:rFonts w:ascii="Verdana" w:eastAsia="Verdana" w:hAnsi="Verdana" w:cs="Verdana"/>
          <w:b/>
          <w:spacing w:val="-1"/>
          <w:sz w:val="23"/>
          <w:szCs w:val="23"/>
        </w:rPr>
        <w:t>á</w:t>
      </w:r>
      <w:r w:rsidR="00753023" w:rsidRPr="00CE20E7">
        <w:rPr>
          <w:rFonts w:ascii="Verdana" w:eastAsia="Verdana" w:hAnsi="Verdana" w:cs="Verdana"/>
          <w:b/>
          <w:sz w:val="23"/>
          <w:szCs w:val="23"/>
        </w:rPr>
        <w:t>r</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os</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q</w:t>
      </w:r>
      <w:r w:rsidR="00753023" w:rsidRPr="00CE20E7">
        <w:rPr>
          <w:rFonts w:ascii="Verdana" w:eastAsia="Verdana" w:hAnsi="Verdana" w:cs="Verdana"/>
          <w:b/>
          <w:spacing w:val="-1"/>
          <w:sz w:val="23"/>
          <w:szCs w:val="23"/>
        </w:rPr>
        <w:t>u</w:t>
      </w:r>
      <w:r w:rsidR="00753023" w:rsidRPr="00CE20E7">
        <w:rPr>
          <w:rFonts w:ascii="Verdana" w:eastAsia="Verdana" w:hAnsi="Verdana" w:cs="Verdana"/>
          <w:b/>
          <w:sz w:val="23"/>
          <w:szCs w:val="23"/>
        </w:rPr>
        <w:t>e</w:t>
      </w:r>
      <w:r w:rsidR="00753023" w:rsidRPr="00CE20E7">
        <w:rPr>
          <w:rFonts w:ascii="Verdana" w:eastAsia="Verdana" w:hAnsi="Verdana" w:cs="Verdana"/>
          <w:b/>
          <w:spacing w:val="78"/>
          <w:sz w:val="23"/>
          <w:szCs w:val="23"/>
        </w:rPr>
        <w:t xml:space="preserve"> </w:t>
      </w:r>
      <w:r w:rsidR="00753023" w:rsidRPr="00CE20E7">
        <w:rPr>
          <w:rFonts w:ascii="Verdana" w:eastAsia="Verdana" w:hAnsi="Verdana" w:cs="Verdana"/>
          <w:b/>
          <w:spacing w:val="-2"/>
          <w:sz w:val="23"/>
          <w:szCs w:val="23"/>
        </w:rPr>
        <w:t>s</w:t>
      </w:r>
      <w:r w:rsidR="00753023" w:rsidRPr="00CE20E7">
        <w:rPr>
          <w:rFonts w:ascii="Verdana" w:eastAsia="Verdana" w:hAnsi="Verdana" w:cs="Verdana"/>
          <w:b/>
          <w:sz w:val="23"/>
          <w:szCs w:val="23"/>
        </w:rPr>
        <w:t>e</w:t>
      </w:r>
      <w:r w:rsidR="00753023" w:rsidRPr="00CE20E7">
        <w:rPr>
          <w:rFonts w:ascii="Verdana" w:eastAsia="Verdana" w:hAnsi="Verdana" w:cs="Verdana"/>
          <w:b/>
          <w:spacing w:val="75"/>
          <w:sz w:val="23"/>
          <w:szCs w:val="23"/>
        </w:rPr>
        <w:t xml:space="preserve"> </w:t>
      </w:r>
      <w:r w:rsidR="00753023" w:rsidRPr="00CE20E7">
        <w:rPr>
          <w:rFonts w:ascii="Verdana" w:eastAsia="Verdana" w:hAnsi="Verdana" w:cs="Verdana"/>
          <w:b/>
          <w:sz w:val="23"/>
          <w:szCs w:val="23"/>
        </w:rPr>
        <w:t>enq</w:t>
      </w:r>
      <w:r w:rsidR="00753023" w:rsidRPr="00CE20E7">
        <w:rPr>
          <w:rFonts w:ascii="Verdana" w:eastAsia="Verdana" w:hAnsi="Verdana" w:cs="Verdana"/>
          <w:b/>
          <w:spacing w:val="-2"/>
          <w:sz w:val="23"/>
          <w:szCs w:val="23"/>
        </w:rPr>
        <w:t>u</w:t>
      </w:r>
      <w:r w:rsidR="00753023" w:rsidRPr="00CE20E7">
        <w:rPr>
          <w:rFonts w:ascii="Verdana" w:eastAsia="Verdana" w:hAnsi="Verdana" w:cs="Verdana"/>
          <w:b/>
          <w:sz w:val="23"/>
          <w:szCs w:val="23"/>
        </w:rPr>
        <w:t>ad</w:t>
      </w:r>
      <w:r w:rsidR="00753023" w:rsidRPr="00CE20E7">
        <w:rPr>
          <w:rFonts w:ascii="Verdana" w:eastAsia="Verdana" w:hAnsi="Verdana" w:cs="Verdana"/>
          <w:b/>
          <w:spacing w:val="2"/>
          <w:sz w:val="23"/>
          <w:szCs w:val="23"/>
        </w:rPr>
        <w:t>r</w:t>
      </w:r>
      <w:r w:rsidR="00753023" w:rsidRPr="00CE20E7">
        <w:rPr>
          <w:rFonts w:ascii="Verdana" w:eastAsia="Verdana" w:hAnsi="Verdana" w:cs="Verdana"/>
          <w:b/>
          <w:sz w:val="23"/>
          <w:szCs w:val="23"/>
        </w:rPr>
        <w:t xml:space="preserve">em  </w:t>
      </w:r>
      <w:r w:rsidR="00753023" w:rsidRPr="00CE20E7">
        <w:rPr>
          <w:rFonts w:ascii="Verdana" w:eastAsia="Verdana" w:hAnsi="Verdana" w:cs="Verdana"/>
          <w:b/>
          <w:spacing w:val="-3"/>
          <w:sz w:val="23"/>
          <w:szCs w:val="23"/>
        </w:rPr>
        <w:t>d</w:t>
      </w:r>
      <w:r w:rsidR="00753023" w:rsidRPr="00CE20E7">
        <w:rPr>
          <w:rFonts w:ascii="Verdana" w:eastAsia="Verdana" w:hAnsi="Verdana" w:cs="Verdana"/>
          <w:b/>
          <w:sz w:val="23"/>
          <w:szCs w:val="23"/>
        </w:rPr>
        <w:t>ent</w:t>
      </w:r>
      <w:r w:rsidR="00753023" w:rsidRPr="00CE20E7">
        <w:rPr>
          <w:rFonts w:ascii="Verdana" w:eastAsia="Verdana" w:hAnsi="Verdana" w:cs="Verdana"/>
          <w:b/>
          <w:spacing w:val="-1"/>
          <w:sz w:val="23"/>
          <w:szCs w:val="23"/>
        </w:rPr>
        <w:t>r</w:t>
      </w:r>
      <w:r w:rsidR="00753023" w:rsidRPr="00CE20E7">
        <w:rPr>
          <w:rFonts w:ascii="Verdana" w:eastAsia="Verdana" w:hAnsi="Verdana" w:cs="Verdana"/>
          <w:b/>
          <w:sz w:val="23"/>
          <w:szCs w:val="23"/>
        </w:rPr>
        <w:t>o  da</w:t>
      </w:r>
      <w:r w:rsidR="00753023" w:rsidRPr="00CE20E7">
        <w:rPr>
          <w:rFonts w:ascii="Verdana" w:eastAsia="Verdana" w:hAnsi="Verdana" w:cs="Verdana"/>
          <w:b/>
          <w:spacing w:val="76"/>
          <w:sz w:val="23"/>
          <w:szCs w:val="23"/>
        </w:rPr>
        <w:t xml:space="preserve"> </w:t>
      </w:r>
      <w:r w:rsidR="00753023" w:rsidRPr="00CE20E7">
        <w:rPr>
          <w:rFonts w:ascii="Verdana" w:eastAsia="Verdana" w:hAnsi="Verdana" w:cs="Verdana"/>
          <w:b/>
          <w:sz w:val="23"/>
          <w:szCs w:val="23"/>
        </w:rPr>
        <w:t>a</w:t>
      </w:r>
      <w:r w:rsidR="00753023" w:rsidRPr="00CE20E7">
        <w:rPr>
          <w:rFonts w:ascii="Verdana" w:eastAsia="Verdana" w:hAnsi="Verdana" w:cs="Verdana"/>
          <w:b/>
          <w:spacing w:val="-1"/>
          <w:sz w:val="23"/>
          <w:szCs w:val="23"/>
        </w:rPr>
        <w:t>v</w:t>
      </w:r>
      <w:r w:rsidR="00753023" w:rsidRPr="00CE20E7">
        <w:rPr>
          <w:rFonts w:ascii="Verdana" w:eastAsia="Verdana" w:hAnsi="Verdana" w:cs="Verdana"/>
          <w:b/>
          <w:sz w:val="23"/>
          <w:szCs w:val="23"/>
        </w:rPr>
        <w:t>alia</w:t>
      </w:r>
      <w:r w:rsidR="00753023" w:rsidRPr="00CE20E7">
        <w:rPr>
          <w:rFonts w:ascii="Verdana" w:eastAsia="Verdana" w:hAnsi="Verdana" w:cs="Verdana"/>
          <w:b/>
          <w:spacing w:val="-1"/>
          <w:sz w:val="23"/>
          <w:szCs w:val="23"/>
        </w:rPr>
        <w:t>ç</w:t>
      </w:r>
      <w:r w:rsidR="00753023" w:rsidRPr="00CE20E7">
        <w:rPr>
          <w:rFonts w:ascii="Verdana" w:eastAsia="Verdana" w:hAnsi="Verdana" w:cs="Verdana"/>
          <w:b/>
          <w:sz w:val="23"/>
          <w:szCs w:val="23"/>
        </w:rPr>
        <w:t>ão</w:t>
      </w:r>
      <w:r w:rsidR="00753023" w:rsidRPr="00CE20E7">
        <w:rPr>
          <w:rFonts w:ascii="Verdana" w:eastAsia="Verdana" w:hAnsi="Verdana" w:cs="Verdana"/>
          <w:b/>
          <w:spacing w:val="77"/>
          <w:sz w:val="23"/>
          <w:szCs w:val="23"/>
        </w:rPr>
        <w:t xml:space="preserve"> </w:t>
      </w:r>
      <w:r w:rsidR="00753023" w:rsidRPr="00CE20E7">
        <w:rPr>
          <w:rFonts w:ascii="Verdana" w:eastAsia="Verdana" w:hAnsi="Verdana" w:cs="Verdana"/>
          <w:b/>
          <w:sz w:val="23"/>
          <w:szCs w:val="23"/>
        </w:rPr>
        <w:t>s</w:t>
      </w:r>
      <w:r w:rsidR="00753023" w:rsidRPr="00CE20E7">
        <w:rPr>
          <w:rFonts w:ascii="Verdana" w:eastAsia="Verdana" w:hAnsi="Verdana" w:cs="Verdana"/>
          <w:b/>
          <w:spacing w:val="-2"/>
          <w:sz w:val="23"/>
          <w:szCs w:val="23"/>
        </w:rPr>
        <w:t>ó</w:t>
      </w:r>
      <w:r w:rsidR="00753023" w:rsidRPr="00CE20E7">
        <w:rPr>
          <w:rFonts w:ascii="Verdana" w:eastAsia="Verdana" w:hAnsi="Verdana" w:cs="Verdana"/>
          <w:b/>
          <w:spacing w:val="-1"/>
          <w:sz w:val="23"/>
          <w:szCs w:val="23"/>
        </w:rPr>
        <w:t>c</w:t>
      </w:r>
      <w:r w:rsidR="00753023" w:rsidRPr="00CE20E7">
        <w:rPr>
          <w:rFonts w:ascii="Verdana" w:eastAsia="Verdana" w:hAnsi="Verdana" w:cs="Verdana"/>
          <w:b/>
          <w:sz w:val="23"/>
          <w:szCs w:val="23"/>
        </w:rPr>
        <w:t>i</w:t>
      </w:r>
      <w:r w:rsidR="00753023" w:rsidRPr="00CE20E7">
        <w:rPr>
          <w:rFonts w:ascii="Verdana" w:eastAsia="Verdana" w:hAnsi="Verdana" w:cs="Verdana"/>
          <w:b/>
          <w:spacing w:val="3"/>
          <w:sz w:val="23"/>
          <w:szCs w:val="23"/>
        </w:rPr>
        <w:t>o</w:t>
      </w:r>
      <w:r w:rsidR="00753023" w:rsidRPr="00CE20E7">
        <w:rPr>
          <w:rFonts w:ascii="Verdana" w:eastAsia="Verdana" w:hAnsi="Verdana" w:cs="Verdana"/>
          <w:b/>
          <w:sz w:val="23"/>
          <w:szCs w:val="23"/>
        </w:rPr>
        <w:t>-</w:t>
      </w:r>
      <w:r w:rsidR="00753023" w:rsidRPr="00CE20E7">
        <w:rPr>
          <w:rFonts w:ascii="Verdana" w:eastAsia="Verdana" w:hAnsi="Verdana" w:cs="Verdana"/>
          <w:b/>
          <w:spacing w:val="1"/>
          <w:sz w:val="23"/>
          <w:szCs w:val="23"/>
        </w:rPr>
        <w:t>f</w:t>
      </w:r>
      <w:r w:rsidR="00753023" w:rsidRPr="00CE20E7">
        <w:rPr>
          <w:rFonts w:ascii="Verdana" w:eastAsia="Verdana" w:hAnsi="Verdana" w:cs="Verdana"/>
          <w:b/>
          <w:sz w:val="23"/>
          <w:szCs w:val="23"/>
        </w:rPr>
        <w:t>in</w:t>
      </w:r>
      <w:r w:rsidR="00753023" w:rsidRPr="00CE20E7">
        <w:rPr>
          <w:rFonts w:ascii="Verdana" w:eastAsia="Verdana" w:hAnsi="Verdana" w:cs="Verdana"/>
          <w:b/>
          <w:spacing w:val="-1"/>
          <w:sz w:val="23"/>
          <w:szCs w:val="23"/>
        </w:rPr>
        <w:t>anc</w:t>
      </w:r>
      <w:r w:rsidR="00753023" w:rsidRPr="00CE20E7">
        <w:rPr>
          <w:rFonts w:ascii="Verdana" w:eastAsia="Verdana" w:hAnsi="Verdana" w:cs="Verdana"/>
          <w:b/>
          <w:sz w:val="23"/>
          <w:szCs w:val="23"/>
        </w:rPr>
        <w:t>e</w:t>
      </w:r>
      <w:r w:rsidR="00753023" w:rsidRPr="00CE20E7">
        <w:rPr>
          <w:rFonts w:ascii="Verdana" w:eastAsia="Verdana" w:hAnsi="Verdana" w:cs="Verdana"/>
          <w:b/>
          <w:spacing w:val="1"/>
          <w:sz w:val="23"/>
          <w:szCs w:val="23"/>
        </w:rPr>
        <w:t>i</w:t>
      </w:r>
      <w:r w:rsidR="00753023" w:rsidRPr="00CE20E7">
        <w:rPr>
          <w:rFonts w:ascii="Verdana" w:eastAsia="Verdana" w:hAnsi="Verdana" w:cs="Verdana"/>
          <w:b/>
          <w:sz w:val="23"/>
          <w:szCs w:val="23"/>
        </w:rPr>
        <w:t>ra exigida</w:t>
      </w:r>
      <w:r w:rsidR="00753023" w:rsidRPr="00F078D7">
        <w:rPr>
          <w:rFonts w:ascii="Verdana" w:hAnsi="Verdana"/>
          <w:b/>
          <w:sz w:val="23"/>
          <w:szCs w:val="23"/>
        </w:rPr>
        <w:t>,</w:t>
      </w:r>
      <w:r w:rsidR="00753023" w:rsidRPr="00F078D7">
        <w:rPr>
          <w:rFonts w:ascii="Verdana" w:hAnsi="Verdana"/>
          <w:b/>
          <w:bCs/>
          <w:sz w:val="23"/>
          <w:szCs w:val="23"/>
        </w:rPr>
        <w:t xml:space="preserve"> </w:t>
      </w:r>
      <w:r w:rsidR="00753023" w:rsidRPr="00F078D7">
        <w:rPr>
          <w:rFonts w:ascii="Verdana" w:hAnsi="Verdana"/>
          <w:b/>
          <w:sz w:val="23"/>
          <w:szCs w:val="23"/>
        </w:rPr>
        <w:t>conforme Anexo I do presente edital</w:t>
      </w: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lastRenderedPageBreak/>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w:t>
      </w:r>
      <w:r w:rsidR="00483CDD">
        <w:rPr>
          <w:rFonts w:ascii="Verdana" w:hAnsi="Verdana"/>
          <w:bCs/>
          <w:snapToGrid w:val="0"/>
          <w:sz w:val="23"/>
          <w:szCs w:val="23"/>
        </w:rPr>
        <w:t>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lastRenderedPageBreak/>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O contratado é responsável também pela qualidade dos produtos fornecidos, não se admitindo, em nenhuma hipótese, a alegação de que terceiros quaisquer, antes da entrega, tenham adulterado ou fornecido os mesmos fora dos padrões exigidos;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Pr>
          <w:rFonts w:ascii="Verdana" w:hAnsi="Verdana" w:cs="Tahoma"/>
          <w:snapToGrid w:val="0"/>
          <w:sz w:val="23"/>
        </w:rPr>
        <w:t>junto a Secretaria de Educação e Setor de Compras</w:t>
      </w:r>
      <w:r w:rsidRPr="00152846">
        <w:rPr>
          <w:rFonts w:ascii="Verdana" w:hAnsi="Verdana" w:cs="Tahoma"/>
          <w:snapToGrid w:val="0"/>
          <w:sz w:val="23"/>
        </w:rPr>
        <w:t>;</w:t>
      </w:r>
    </w:p>
    <w:p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lastRenderedPageBreak/>
        <w:t>CLÁUSULA SEXTA – DA ENTREGA</w:t>
      </w:r>
    </w:p>
    <w:p w:rsidR="006E752E" w:rsidRDefault="006E752E" w:rsidP="006E752E">
      <w:pPr>
        <w:jc w:val="both"/>
        <w:rPr>
          <w:rFonts w:ascii="Verdana" w:hAnsi="Verdana" w:cs="Courier New"/>
          <w:b/>
          <w:bCs/>
          <w:sz w:val="22"/>
        </w:rPr>
      </w:pPr>
    </w:p>
    <w:p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rsidR="006E752E" w:rsidRDefault="006E752E" w:rsidP="006E752E">
      <w:pPr>
        <w:jc w:val="both"/>
        <w:rPr>
          <w:rFonts w:ascii="Verdana" w:hAnsi="Verdana" w:cs="Courier New"/>
          <w:snapToGrid w:val="0"/>
          <w:sz w:val="22"/>
          <w:szCs w:val="20"/>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a) As mer</w:t>
      </w:r>
      <w:r w:rsidR="0067030A">
        <w:rPr>
          <w:rFonts w:ascii="Verdana" w:hAnsi="Verdana" w:cs="Courier New"/>
          <w:snapToGrid w:val="0"/>
          <w:sz w:val="22"/>
        </w:rPr>
        <w:t>cadorias deverão ser entregues em local designado pela</w:t>
      </w:r>
      <w:r w:rsidRPr="00BF5709">
        <w:rPr>
          <w:rFonts w:ascii="Verdana" w:hAnsi="Verdana" w:cs="Courier New"/>
          <w:snapToGrid w:val="0"/>
          <w:sz w:val="22"/>
        </w:rPr>
        <w:t xml:space="preserve"> Prefeitura Municipal, em dia e horário pré-estabelecidos pela mesma.</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b) A mercadoria será conferida e pesada na presença do fornecedor</w:t>
      </w:r>
      <w:r w:rsidR="0067030A">
        <w:rPr>
          <w:rFonts w:ascii="Verdana" w:hAnsi="Verdana" w:cs="Courier New"/>
          <w:snapToGrid w:val="0"/>
          <w:sz w:val="22"/>
        </w:rPr>
        <w:t>;</w:t>
      </w:r>
      <w:r w:rsidRPr="00BF5709">
        <w:rPr>
          <w:rFonts w:ascii="Verdana" w:hAnsi="Verdana" w:cs="Courier New"/>
          <w:snapToGrid w:val="0"/>
          <w:sz w:val="22"/>
        </w:rPr>
        <w:t xml:space="preserve"> </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r w:rsidR="0067030A">
        <w:rPr>
          <w:rFonts w:ascii="Verdana" w:hAnsi="Verdana" w:cs="Courier New"/>
          <w:snapToGrid w:val="0"/>
          <w:sz w:val="22"/>
        </w:rPr>
        <w:t>;</w:t>
      </w:r>
    </w:p>
    <w:p w:rsidR="006E752E" w:rsidRPr="00BF5709"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r w:rsidR="0067030A">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rsidR="006E752E" w:rsidRDefault="006E752E" w:rsidP="006E752E">
      <w:pPr>
        <w:jc w:val="both"/>
        <w:rPr>
          <w:rFonts w:ascii="Verdana" w:hAnsi="Verdana" w:cs="Courier New"/>
          <w:snapToGrid w:val="0"/>
          <w:sz w:val="22"/>
        </w:rPr>
      </w:pPr>
    </w:p>
    <w:p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rsidR="006E752E" w:rsidRDefault="006E752E" w:rsidP="006E752E">
      <w:pPr>
        <w:jc w:val="both"/>
        <w:rPr>
          <w:rFonts w:ascii="Verdana" w:hAnsi="Verdana" w:cs="Courier New"/>
          <w:snapToGrid w:val="0"/>
          <w:sz w:val="22"/>
        </w:rPr>
      </w:pPr>
    </w:p>
    <w:p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rsidR="006E752E" w:rsidRDefault="006E752E" w:rsidP="006E752E">
      <w:pPr>
        <w:pStyle w:val="Ttulo1"/>
        <w:rPr>
          <w:rFonts w:cs="Courier New"/>
          <w:sz w:val="22"/>
          <w:u w:val="single"/>
        </w:rPr>
      </w:pPr>
    </w:p>
    <w:p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lastRenderedPageBreak/>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lastRenderedPageBreak/>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sidR="0067030A">
        <w:rPr>
          <w:rFonts w:ascii="Verdana" w:hAnsi="Verdana" w:cs="Courier New"/>
          <w:bCs/>
          <w:snapToGrid w:val="0"/>
          <w:sz w:val="22"/>
        </w:rPr>
        <w:t>____/2018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 xml:space="preserve">Fica eleito o foro da Comarca de </w:t>
      </w:r>
      <w:r w:rsidR="0067030A">
        <w:rPr>
          <w:rFonts w:ascii="Verdana" w:hAnsi="Verdana" w:cs="Courier New"/>
          <w:snapToGrid w:val="0"/>
          <w:sz w:val="22"/>
        </w:rPr>
        <w:t>Barbacena</w:t>
      </w:r>
      <w:r>
        <w:rPr>
          <w:rFonts w:ascii="Verdana" w:hAnsi="Verdana" w:cs="Courier New"/>
          <w:snapToGrid w:val="0"/>
          <w:sz w:val="22"/>
        </w:rPr>
        <w:t>, para.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92040E" w:rsidRPr="00F078D7" w:rsidRDefault="0092040E" w:rsidP="00F36335">
      <w:pPr>
        <w:jc w:val="center"/>
        <w:rPr>
          <w:rFonts w:ascii="Verdana" w:hAnsi="Verdana"/>
          <w:b/>
          <w:bCs/>
          <w:snapToGrid w:val="0"/>
          <w:sz w:val="23"/>
          <w:szCs w:val="23"/>
          <w:highlight w:val="yellow"/>
          <w:u w:val="single"/>
        </w:rPr>
      </w:pPr>
    </w:p>
    <w:p w:rsidR="00402A99" w:rsidRPr="00F078D7" w:rsidRDefault="00402A99"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Default="00B5191D"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284A10">
        <w:rPr>
          <w:rFonts w:ascii="Verdana" w:hAnsi="Verdana"/>
          <w:b/>
          <w:bCs/>
          <w:sz w:val="23"/>
        </w:rPr>
        <w:t>027/2018</w:t>
      </w:r>
    </w:p>
    <w:p w:rsidR="00604813" w:rsidRPr="009020D4" w:rsidRDefault="00604813" w:rsidP="00604813">
      <w:pPr>
        <w:jc w:val="center"/>
        <w:rPr>
          <w:rFonts w:ascii="Verdana" w:hAnsi="Verdana"/>
          <w:b/>
          <w:bCs/>
          <w:sz w:val="23"/>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PREGÃO PRESENCIAL Nº </w:t>
      </w:r>
      <w:r w:rsidR="00284A10">
        <w:rPr>
          <w:rFonts w:ascii="Verdana" w:hAnsi="Verdana"/>
          <w:b/>
          <w:bCs/>
          <w:sz w:val="23"/>
        </w:rPr>
        <w:t>016/2018</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p w:rsidR="009020D4" w:rsidRDefault="009020D4" w:rsidP="00F36335">
      <w:pPr>
        <w:jc w:val="center"/>
        <w:rPr>
          <w:rFonts w:ascii="Verdana" w:hAnsi="Verdana"/>
          <w:b/>
          <w:bCs/>
          <w:sz w:val="23"/>
          <w:szCs w:val="23"/>
          <w:highlight w:val="yellow"/>
        </w:rPr>
      </w:pPr>
    </w:p>
    <w:tbl>
      <w:tblPr>
        <w:tblStyle w:val="Tabelacomgrade"/>
        <w:tblW w:w="9924" w:type="dxa"/>
        <w:tblInd w:w="-318" w:type="dxa"/>
        <w:tblLook w:val="04A0"/>
      </w:tblPr>
      <w:tblGrid>
        <w:gridCol w:w="1135"/>
        <w:gridCol w:w="4111"/>
        <w:gridCol w:w="709"/>
        <w:gridCol w:w="992"/>
        <w:gridCol w:w="1417"/>
        <w:gridCol w:w="1560"/>
      </w:tblGrid>
      <w:tr w:rsidR="00481DE1" w:rsidTr="00284A10">
        <w:tc>
          <w:tcPr>
            <w:tcW w:w="1135"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Nº Item</w:t>
            </w:r>
          </w:p>
        </w:tc>
        <w:tc>
          <w:tcPr>
            <w:tcW w:w="4111"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Descrição</w:t>
            </w:r>
          </w:p>
        </w:tc>
        <w:tc>
          <w:tcPr>
            <w:tcW w:w="709"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Und</w:t>
            </w:r>
          </w:p>
        </w:tc>
        <w:tc>
          <w:tcPr>
            <w:tcW w:w="992"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Quant.</w:t>
            </w:r>
          </w:p>
        </w:tc>
        <w:tc>
          <w:tcPr>
            <w:tcW w:w="1417"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Valor unit.</w:t>
            </w:r>
          </w:p>
        </w:tc>
        <w:tc>
          <w:tcPr>
            <w:tcW w:w="1560" w:type="dxa"/>
          </w:tcPr>
          <w:p w:rsidR="00481DE1" w:rsidRPr="00753023" w:rsidRDefault="00481DE1" w:rsidP="00284A10">
            <w:pPr>
              <w:autoSpaceDE w:val="0"/>
              <w:autoSpaceDN w:val="0"/>
              <w:adjustRightInd w:val="0"/>
              <w:ind w:right="-82"/>
              <w:jc w:val="center"/>
              <w:rPr>
                <w:rFonts w:ascii="Verdana" w:hAnsi="Verdana"/>
                <w:b/>
                <w:sz w:val="22"/>
                <w:szCs w:val="22"/>
              </w:rPr>
            </w:pPr>
            <w:r w:rsidRPr="00753023">
              <w:rPr>
                <w:rFonts w:ascii="Verdana" w:hAnsi="Verdana"/>
                <w:b/>
                <w:sz w:val="22"/>
                <w:szCs w:val="22"/>
              </w:rPr>
              <w:t>Valor Total</w:t>
            </w:r>
          </w:p>
        </w:tc>
      </w:tr>
      <w:tr w:rsidR="00BC3004" w:rsidTr="00284A10">
        <w:tc>
          <w:tcPr>
            <w:tcW w:w="1135"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1</w:t>
            </w:r>
          </w:p>
        </w:tc>
        <w:tc>
          <w:tcPr>
            <w:tcW w:w="4111" w:type="dxa"/>
          </w:tcPr>
          <w:p w:rsidR="00BC3004" w:rsidRDefault="00BC3004"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grande de 10m³</w:t>
            </w:r>
          </w:p>
        </w:tc>
        <w:tc>
          <w:tcPr>
            <w:tcW w:w="709"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BC3004" w:rsidRPr="00BC3004" w:rsidRDefault="00BC3004" w:rsidP="003A0BE3">
            <w:pPr>
              <w:autoSpaceDE w:val="0"/>
              <w:autoSpaceDN w:val="0"/>
              <w:adjustRightInd w:val="0"/>
              <w:ind w:right="-82"/>
              <w:jc w:val="center"/>
              <w:rPr>
                <w:rFonts w:ascii="Verdana" w:hAnsi="Verdana"/>
                <w:sz w:val="22"/>
                <w:szCs w:val="22"/>
              </w:rPr>
            </w:pPr>
            <w:r w:rsidRPr="00BC3004">
              <w:rPr>
                <w:rFonts w:ascii="Verdana" w:hAnsi="Verdana"/>
                <w:sz w:val="22"/>
                <w:szCs w:val="22"/>
              </w:rPr>
              <w:t>120,00</w:t>
            </w:r>
          </w:p>
        </w:tc>
        <w:tc>
          <w:tcPr>
            <w:tcW w:w="1417" w:type="dxa"/>
          </w:tcPr>
          <w:p w:rsidR="00BC3004" w:rsidRPr="00BC3004" w:rsidRDefault="00BC3004" w:rsidP="00481DE1">
            <w:pPr>
              <w:autoSpaceDE w:val="0"/>
              <w:autoSpaceDN w:val="0"/>
              <w:adjustRightInd w:val="0"/>
              <w:ind w:right="-82"/>
              <w:jc w:val="center"/>
              <w:rPr>
                <w:rFonts w:ascii="Verdana" w:hAnsi="Verdana"/>
                <w:sz w:val="22"/>
                <w:szCs w:val="22"/>
              </w:rPr>
            </w:pPr>
            <w:r w:rsidRPr="00BC3004">
              <w:rPr>
                <w:rFonts w:ascii="Verdana" w:hAnsi="Verdana"/>
                <w:sz w:val="22"/>
                <w:szCs w:val="22"/>
              </w:rPr>
              <w:t>177,00</w:t>
            </w:r>
          </w:p>
        </w:tc>
        <w:tc>
          <w:tcPr>
            <w:tcW w:w="1560" w:type="dxa"/>
          </w:tcPr>
          <w:p w:rsidR="00BC3004" w:rsidRPr="00BC3004" w:rsidRDefault="00BC3004" w:rsidP="00284A10">
            <w:pPr>
              <w:autoSpaceDE w:val="0"/>
              <w:autoSpaceDN w:val="0"/>
              <w:adjustRightInd w:val="0"/>
              <w:ind w:right="-82"/>
              <w:rPr>
                <w:rFonts w:ascii="Verdana" w:hAnsi="Verdana"/>
                <w:sz w:val="22"/>
                <w:szCs w:val="22"/>
              </w:rPr>
            </w:pPr>
            <w:r w:rsidRPr="00BC3004">
              <w:rPr>
                <w:rFonts w:ascii="Verdana" w:hAnsi="Verdana"/>
                <w:sz w:val="22"/>
                <w:szCs w:val="22"/>
              </w:rPr>
              <w:t>21.240,00</w:t>
            </w:r>
          </w:p>
        </w:tc>
      </w:tr>
      <w:tr w:rsidR="00BC3004" w:rsidTr="00284A10">
        <w:tc>
          <w:tcPr>
            <w:tcW w:w="1135"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2</w:t>
            </w:r>
          </w:p>
        </w:tc>
        <w:tc>
          <w:tcPr>
            <w:tcW w:w="4111" w:type="dxa"/>
          </w:tcPr>
          <w:p w:rsidR="00BC3004" w:rsidRDefault="00BC3004"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pequeno de 1m³</w:t>
            </w:r>
          </w:p>
        </w:tc>
        <w:tc>
          <w:tcPr>
            <w:tcW w:w="709"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BC3004" w:rsidRPr="00BC3004" w:rsidRDefault="00BC3004" w:rsidP="003A0BE3">
            <w:pPr>
              <w:autoSpaceDE w:val="0"/>
              <w:autoSpaceDN w:val="0"/>
              <w:adjustRightInd w:val="0"/>
              <w:ind w:right="-82"/>
              <w:jc w:val="center"/>
              <w:rPr>
                <w:rFonts w:ascii="Verdana" w:hAnsi="Verdana"/>
                <w:sz w:val="22"/>
                <w:szCs w:val="22"/>
              </w:rPr>
            </w:pPr>
            <w:r w:rsidRPr="00BC3004">
              <w:rPr>
                <w:rFonts w:ascii="Verdana" w:hAnsi="Verdana"/>
                <w:sz w:val="22"/>
                <w:szCs w:val="22"/>
              </w:rPr>
              <w:t>100,00</w:t>
            </w:r>
          </w:p>
        </w:tc>
        <w:tc>
          <w:tcPr>
            <w:tcW w:w="1417" w:type="dxa"/>
          </w:tcPr>
          <w:p w:rsidR="00BC3004" w:rsidRPr="00BC3004" w:rsidRDefault="00BC3004" w:rsidP="00481DE1">
            <w:pPr>
              <w:autoSpaceDE w:val="0"/>
              <w:autoSpaceDN w:val="0"/>
              <w:adjustRightInd w:val="0"/>
              <w:ind w:right="-82"/>
              <w:jc w:val="center"/>
              <w:rPr>
                <w:rFonts w:ascii="Verdana" w:hAnsi="Verdana"/>
                <w:sz w:val="22"/>
                <w:szCs w:val="22"/>
              </w:rPr>
            </w:pPr>
            <w:r w:rsidRPr="00BC3004">
              <w:rPr>
                <w:rFonts w:ascii="Verdana" w:hAnsi="Verdana"/>
                <w:sz w:val="22"/>
                <w:szCs w:val="22"/>
              </w:rPr>
              <w:t>86,16</w:t>
            </w:r>
          </w:p>
        </w:tc>
        <w:tc>
          <w:tcPr>
            <w:tcW w:w="1560" w:type="dxa"/>
          </w:tcPr>
          <w:p w:rsidR="00BC3004" w:rsidRPr="00BC3004" w:rsidRDefault="00BC3004" w:rsidP="00284A10">
            <w:pPr>
              <w:autoSpaceDE w:val="0"/>
              <w:autoSpaceDN w:val="0"/>
              <w:adjustRightInd w:val="0"/>
              <w:ind w:right="-82"/>
              <w:rPr>
                <w:rFonts w:ascii="Verdana" w:hAnsi="Verdana"/>
                <w:sz w:val="22"/>
                <w:szCs w:val="22"/>
              </w:rPr>
            </w:pPr>
            <w:r w:rsidRPr="00BC3004">
              <w:rPr>
                <w:rFonts w:ascii="Verdana" w:hAnsi="Verdana"/>
                <w:sz w:val="22"/>
                <w:szCs w:val="22"/>
              </w:rPr>
              <w:t>8.616,67</w:t>
            </w:r>
          </w:p>
        </w:tc>
      </w:tr>
      <w:tr w:rsidR="00BC3004" w:rsidTr="00284A10">
        <w:tc>
          <w:tcPr>
            <w:tcW w:w="1135"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3</w:t>
            </w:r>
          </w:p>
        </w:tc>
        <w:tc>
          <w:tcPr>
            <w:tcW w:w="4111" w:type="dxa"/>
          </w:tcPr>
          <w:p w:rsidR="00BC3004" w:rsidRDefault="00BC3004" w:rsidP="00284A10">
            <w:pPr>
              <w:autoSpaceDE w:val="0"/>
              <w:autoSpaceDN w:val="0"/>
              <w:adjustRightInd w:val="0"/>
              <w:ind w:right="-82"/>
              <w:rPr>
                <w:rFonts w:ascii="Verdana" w:hAnsi="Verdana"/>
                <w:sz w:val="22"/>
                <w:szCs w:val="22"/>
              </w:rPr>
            </w:pPr>
            <w:r>
              <w:rPr>
                <w:rFonts w:ascii="Verdana" w:hAnsi="Verdana"/>
                <w:sz w:val="22"/>
                <w:szCs w:val="22"/>
              </w:rPr>
              <w:t>Recarga de oxigênio medicinal tipo:cilindro portátil mini</w:t>
            </w:r>
          </w:p>
        </w:tc>
        <w:tc>
          <w:tcPr>
            <w:tcW w:w="709" w:type="dxa"/>
          </w:tcPr>
          <w:p w:rsidR="00BC3004" w:rsidRDefault="00BC3004" w:rsidP="00284A10">
            <w:pPr>
              <w:autoSpaceDE w:val="0"/>
              <w:autoSpaceDN w:val="0"/>
              <w:adjustRightInd w:val="0"/>
              <w:ind w:right="-82"/>
              <w:jc w:val="center"/>
              <w:rPr>
                <w:rFonts w:ascii="Verdana" w:hAnsi="Verdana"/>
                <w:sz w:val="22"/>
                <w:szCs w:val="22"/>
              </w:rPr>
            </w:pPr>
            <w:r>
              <w:rPr>
                <w:rFonts w:ascii="Verdana" w:hAnsi="Verdana"/>
                <w:sz w:val="22"/>
                <w:szCs w:val="22"/>
              </w:rPr>
              <w:t>Unid</w:t>
            </w:r>
          </w:p>
        </w:tc>
        <w:tc>
          <w:tcPr>
            <w:tcW w:w="992" w:type="dxa"/>
          </w:tcPr>
          <w:p w:rsidR="00BC3004" w:rsidRPr="00BC3004" w:rsidRDefault="00BC3004" w:rsidP="003A0BE3">
            <w:pPr>
              <w:autoSpaceDE w:val="0"/>
              <w:autoSpaceDN w:val="0"/>
              <w:adjustRightInd w:val="0"/>
              <w:ind w:right="-82"/>
              <w:jc w:val="center"/>
              <w:rPr>
                <w:rFonts w:ascii="Verdana" w:hAnsi="Verdana"/>
                <w:sz w:val="22"/>
                <w:szCs w:val="22"/>
              </w:rPr>
            </w:pPr>
            <w:r w:rsidRPr="00BC3004">
              <w:rPr>
                <w:rFonts w:ascii="Verdana" w:hAnsi="Verdana"/>
                <w:sz w:val="22"/>
                <w:szCs w:val="22"/>
              </w:rPr>
              <w:t>80,00</w:t>
            </w:r>
          </w:p>
        </w:tc>
        <w:tc>
          <w:tcPr>
            <w:tcW w:w="1417" w:type="dxa"/>
          </w:tcPr>
          <w:p w:rsidR="00BC3004" w:rsidRPr="00BC3004" w:rsidRDefault="00BC3004" w:rsidP="00481DE1">
            <w:pPr>
              <w:autoSpaceDE w:val="0"/>
              <w:autoSpaceDN w:val="0"/>
              <w:adjustRightInd w:val="0"/>
              <w:ind w:right="-82"/>
              <w:jc w:val="center"/>
              <w:rPr>
                <w:rFonts w:ascii="Verdana" w:hAnsi="Verdana"/>
                <w:sz w:val="22"/>
                <w:szCs w:val="22"/>
              </w:rPr>
            </w:pPr>
            <w:r w:rsidRPr="00BC3004">
              <w:rPr>
                <w:rFonts w:ascii="Verdana" w:hAnsi="Verdana"/>
                <w:sz w:val="22"/>
                <w:szCs w:val="22"/>
              </w:rPr>
              <w:t>75,16</w:t>
            </w:r>
          </w:p>
        </w:tc>
        <w:tc>
          <w:tcPr>
            <w:tcW w:w="1560" w:type="dxa"/>
          </w:tcPr>
          <w:p w:rsidR="00BC3004" w:rsidRPr="00BC3004" w:rsidRDefault="00BC3004" w:rsidP="00284A10">
            <w:pPr>
              <w:autoSpaceDE w:val="0"/>
              <w:autoSpaceDN w:val="0"/>
              <w:adjustRightInd w:val="0"/>
              <w:ind w:right="-82"/>
              <w:rPr>
                <w:rFonts w:ascii="Verdana" w:hAnsi="Verdana"/>
                <w:sz w:val="22"/>
                <w:szCs w:val="22"/>
              </w:rPr>
            </w:pPr>
            <w:r w:rsidRPr="00BC3004">
              <w:rPr>
                <w:rFonts w:ascii="Verdana" w:hAnsi="Verdana"/>
                <w:sz w:val="22"/>
                <w:szCs w:val="22"/>
              </w:rPr>
              <w:t>6.013,34</w:t>
            </w:r>
          </w:p>
        </w:tc>
      </w:tr>
    </w:tbl>
    <w:p w:rsidR="00677228" w:rsidRDefault="00677228">
      <w:pPr>
        <w:rPr>
          <w:highlight w:val="yellow"/>
        </w:rPr>
      </w:pPr>
    </w:p>
    <w:p w:rsidR="0067030A" w:rsidRPr="00BF64AC" w:rsidRDefault="0067030A" w:rsidP="0067030A">
      <w:pPr>
        <w:pStyle w:val="PargrafodaLista"/>
        <w:numPr>
          <w:ilvl w:val="0"/>
          <w:numId w:val="29"/>
        </w:numPr>
        <w:ind w:left="426" w:hanging="426"/>
        <w:jc w:val="both"/>
        <w:rPr>
          <w:rFonts w:ascii="Verdana" w:hAnsi="Verdana"/>
          <w:b/>
          <w:sz w:val="22"/>
          <w:szCs w:val="22"/>
          <w:u w:val="single"/>
        </w:rPr>
      </w:pPr>
      <w:r w:rsidRPr="00BF64AC">
        <w:rPr>
          <w:rFonts w:ascii="Verdana" w:hAnsi="Verdana"/>
          <w:b/>
          <w:sz w:val="22"/>
          <w:szCs w:val="22"/>
          <w:u w:val="single"/>
        </w:rPr>
        <w:t>JUSTIFICATIVA:</w:t>
      </w:r>
    </w:p>
    <w:p w:rsidR="0067030A" w:rsidRPr="00386251" w:rsidRDefault="0067030A" w:rsidP="0067030A">
      <w:pPr>
        <w:pStyle w:val="PargrafodaLista"/>
        <w:jc w:val="both"/>
        <w:rPr>
          <w:rFonts w:ascii="Verdana" w:hAnsi="Verdana"/>
          <w:b/>
          <w:sz w:val="22"/>
          <w:szCs w:val="22"/>
          <w:u w:val="single"/>
        </w:rPr>
      </w:pPr>
    </w:p>
    <w:p w:rsidR="0067030A" w:rsidRDefault="0067030A" w:rsidP="0067030A">
      <w:pPr>
        <w:jc w:val="both"/>
        <w:rPr>
          <w:rFonts w:ascii="Verdana" w:hAnsi="Verdana"/>
          <w:sz w:val="22"/>
          <w:szCs w:val="22"/>
        </w:rPr>
      </w:pPr>
      <w:r w:rsidRPr="002763AC">
        <w:rPr>
          <w:rFonts w:ascii="Verdana" w:hAnsi="Verdana"/>
          <w:sz w:val="22"/>
          <w:szCs w:val="22"/>
        </w:rPr>
        <w:t>Justificativa anexa a solicitação de abertura de processo licitatório.</w:t>
      </w:r>
    </w:p>
    <w:p w:rsidR="0067030A" w:rsidRPr="002763AC" w:rsidRDefault="0067030A" w:rsidP="0067030A">
      <w:pPr>
        <w:jc w:val="both"/>
        <w:rPr>
          <w:rFonts w:ascii="Verdana" w:hAnsi="Verdana"/>
          <w:sz w:val="22"/>
          <w:szCs w:val="22"/>
        </w:rPr>
      </w:pPr>
    </w:p>
    <w:p w:rsidR="0067030A" w:rsidRPr="00403AD5" w:rsidRDefault="0067030A" w:rsidP="0067030A">
      <w:pPr>
        <w:jc w:val="both"/>
        <w:rPr>
          <w:rFonts w:ascii="Verdana" w:hAnsi="Verdana"/>
          <w:sz w:val="22"/>
          <w:szCs w:val="22"/>
          <w:u w:val="single"/>
        </w:rPr>
      </w:pPr>
      <w:r w:rsidRPr="00403AD5">
        <w:rPr>
          <w:rFonts w:ascii="Verdana" w:hAnsi="Verdana"/>
          <w:b/>
          <w:sz w:val="22"/>
          <w:szCs w:val="22"/>
          <w:u w:val="single"/>
        </w:rPr>
        <w:t>2) PRAZO DE ENTREGA E PRAZO DE TROCA</w:t>
      </w:r>
      <w:r w:rsidRPr="00403AD5">
        <w:rPr>
          <w:rFonts w:ascii="Verdana" w:hAnsi="Verdana"/>
          <w:sz w:val="22"/>
          <w:szCs w:val="22"/>
          <w:u w:val="single"/>
        </w:rPr>
        <w:t>:</w:t>
      </w:r>
    </w:p>
    <w:p w:rsidR="0067030A" w:rsidRPr="00403AD5" w:rsidRDefault="0067030A" w:rsidP="0067030A">
      <w:pPr>
        <w:jc w:val="both"/>
        <w:rPr>
          <w:rFonts w:ascii="Verdana" w:hAnsi="Verdana"/>
          <w:b/>
          <w:sz w:val="22"/>
          <w:szCs w:val="22"/>
        </w:rPr>
      </w:pPr>
    </w:p>
    <w:p w:rsidR="0067030A" w:rsidRDefault="0067030A" w:rsidP="0067030A">
      <w:pPr>
        <w:jc w:val="both"/>
        <w:rPr>
          <w:rFonts w:ascii="Verdana" w:hAnsi="Verdana"/>
          <w:sz w:val="22"/>
          <w:szCs w:val="22"/>
        </w:rPr>
      </w:pPr>
      <w:r w:rsidRPr="002763AC">
        <w:rPr>
          <w:rFonts w:ascii="Verdana" w:hAnsi="Verdana"/>
          <w:sz w:val="22"/>
          <w:szCs w:val="22"/>
        </w:rPr>
        <w:t xml:space="preserve">Os produtos </w:t>
      </w:r>
      <w:r w:rsidRPr="002763AC">
        <w:rPr>
          <w:rFonts w:ascii="Verdana" w:eastAsia="Verdana" w:hAnsi="Verdana"/>
          <w:sz w:val="22"/>
          <w:szCs w:val="22"/>
        </w:rPr>
        <w:t>serão entregues parceladamente mediante requisição da Secretaria</w:t>
      </w:r>
      <w:r>
        <w:rPr>
          <w:rFonts w:ascii="Verdana" w:eastAsia="Verdana" w:hAnsi="Verdana"/>
          <w:sz w:val="22"/>
          <w:szCs w:val="22"/>
        </w:rPr>
        <w:t xml:space="preserve"> Municipal</w:t>
      </w:r>
      <w:r w:rsidRPr="002763AC">
        <w:rPr>
          <w:rFonts w:ascii="Verdana" w:eastAsia="Verdana" w:hAnsi="Verdana"/>
          <w:sz w:val="22"/>
          <w:szCs w:val="22"/>
        </w:rPr>
        <w:t xml:space="preserve"> de </w:t>
      </w:r>
      <w:r>
        <w:rPr>
          <w:rFonts w:ascii="Verdana" w:eastAsia="Verdana" w:hAnsi="Verdana"/>
          <w:sz w:val="22"/>
          <w:szCs w:val="22"/>
        </w:rPr>
        <w:t>Transportes</w:t>
      </w:r>
      <w:r w:rsidRPr="002763AC">
        <w:rPr>
          <w:rFonts w:ascii="Verdana" w:eastAsia="Verdana" w:hAnsi="Verdana"/>
          <w:sz w:val="22"/>
          <w:szCs w:val="22"/>
        </w:rPr>
        <w:t xml:space="preserve"> deste Município, no </w:t>
      </w:r>
      <w:r>
        <w:rPr>
          <w:rFonts w:ascii="Verdana" w:eastAsia="Verdana" w:hAnsi="Verdana"/>
          <w:sz w:val="22"/>
          <w:szCs w:val="22"/>
        </w:rPr>
        <w:t>almoxarifado central</w:t>
      </w:r>
      <w:r w:rsidRPr="002763AC">
        <w:rPr>
          <w:rFonts w:ascii="Verdana" w:eastAsia="Verdana" w:hAnsi="Verdana"/>
          <w:sz w:val="22"/>
          <w:szCs w:val="22"/>
        </w:rPr>
        <w:t xml:space="preserve">, no prazo máximo </w:t>
      </w:r>
      <w:r w:rsidRPr="00606165">
        <w:rPr>
          <w:rFonts w:ascii="Verdana" w:eastAsia="Verdana" w:hAnsi="Verdana"/>
          <w:b/>
          <w:sz w:val="22"/>
          <w:szCs w:val="22"/>
        </w:rPr>
        <w:t>de 05 (cinco) dias úteis</w:t>
      </w:r>
      <w:r w:rsidRPr="00606165">
        <w:rPr>
          <w:rFonts w:ascii="Verdana" w:hAnsi="Verdana"/>
          <w:b/>
          <w:sz w:val="22"/>
          <w:szCs w:val="22"/>
        </w:rPr>
        <w:t>, contados do recebimento da Ordem de Compra</w:t>
      </w:r>
      <w:r w:rsidRPr="002763AC">
        <w:rPr>
          <w:rFonts w:ascii="Verdana" w:hAnsi="Verdana"/>
          <w:sz w:val="22"/>
          <w:szCs w:val="22"/>
        </w:rPr>
        <w:t>. O material deverá ser entregue no local descrito na autorização de fornecimento expedida pela unidade requisitante.</w:t>
      </w:r>
    </w:p>
    <w:p w:rsidR="0067030A" w:rsidRDefault="0067030A" w:rsidP="0067030A">
      <w:pPr>
        <w:pStyle w:val="Corpodetexto"/>
        <w:tabs>
          <w:tab w:val="clear" w:pos="5954"/>
        </w:tabs>
        <w:rPr>
          <w:rFonts w:ascii="Verdana" w:hAnsi="Verdana"/>
          <w:sz w:val="23"/>
          <w:szCs w:val="23"/>
        </w:rPr>
      </w:pPr>
    </w:p>
    <w:p w:rsidR="0067030A" w:rsidRPr="002763AC" w:rsidRDefault="0067030A" w:rsidP="0067030A">
      <w:pPr>
        <w:jc w:val="both"/>
        <w:rPr>
          <w:rFonts w:ascii="Verdana" w:eastAsia="Verdana" w:hAnsi="Verdana"/>
          <w:sz w:val="22"/>
          <w:szCs w:val="22"/>
        </w:rPr>
      </w:pPr>
      <w:r w:rsidRPr="002763AC">
        <w:rPr>
          <w:rFonts w:ascii="Verdana" w:hAnsi="Verdana"/>
          <w:sz w:val="22"/>
          <w:szCs w:val="22"/>
        </w:rPr>
        <w:t xml:space="preserve">A Prefeitura poderá recusar o material entregue em desacordo com as especificações constantes no Anexo I deste Edital, devendo a troca ser realizada no prazo de até </w:t>
      </w:r>
      <w:r w:rsidRPr="00606165">
        <w:rPr>
          <w:rFonts w:ascii="Verdana" w:hAnsi="Verdana"/>
          <w:b/>
          <w:sz w:val="22"/>
          <w:szCs w:val="22"/>
        </w:rPr>
        <w:t>02 (dois) dias úteis</w:t>
      </w:r>
      <w:r w:rsidRPr="002763AC">
        <w:rPr>
          <w:rFonts w:ascii="Verdana" w:hAnsi="Verdana"/>
          <w:sz w:val="22"/>
          <w:szCs w:val="22"/>
        </w:rPr>
        <w:t xml:space="preserve">, sem qualquer ônus para o município. </w:t>
      </w:r>
    </w:p>
    <w:p w:rsidR="0067030A" w:rsidRPr="002763AC" w:rsidRDefault="0067030A" w:rsidP="0067030A">
      <w:pPr>
        <w:jc w:val="both"/>
        <w:rPr>
          <w:rFonts w:ascii="Verdana" w:hAnsi="Verdana"/>
          <w:snapToGrid w:val="0"/>
          <w:color w:val="000000"/>
          <w:sz w:val="22"/>
          <w:szCs w:val="22"/>
        </w:rPr>
      </w:pPr>
    </w:p>
    <w:p w:rsidR="0067030A" w:rsidRDefault="0067030A" w:rsidP="0067030A">
      <w:pPr>
        <w:pStyle w:val="PargrafodaLista"/>
        <w:numPr>
          <w:ilvl w:val="0"/>
          <w:numId w:val="27"/>
        </w:numPr>
        <w:ind w:left="284" w:hanging="284"/>
        <w:jc w:val="both"/>
        <w:rPr>
          <w:rFonts w:ascii="Verdana" w:hAnsi="Verdana"/>
          <w:b/>
          <w:u w:val="single"/>
        </w:rPr>
      </w:pPr>
      <w:r w:rsidRPr="002763AC">
        <w:rPr>
          <w:rFonts w:ascii="Verdana" w:hAnsi="Verdana"/>
          <w:b/>
          <w:u w:val="single"/>
        </w:rPr>
        <w:t>PRAZO DE GARANTIA:</w:t>
      </w:r>
    </w:p>
    <w:p w:rsidR="0067030A" w:rsidRDefault="0067030A" w:rsidP="0067030A">
      <w:pPr>
        <w:pStyle w:val="PargrafodaLista"/>
        <w:jc w:val="both"/>
        <w:rPr>
          <w:rFonts w:ascii="Verdana" w:hAnsi="Verdana"/>
          <w:b/>
          <w:u w:val="single"/>
        </w:rPr>
      </w:pPr>
    </w:p>
    <w:p w:rsidR="0067030A" w:rsidRPr="002763AC" w:rsidRDefault="0067030A" w:rsidP="0067030A">
      <w:pPr>
        <w:pStyle w:val="Corpodetexto31"/>
        <w:rPr>
          <w:rFonts w:ascii="Verdana" w:hAnsi="Verdana"/>
          <w:snapToGrid w:val="0"/>
          <w:sz w:val="22"/>
          <w:szCs w:val="22"/>
        </w:rPr>
      </w:pPr>
      <w:r w:rsidRPr="002763AC">
        <w:rPr>
          <w:rFonts w:ascii="Verdana" w:hAnsi="Verdana"/>
          <w:bCs/>
          <w:snapToGrid w:val="0"/>
          <w:sz w:val="22"/>
          <w:szCs w:val="22"/>
        </w:rPr>
        <w:t>Os produtos</w:t>
      </w:r>
      <w:r>
        <w:rPr>
          <w:rFonts w:ascii="Verdana" w:hAnsi="Verdana"/>
          <w:bCs/>
          <w:snapToGrid w:val="0"/>
          <w:sz w:val="22"/>
          <w:szCs w:val="22"/>
        </w:rPr>
        <w:t xml:space="preserve"> </w:t>
      </w:r>
      <w:r w:rsidRPr="002763AC">
        <w:rPr>
          <w:rFonts w:ascii="Verdana" w:hAnsi="Verdana"/>
          <w:snapToGrid w:val="0"/>
          <w:sz w:val="22"/>
          <w:szCs w:val="22"/>
        </w:rPr>
        <w:t xml:space="preserve">deverão estar em conformidade com as normas vigentes e aqueles que apresentarem problemas serão rejeitados, sendo o fornecedor obrigado a substituí-los no prazo máximo de </w:t>
      </w:r>
      <w:r w:rsidRPr="00606165">
        <w:rPr>
          <w:rFonts w:ascii="Verdana" w:hAnsi="Verdana"/>
          <w:snapToGrid w:val="0"/>
          <w:sz w:val="22"/>
          <w:szCs w:val="22"/>
          <w:u w:val="single"/>
        </w:rPr>
        <w:t>02 (dois) dias úteis</w:t>
      </w:r>
      <w:r w:rsidRPr="002763AC">
        <w:rPr>
          <w:rFonts w:ascii="Verdana" w:hAnsi="Verdana"/>
          <w:snapToGrid w:val="0"/>
          <w:sz w:val="22"/>
          <w:szCs w:val="22"/>
        </w:rPr>
        <w:t xml:space="preserve">, </w:t>
      </w:r>
      <w:r w:rsidRPr="002763AC">
        <w:rPr>
          <w:rFonts w:ascii="Verdana" w:hAnsi="Verdana"/>
          <w:b/>
          <w:snapToGrid w:val="0"/>
          <w:sz w:val="22"/>
          <w:szCs w:val="22"/>
        </w:rPr>
        <w:t>sem prejuízo para o Município</w:t>
      </w:r>
      <w:r w:rsidRPr="002763AC">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rsidR="0067030A" w:rsidRDefault="0067030A" w:rsidP="0067030A">
      <w:pPr>
        <w:rPr>
          <w:highlight w:val="yellow"/>
        </w:rPr>
      </w:pPr>
    </w:p>
    <w:p w:rsidR="0067030A" w:rsidRPr="002763AC" w:rsidRDefault="0067030A" w:rsidP="0067030A">
      <w:pPr>
        <w:pStyle w:val="PargrafodaLista"/>
        <w:ind w:left="709" w:hanging="709"/>
        <w:rPr>
          <w:rFonts w:ascii="Verdana" w:hAnsi="Verdana"/>
          <w:b/>
          <w:u w:val="single"/>
        </w:rPr>
      </w:pPr>
      <w:r>
        <w:rPr>
          <w:rFonts w:ascii="Verdana" w:hAnsi="Verdana"/>
          <w:b/>
          <w:u w:val="single"/>
        </w:rPr>
        <w:t>4</w:t>
      </w:r>
      <w:r w:rsidRPr="002763AC">
        <w:rPr>
          <w:rFonts w:ascii="Verdana" w:hAnsi="Verdana"/>
          <w:b/>
          <w:u w:val="single"/>
        </w:rPr>
        <w:t xml:space="preserve">) CLASSIFICAÇÃO ORÇAMENTÁRIA: </w:t>
      </w:r>
    </w:p>
    <w:p w:rsidR="0067030A" w:rsidRDefault="0067030A" w:rsidP="0067030A">
      <w:pPr>
        <w:jc w:val="both"/>
        <w:rPr>
          <w:rFonts w:ascii="Verdana" w:hAnsi="Verdana"/>
          <w:sz w:val="22"/>
          <w:szCs w:val="22"/>
        </w:rPr>
      </w:pPr>
      <w:r>
        <w:rPr>
          <w:rFonts w:ascii="Verdana" w:hAnsi="Verdana"/>
          <w:sz w:val="22"/>
          <w:szCs w:val="22"/>
        </w:rPr>
        <w:t xml:space="preserve"> </w:t>
      </w:r>
    </w:p>
    <w:p w:rsidR="0067030A" w:rsidRDefault="00BC3004" w:rsidP="0067030A">
      <w:pPr>
        <w:jc w:val="both"/>
        <w:rPr>
          <w:rFonts w:ascii="Verdana" w:hAnsi="Verdana"/>
          <w:sz w:val="22"/>
          <w:szCs w:val="22"/>
        </w:rPr>
      </w:pPr>
      <w:r>
        <w:rPr>
          <w:rFonts w:ascii="Verdana" w:hAnsi="Verdana"/>
          <w:sz w:val="22"/>
          <w:szCs w:val="22"/>
        </w:rPr>
        <w:t>A</w:t>
      </w:r>
      <w:r w:rsidR="0067030A">
        <w:rPr>
          <w:rFonts w:ascii="Verdana" w:hAnsi="Verdana"/>
          <w:sz w:val="22"/>
          <w:szCs w:val="22"/>
        </w:rPr>
        <w:t>nexa parte interna do</w:t>
      </w:r>
      <w:r w:rsidR="0067030A" w:rsidRPr="002763AC">
        <w:rPr>
          <w:rFonts w:ascii="Verdana" w:hAnsi="Verdana"/>
          <w:sz w:val="22"/>
          <w:szCs w:val="22"/>
        </w:rPr>
        <w:t xml:space="preserve"> processo licitatório.</w:t>
      </w:r>
    </w:p>
    <w:p w:rsidR="0067030A" w:rsidRDefault="0067030A" w:rsidP="0067030A">
      <w:pPr>
        <w:rPr>
          <w:highlight w:val="yellow"/>
        </w:rPr>
      </w:pPr>
    </w:p>
    <w:p w:rsidR="0067030A" w:rsidRDefault="0067030A" w:rsidP="0067030A">
      <w:pPr>
        <w:pStyle w:val="PargrafodaLista"/>
        <w:ind w:left="709" w:hanging="709"/>
        <w:rPr>
          <w:rFonts w:ascii="Verdana" w:hAnsi="Verdana"/>
          <w:b/>
          <w:u w:val="single"/>
        </w:rPr>
      </w:pPr>
      <w:r>
        <w:rPr>
          <w:rFonts w:ascii="Verdana" w:hAnsi="Verdana"/>
          <w:b/>
          <w:u w:val="single"/>
        </w:rPr>
        <w:lastRenderedPageBreak/>
        <w:t xml:space="preserve">5) Adjudicação: </w:t>
      </w:r>
    </w:p>
    <w:p w:rsidR="0067030A" w:rsidRDefault="0067030A" w:rsidP="0067030A">
      <w:pPr>
        <w:rPr>
          <w:rFonts w:ascii="Verdana" w:hAnsi="Verdana"/>
        </w:rPr>
      </w:pPr>
    </w:p>
    <w:p w:rsidR="0067030A" w:rsidRPr="00386251" w:rsidRDefault="0067030A" w:rsidP="0067030A">
      <w:pPr>
        <w:rPr>
          <w:rFonts w:ascii="Verdana" w:hAnsi="Verdana"/>
          <w:b/>
        </w:rPr>
      </w:pPr>
      <w:r w:rsidRPr="00386251">
        <w:rPr>
          <w:rFonts w:ascii="Verdana" w:hAnsi="Verdana"/>
        </w:rPr>
        <w:t>Menor Preço Por item</w:t>
      </w:r>
      <w:r w:rsidRPr="00386251">
        <w:rPr>
          <w:rFonts w:ascii="Verdana" w:hAnsi="Verdana"/>
          <w:b/>
        </w:rPr>
        <w:t>.</w:t>
      </w:r>
    </w:p>
    <w:p w:rsidR="0067030A" w:rsidRDefault="0067030A" w:rsidP="0067030A">
      <w:pPr>
        <w:pStyle w:val="PargrafodaLista"/>
        <w:ind w:left="709"/>
        <w:rPr>
          <w:rFonts w:ascii="Verdana" w:hAnsi="Verdana"/>
          <w:b/>
          <w:u w:val="single"/>
        </w:rPr>
      </w:pPr>
    </w:p>
    <w:p w:rsidR="0067030A" w:rsidRDefault="0067030A" w:rsidP="0067030A">
      <w:pPr>
        <w:pStyle w:val="PargrafodaLista"/>
        <w:ind w:left="709" w:hanging="709"/>
        <w:rPr>
          <w:rFonts w:ascii="Verdana" w:hAnsi="Verdana"/>
          <w:b/>
          <w:u w:val="single"/>
        </w:rPr>
      </w:pPr>
      <w:r>
        <w:rPr>
          <w:rFonts w:ascii="Verdana" w:hAnsi="Verdana"/>
          <w:b/>
          <w:u w:val="single"/>
        </w:rPr>
        <w:t>6</w:t>
      </w:r>
      <w:r w:rsidRPr="002763AC">
        <w:rPr>
          <w:rFonts w:ascii="Verdana" w:hAnsi="Verdana"/>
          <w:b/>
          <w:u w:val="single"/>
        </w:rPr>
        <w:t xml:space="preserve">) LOCAL DE ENTREGA: </w:t>
      </w:r>
    </w:p>
    <w:p w:rsidR="0067030A" w:rsidRDefault="0067030A" w:rsidP="0067030A">
      <w:pPr>
        <w:pStyle w:val="PargrafodaLista"/>
        <w:ind w:left="709"/>
        <w:rPr>
          <w:rFonts w:ascii="Verdana" w:hAnsi="Verdana"/>
          <w:b/>
          <w:u w:val="single"/>
        </w:rPr>
      </w:pPr>
    </w:p>
    <w:p w:rsidR="0067030A" w:rsidRPr="002763AC" w:rsidRDefault="0067030A" w:rsidP="0067030A">
      <w:pPr>
        <w:jc w:val="both"/>
        <w:rPr>
          <w:rFonts w:ascii="Verdana" w:hAnsi="Verdana"/>
          <w:sz w:val="22"/>
          <w:szCs w:val="22"/>
        </w:rPr>
      </w:pPr>
      <w:r>
        <w:rPr>
          <w:rFonts w:ascii="Verdana" w:hAnsi="Verdana"/>
          <w:sz w:val="22"/>
          <w:szCs w:val="22"/>
        </w:rPr>
        <w:t xml:space="preserve">Conforme descrito </w:t>
      </w:r>
      <w:r w:rsidRPr="002763AC">
        <w:rPr>
          <w:rFonts w:ascii="Verdana" w:hAnsi="Verdana"/>
          <w:sz w:val="22"/>
          <w:szCs w:val="22"/>
        </w:rPr>
        <w:t>na autorização de fornecimento exp</w:t>
      </w:r>
      <w:r>
        <w:rPr>
          <w:rFonts w:ascii="Verdana" w:hAnsi="Verdana"/>
          <w:sz w:val="22"/>
          <w:szCs w:val="22"/>
        </w:rPr>
        <w:t>edida pela unidade requisitante, dentro dos limites do Município de Bias Fortes/MG.</w:t>
      </w:r>
    </w:p>
    <w:p w:rsidR="0067030A" w:rsidRPr="002763AC" w:rsidRDefault="0067030A" w:rsidP="0067030A">
      <w:pPr>
        <w:pStyle w:val="PargrafodaLista"/>
        <w:ind w:left="709"/>
        <w:rPr>
          <w:rFonts w:ascii="Verdana" w:hAnsi="Verdana"/>
          <w:b/>
          <w:u w:val="single"/>
        </w:rPr>
      </w:pPr>
    </w:p>
    <w:p w:rsidR="0067030A" w:rsidRPr="002763AC" w:rsidRDefault="0067030A" w:rsidP="0067030A">
      <w:pPr>
        <w:pStyle w:val="PargrafodaLista"/>
        <w:ind w:left="709" w:hanging="709"/>
        <w:rPr>
          <w:rFonts w:ascii="Verdana" w:hAnsi="Verdana"/>
          <w:b/>
          <w:u w:val="single"/>
        </w:rPr>
      </w:pPr>
      <w:r>
        <w:rPr>
          <w:rFonts w:ascii="Verdana" w:hAnsi="Verdana"/>
          <w:b/>
          <w:u w:val="single"/>
        </w:rPr>
        <w:t>7</w:t>
      </w:r>
      <w:r w:rsidRPr="002763AC">
        <w:rPr>
          <w:rFonts w:ascii="Verdana" w:hAnsi="Verdana"/>
          <w:b/>
          <w:u w:val="single"/>
        </w:rPr>
        <w:t>) UNIDADE FISCALIZADORA:</w:t>
      </w:r>
    </w:p>
    <w:p w:rsidR="0067030A" w:rsidRDefault="0067030A" w:rsidP="0067030A">
      <w:pPr>
        <w:rPr>
          <w:rFonts w:ascii="Verdana" w:hAnsi="Verdana"/>
          <w:snapToGrid w:val="0"/>
          <w:sz w:val="22"/>
          <w:szCs w:val="22"/>
        </w:rPr>
      </w:pPr>
    </w:p>
    <w:p w:rsidR="0067030A" w:rsidRPr="002763AC" w:rsidRDefault="0067030A" w:rsidP="0067030A">
      <w:pPr>
        <w:rPr>
          <w:rFonts w:ascii="Verdana" w:hAnsi="Verdana"/>
          <w:snapToGrid w:val="0"/>
          <w:sz w:val="22"/>
          <w:szCs w:val="22"/>
        </w:rPr>
      </w:pPr>
      <w:r>
        <w:rPr>
          <w:rFonts w:ascii="Verdana" w:hAnsi="Verdana"/>
          <w:snapToGrid w:val="0"/>
          <w:sz w:val="22"/>
          <w:szCs w:val="22"/>
        </w:rPr>
        <w:t>Departamento</w:t>
      </w:r>
      <w:r w:rsidR="00BC3004">
        <w:rPr>
          <w:rFonts w:ascii="Verdana" w:hAnsi="Verdana"/>
          <w:snapToGrid w:val="0"/>
          <w:sz w:val="22"/>
          <w:szCs w:val="22"/>
        </w:rPr>
        <w:t>s Municipais solicitantes</w:t>
      </w:r>
      <w:r>
        <w:rPr>
          <w:rFonts w:ascii="Verdana" w:hAnsi="Verdana"/>
          <w:snapToGrid w:val="0"/>
          <w:sz w:val="22"/>
          <w:szCs w:val="22"/>
        </w:rPr>
        <w:t>.</w:t>
      </w:r>
    </w:p>
    <w:p w:rsidR="0067030A" w:rsidRPr="002763AC" w:rsidRDefault="0067030A" w:rsidP="0067030A">
      <w:pPr>
        <w:rPr>
          <w:rFonts w:ascii="Verdana" w:hAnsi="Verdana"/>
          <w:snapToGrid w:val="0"/>
          <w:sz w:val="22"/>
          <w:szCs w:val="22"/>
        </w:rPr>
      </w:pPr>
    </w:p>
    <w:p w:rsidR="0067030A" w:rsidRPr="002763AC" w:rsidRDefault="0067030A" w:rsidP="0067030A">
      <w:pPr>
        <w:rPr>
          <w:rFonts w:ascii="Verdana" w:hAnsi="Verdana"/>
          <w:snapToGrid w:val="0"/>
          <w:sz w:val="22"/>
          <w:szCs w:val="22"/>
        </w:rPr>
      </w:pPr>
      <w:r>
        <w:rPr>
          <w:rFonts w:ascii="Verdana" w:hAnsi="Verdana"/>
          <w:b/>
          <w:sz w:val="22"/>
          <w:szCs w:val="22"/>
        </w:rPr>
        <w:t>8</w:t>
      </w:r>
      <w:r w:rsidRPr="002763AC">
        <w:rPr>
          <w:rFonts w:ascii="Verdana" w:hAnsi="Verdana"/>
          <w:b/>
          <w:sz w:val="22"/>
          <w:szCs w:val="22"/>
        </w:rPr>
        <w:t xml:space="preserve">)  </w:t>
      </w:r>
      <w:r w:rsidRPr="002763AC">
        <w:rPr>
          <w:rFonts w:ascii="Verdana" w:hAnsi="Verdana"/>
          <w:b/>
          <w:sz w:val="22"/>
          <w:szCs w:val="22"/>
          <w:u w:val="single"/>
        </w:rPr>
        <w:t>OBRIGAÇÃO</w:t>
      </w:r>
      <w:r>
        <w:rPr>
          <w:rFonts w:ascii="Verdana" w:hAnsi="Verdana"/>
          <w:b/>
          <w:sz w:val="22"/>
          <w:szCs w:val="22"/>
          <w:u w:val="single"/>
        </w:rPr>
        <w:t xml:space="preserve"> </w:t>
      </w:r>
      <w:r w:rsidRPr="002763AC">
        <w:rPr>
          <w:rFonts w:ascii="Verdana" w:hAnsi="Verdana"/>
          <w:b/>
          <w:sz w:val="22"/>
          <w:szCs w:val="22"/>
          <w:u w:val="single"/>
        </w:rPr>
        <w:t>DAS PARTES:</w:t>
      </w:r>
    </w:p>
    <w:p w:rsidR="0067030A" w:rsidRPr="002763AC" w:rsidRDefault="0067030A" w:rsidP="0067030A">
      <w:pPr>
        <w:pStyle w:val="Corpodetexto31"/>
        <w:rPr>
          <w:rFonts w:ascii="Verdana" w:hAnsi="Verdana"/>
          <w:b/>
          <w:snapToGrid w:val="0"/>
          <w:sz w:val="22"/>
          <w:szCs w:val="22"/>
        </w:rPr>
      </w:pPr>
    </w:p>
    <w:p w:rsidR="0067030A" w:rsidRPr="002763AC" w:rsidRDefault="0067030A" w:rsidP="0067030A">
      <w:pPr>
        <w:pStyle w:val="Corpodetexto"/>
        <w:tabs>
          <w:tab w:val="clear" w:pos="5954"/>
        </w:tabs>
        <w:rPr>
          <w:rFonts w:ascii="Verdana" w:hAnsi="Verdana"/>
          <w:b/>
          <w:bCs/>
          <w:sz w:val="22"/>
          <w:szCs w:val="22"/>
          <w:u w:val="single"/>
        </w:rPr>
      </w:pPr>
      <w:r w:rsidRPr="00386251">
        <w:rPr>
          <w:rFonts w:ascii="Verdana" w:hAnsi="Verdana"/>
          <w:b/>
          <w:bCs/>
          <w:sz w:val="22"/>
          <w:szCs w:val="22"/>
          <w:u w:val="single"/>
        </w:rPr>
        <w:t>8.1 - DO MUNICÍPIO:</w:t>
      </w:r>
    </w:p>
    <w:p w:rsidR="0067030A" w:rsidRPr="0024717F" w:rsidRDefault="0067030A" w:rsidP="0067030A">
      <w:pPr>
        <w:pStyle w:val="Corpodetexto"/>
        <w:tabs>
          <w:tab w:val="clear" w:pos="5954"/>
        </w:tabs>
        <w:rPr>
          <w:rFonts w:ascii="Verdana" w:hAnsi="Verdana"/>
          <w:b/>
          <w:bCs/>
          <w:sz w:val="22"/>
          <w:u w:val="single"/>
        </w:rPr>
      </w:pP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Aplicar penalidades ao CONTRATADO quando for o caso;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Prestar toda e qualquer informação, solicitada pelo CONTRATADO, necessária à perfeita execução do contrato;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Efetuar o pagamento ao CONTRATADO, após a confirmação da entrega dos produtos;</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Notificar o contratado, por escrito, da aplicação de qualquer sanção;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Fazer o recebimento dos produtos e dos serviços observado as exigências do edital;</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Fiscalizar a entrega do objeto, relatando e comprovando, por escrito, as eventuais irregularidades;</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Proporcionar as facilidades indispensáveis à boa execução do objeto;</w:t>
      </w:r>
    </w:p>
    <w:p w:rsidR="0067030A" w:rsidRPr="0024717F" w:rsidRDefault="0067030A" w:rsidP="0067030A">
      <w:pPr>
        <w:jc w:val="both"/>
        <w:rPr>
          <w:rFonts w:ascii="Verdana" w:hAnsi="Verdana"/>
          <w:snapToGrid w:val="0"/>
          <w:sz w:val="22"/>
          <w:szCs w:val="22"/>
        </w:rPr>
      </w:pPr>
      <w:r w:rsidRPr="0024717F">
        <w:rPr>
          <w:rFonts w:ascii="Verdana" w:hAnsi="Verdana"/>
          <w:snapToGrid w:val="0"/>
          <w:sz w:val="22"/>
          <w:szCs w:val="22"/>
        </w:rPr>
        <w:t>Receber e conferir a especificação do objeto entregue.</w:t>
      </w:r>
    </w:p>
    <w:p w:rsidR="0067030A" w:rsidRPr="0024717F" w:rsidRDefault="0067030A" w:rsidP="0067030A">
      <w:pPr>
        <w:pStyle w:val="Corpodetexto"/>
        <w:tabs>
          <w:tab w:val="clear" w:pos="5954"/>
        </w:tabs>
        <w:ind w:left="360"/>
        <w:rPr>
          <w:rFonts w:ascii="Verdana" w:hAnsi="Verdana"/>
          <w:sz w:val="22"/>
        </w:rPr>
      </w:pPr>
    </w:p>
    <w:p w:rsidR="0067030A" w:rsidRPr="0024717F" w:rsidRDefault="0067030A" w:rsidP="0067030A">
      <w:pPr>
        <w:pStyle w:val="Corpodetexto"/>
        <w:tabs>
          <w:tab w:val="clear" w:pos="5954"/>
        </w:tabs>
        <w:ind w:left="360" w:hanging="360"/>
        <w:rPr>
          <w:rFonts w:ascii="Verdana" w:hAnsi="Verdana"/>
          <w:b/>
          <w:bCs/>
          <w:sz w:val="22"/>
          <w:u w:val="single"/>
        </w:rPr>
      </w:pPr>
      <w:r>
        <w:rPr>
          <w:rFonts w:ascii="Verdana" w:hAnsi="Verdana"/>
          <w:b/>
          <w:bCs/>
          <w:sz w:val="22"/>
          <w:u w:val="single"/>
        </w:rPr>
        <w:t>8</w:t>
      </w:r>
      <w:r w:rsidRPr="0024717F">
        <w:rPr>
          <w:rFonts w:ascii="Verdana" w:hAnsi="Verdana"/>
          <w:b/>
          <w:bCs/>
          <w:sz w:val="22"/>
          <w:u w:val="single"/>
        </w:rPr>
        <w:t>.2 - DO CONTRATADO:</w:t>
      </w:r>
    </w:p>
    <w:p w:rsidR="0067030A" w:rsidRDefault="0067030A" w:rsidP="0067030A">
      <w:pPr>
        <w:jc w:val="both"/>
        <w:rPr>
          <w:rFonts w:ascii="Verdana" w:hAnsi="Verdana"/>
          <w:b/>
          <w:bCs/>
          <w:sz w:val="22"/>
          <w:szCs w:val="20"/>
          <w:u w:val="single"/>
        </w:rPr>
      </w:pP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67030A" w:rsidRDefault="0067030A" w:rsidP="0067030A">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rsidR="0067030A"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Garantir o cumprimento da Ata de Registro de Preços e o contrato dela decorrente, compreendendo o especificado no edital;</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67030A" w:rsidRPr="00C57F03" w:rsidRDefault="0067030A" w:rsidP="0067030A">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67030A" w:rsidRDefault="0067030A">
      <w:pPr>
        <w:rPr>
          <w:highlight w:val="yellow"/>
        </w:rPr>
      </w:pPr>
    </w:p>
    <w:p w:rsidR="00481DE1" w:rsidRDefault="00481DE1">
      <w:pPr>
        <w:rPr>
          <w:highlight w:val="yellow"/>
        </w:rPr>
      </w:pPr>
    </w:p>
    <w:p w:rsidR="00EE763A" w:rsidRDefault="00EE763A" w:rsidP="00EE763A">
      <w:pPr>
        <w:rPr>
          <w:snapToGrid w:val="0"/>
        </w:rPr>
      </w:pPr>
    </w:p>
    <w:p w:rsidR="00EE763A" w:rsidRPr="0067030A" w:rsidRDefault="00EE763A" w:rsidP="00EE763A">
      <w:pPr>
        <w:rPr>
          <w:rFonts w:ascii="Verdana" w:hAnsi="Verdana"/>
          <w:snapToGrid w:val="0"/>
        </w:rPr>
      </w:pPr>
      <w:r w:rsidRPr="0067030A">
        <w:rPr>
          <w:rFonts w:ascii="Verdana" w:hAnsi="Verdana"/>
          <w:snapToGrid w:val="0"/>
        </w:rPr>
        <w:t xml:space="preserve">Bias Fortes, ______, de ________________ de </w:t>
      </w:r>
      <w:r w:rsidR="0067030A">
        <w:rPr>
          <w:rFonts w:ascii="Verdana" w:hAnsi="Verdana"/>
          <w:snapToGrid w:val="0"/>
        </w:rPr>
        <w:t>2018</w:t>
      </w:r>
      <w:r w:rsidRPr="0067030A">
        <w:rPr>
          <w:rFonts w:ascii="Verdana" w:hAnsi="Verdana"/>
          <w:snapToGrid w:val="0"/>
        </w:rPr>
        <w:t>.</w:t>
      </w:r>
    </w:p>
    <w:p w:rsidR="00EE763A" w:rsidRPr="0067030A" w:rsidRDefault="00EE763A" w:rsidP="00EE763A">
      <w:pPr>
        <w:jc w:val="right"/>
        <w:rPr>
          <w:rFonts w:ascii="Verdana" w:hAnsi="Verdana"/>
          <w:snapToGrid w:val="0"/>
        </w:rPr>
      </w:pPr>
    </w:p>
    <w:p w:rsidR="00EE763A" w:rsidRPr="0067030A" w:rsidRDefault="00EE763A" w:rsidP="00EE763A">
      <w:pPr>
        <w:jc w:val="center"/>
        <w:rPr>
          <w:rFonts w:ascii="Verdana" w:hAnsi="Verdana"/>
          <w:b/>
          <w:snapToGrid w:val="0"/>
        </w:rPr>
      </w:pPr>
      <w:r w:rsidRPr="0067030A">
        <w:rPr>
          <w:rFonts w:ascii="Verdana" w:hAnsi="Verdana"/>
          <w:b/>
          <w:snapToGrid w:val="0"/>
        </w:rPr>
        <w:t>_________________________________</w:t>
      </w:r>
    </w:p>
    <w:p w:rsidR="00EE763A" w:rsidRDefault="00EE763A" w:rsidP="00EE763A">
      <w:pPr>
        <w:jc w:val="center"/>
        <w:rPr>
          <w:rFonts w:ascii="Verdana" w:hAnsi="Verdana"/>
          <w:b/>
          <w:snapToGrid w:val="0"/>
        </w:rPr>
      </w:pPr>
      <w:r w:rsidRPr="0067030A">
        <w:rPr>
          <w:rFonts w:ascii="Verdana" w:hAnsi="Verdana"/>
          <w:b/>
          <w:snapToGrid w:val="0"/>
        </w:rPr>
        <w:t>Departamento</w:t>
      </w:r>
      <w:r w:rsidR="00BC3004">
        <w:rPr>
          <w:rFonts w:ascii="Verdana" w:hAnsi="Verdana"/>
          <w:b/>
          <w:snapToGrid w:val="0"/>
        </w:rPr>
        <w:t>s</w:t>
      </w:r>
      <w:r w:rsidRPr="0067030A">
        <w:rPr>
          <w:rFonts w:ascii="Verdana" w:hAnsi="Verdana"/>
          <w:b/>
          <w:snapToGrid w:val="0"/>
        </w:rPr>
        <w:t xml:space="preserve"> Municipa</w:t>
      </w:r>
      <w:r w:rsidR="00BC3004">
        <w:rPr>
          <w:rFonts w:ascii="Verdana" w:hAnsi="Verdana"/>
          <w:b/>
          <w:snapToGrid w:val="0"/>
        </w:rPr>
        <w:t>is</w:t>
      </w:r>
      <w:r w:rsidRPr="0067030A">
        <w:rPr>
          <w:rFonts w:ascii="Verdana" w:hAnsi="Verdana"/>
          <w:b/>
          <w:snapToGrid w:val="0"/>
        </w:rPr>
        <w:t xml:space="preserve"> </w:t>
      </w:r>
    </w:p>
    <w:p w:rsidR="00BC3004" w:rsidRPr="0067030A" w:rsidRDefault="00BC3004" w:rsidP="00EE763A">
      <w:pPr>
        <w:jc w:val="center"/>
        <w:rPr>
          <w:rFonts w:ascii="Verdana" w:hAnsi="Verdana"/>
          <w:b/>
          <w:snapToGrid w:val="0"/>
        </w:rPr>
      </w:pP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snapToGrid w:val="0"/>
        </w:rPr>
        <w:t>Aprovo o presente termo de referência em ______/_______/_______</w:t>
      </w: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030A">
        <w:rPr>
          <w:rFonts w:ascii="Verdana" w:hAnsi="Verdana"/>
          <w:b/>
          <w:snapToGrid w:val="0"/>
        </w:rPr>
        <w:t>_____________________________</w:t>
      </w:r>
    </w:p>
    <w:p w:rsidR="00EE763A" w:rsidRPr="0067030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030A">
        <w:rPr>
          <w:rFonts w:ascii="Verdana" w:hAnsi="Verdana"/>
          <w:b/>
          <w:snapToGrid w:val="0"/>
        </w:rPr>
        <w:t>Fabrício José da Fonseca Almeida</w:t>
      </w:r>
    </w:p>
    <w:p w:rsidR="00481DE1" w:rsidRPr="0067030A" w:rsidRDefault="00481DE1">
      <w:pPr>
        <w:rPr>
          <w:rFonts w:ascii="Verdana" w:hAnsi="Verdana"/>
          <w:highlight w:val="yellow"/>
        </w:rPr>
      </w:pPr>
    </w:p>
    <w:sectPr w:rsidR="00481DE1" w:rsidRPr="0067030A"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10" w:rsidRDefault="006E5310">
      <w:r>
        <w:separator/>
      </w:r>
    </w:p>
  </w:endnote>
  <w:endnote w:type="continuationSeparator" w:id="1">
    <w:p w:rsidR="006E5310" w:rsidRDefault="006E53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Default="001F10C5">
    <w:pPr>
      <w:pStyle w:val="Rodap"/>
      <w:framePr w:wrap="around" w:vAnchor="text" w:hAnchor="margin" w:xAlign="right" w:y="1"/>
      <w:rPr>
        <w:rStyle w:val="Nmerodepgina"/>
      </w:rPr>
    </w:pPr>
    <w:r>
      <w:rPr>
        <w:rStyle w:val="Nmerodepgina"/>
      </w:rPr>
      <w:fldChar w:fldCharType="begin"/>
    </w:r>
    <w:r w:rsidR="00284A10">
      <w:rPr>
        <w:rStyle w:val="Nmerodepgina"/>
      </w:rPr>
      <w:instrText xml:space="preserve">PAGE  </w:instrText>
    </w:r>
    <w:r>
      <w:rPr>
        <w:rStyle w:val="Nmerodepgina"/>
      </w:rPr>
      <w:fldChar w:fldCharType="end"/>
    </w:r>
  </w:p>
  <w:p w:rsidR="00284A10" w:rsidRDefault="00284A1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Default="00284A1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10" w:rsidRDefault="006E5310">
      <w:r>
        <w:separator/>
      </w:r>
    </w:p>
  </w:footnote>
  <w:footnote w:type="continuationSeparator" w:id="1">
    <w:p w:rsidR="006E5310" w:rsidRDefault="006E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10" w:rsidRPr="00E52D58" w:rsidRDefault="00284A10"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1F10C5">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284A10" w:rsidRPr="00E52D58" w:rsidRDefault="00284A10" w:rsidP="00A555EA">
    <w:pPr>
      <w:pStyle w:val="Cabealho"/>
      <w:jc w:val="center"/>
    </w:pPr>
    <w:r>
      <w:t xml:space="preserve">                                 </w:t>
    </w:r>
    <w:r w:rsidRPr="00E52D58">
      <w:t>ESTADO DE MINAS GERAIS</w:t>
    </w:r>
  </w:p>
  <w:p w:rsidR="00284A10" w:rsidRPr="00E52D58" w:rsidRDefault="00284A10" w:rsidP="00A555EA">
    <w:pPr>
      <w:pStyle w:val="Cabealho"/>
      <w:jc w:val="center"/>
    </w:pPr>
    <w:r>
      <w:t xml:space="preserve">                                 </w:t>
    </w:r>
    <w:r w:rsidRPr="00E52D58">
      <w:t>CNPJ: 18.094.771/0001-50</w:t>
    </w:r>
  </w:p>
  <w:p w:rsidR="00284A10" w:rsidRPr="00E52D58" w:rsidRDefault="00284A10" w:rsidP="00A555EA">
    <w:pPr>
      <w:pStyle w:val="Cabealho"/>
      <w:jc w:val="center"/>
    </w:pPr>
    <w:r>
      <w:t xml:space="preserve">                                </w:t>
    </w:r>
    <w:r w:rsidRPr="00E52D58">
      <w:t xml:space="preserve">Rua dos Andradas, 13 – Centro </w:t>
    </w:r>
  </w:p>
  <w:p w:rsidR="00284A10" w:rsidRPr="00E52D58" w:rsidRDefault="00284A10" w:rsidP="00A555EA">
    <w:pPr>
      <w:pStyle w:val="Cabealho"/>
      <w:jc w:val="center"/>
    </w:pPr>
    <w:r>
      <w:t xml:space="preserve">                               </w:t>
    </w:r>
    <w:r w:rsidRPr="00E52D58">
      <w:t>CEP: 36.230-000 – Bias Fortes</w:t>
    </w:r>
    <w:r>
      <w:t xml:space="preserve"> </w:t>
    </w:r>
    <w:r w:rsidRPr="00E52D58">
      <w:t>-</w:t>
    </w:r>
    <w:r>
      <w:t xml:space="preserve"> </w:t>
    </w:r>
    <w:r w:rsidRPr="00E52D58">
      <w:t>MG</w:t>
    </w:r>
  </w:p>
  <w:p w:rsidR="00284A10" w:rsidRDefault="00284A10"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9D682C"/>
    <w:multiLevelType w:val="hybridMultilevel"/>
    <w:tmpl w:val="77A44D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5">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5"/>
  </w:num>
  <w:num w:numId="4">
    <w:abstractNumId w:val="5"/>
  </w:num>
  <w:num w:numId="5">
    <w:abstractNumId w:val="7"/>
  </w:num>
  <w:num w:numId="6">
    <w:abstractNumId w:val="15"/>
  </w:num>
  <w:num w:numId="7">
    <w:abstractNumId w:val="28"/>
  </w:num>
  <w:num w:numId="8">
    <w:abstractNumId w:val="24"/>
  </w:num>
  <w:num w:numId="9">
    <w:abstractNumId w:val="21"/>
  </w:num>
  <w:num w:numId="10">
    <w:abstractNumId w:val="22"/>
  </w:num>
  <w:num w:numId="11">
    <w:abstractNumId w:val="12"/>
  </w:num>
  <w:num w:numId="12">
    <w:abstractNumId w:val="4"/>
  </w:num>
  <w:num w:numId="13">
    <w:abstractNumId w:val="11"/>
  </w:num>
  <w:num w:numId="14">
    <w:abstractNumId w:val="19"/>
  </w:num>
  <w:num w:numId="15">
    <w:abstractNumId w:val="13"/>
  </w:num>
  <w:num w:numId="16">
    <w:abstractNumId w:val="0"/>
  </w:num>
  <w:num w:numId="17">
    <w:abstractNumId w:val="20"/>
  </w:num>
  <w:num w:numId="18">
    <w:abstractNumId w:val="16"/>
  </w:num>
  <w:num w:numId="19">
    <w:abstractNumId w:val="2"/>
  </w:num>
  <w:num w:numId="20">
    <w:abstractNumId w:val="26"/>
  </w:num>
  <w:num w:numId="21">
    <w:abstractNumId w:val="8"/>
  </w:num>
  <w:num w:numId="22">
    <w:abstractNumId w:val="23"/>
  </w:num>
  <w:num w:numId="23">
    <w:abstractNumId w:val="3"/>
  </w:num>
  <w:num w:numId="24">
    <w:abstractNumId w:val="27"/>
  </w:num>
  <w:num w:numId="25">
    <w:abstractNumId w:val="17"/>
  </w:num>
  <w:num w:numId="26">
    <w:abstractNumId w:val="1"/>
  </w:num>
  <w:num w:numId="27">
    <w:abstractNumId w:val="6"/>
  </w:num>
  <w:num w:numId="28">
    <w:abstractNumId w:val="1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7106"/>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71D29"/>
    <w:rsid w:val="000733BC"/>
    <w:rsid w:val="0008655C"/>
    <w:rsid w:val="00092397"/>
    <w:rsid w:val="000A0827"/>
    <w:rsid w:val="000A5F6B"/>
    <w:rsid w:val="000A759D"/>
    <w:rsid w:val="000C6568"/>
    <w:rsid w:val="000E06D8"/>
    <w:rsid w:val="000E0BC8"/>
    <w:rsid w:val="000E4205"/>
    <w:rsid w:val="000F6D34"/>
    <w:rsid w:val="00111C7F"/>
    <w:rsid w:val="0011370B"/>
    <w:rsid w:val="00116B8B"/>
    <w:rsid w:val="00117D03"/>
    <w:rsid w:val="00125508"/>
    <w:rsid w:val="00154BAD"/>
    <w:rsid w:val="00155217"/>
    <w:rsid w:val="00156476"/>
    <w:rsid w:val="00160EBE"/>
    <w:rsid w:val="00165FCA"/>
    <w:rsid w:val="00166FCB"/>
    <w:rsid w:val="001765AB"/>
    <w:rsid w:val="001864AF"/>
    <w:rsid w:val="0019450D"/>
    <w:rsid w:val="001E7786"/>
    <w:rsid w:val="001E7ED5"/>
    <w:rsid w:val="001F0BB0"/>
    <w:rsid w:val="001F10C5"/>
    <w:rsid w:val="00204DC4"/>
    <w:rsid w:val="0022039C"/>
    <w:rsid w:val="00220C24"/>
    <w:rsid w:val="00233EE5"/>
    <w:rsid w:val="002440D9"/>
    <w:rsid w:val="00251616"/>
    <w:rsid w:val="0025472A"/>
    <w:rsid w:val="00272848"/>
    <w:rsid w:val="00284A10"/>
    <w:rsid w:val="00291B22"/>
    <w:rsid w:val="00292A2A"/>
    <w:rsid w:val="00295C07"/>
    <w:rsid w:val="0029722D"/>
    <w:rsid w:val="002C528E"/>
    <w:rsid w:val="002D524C"/>
    <w:rsid w:val="002E7797"/>
    <w:rsid w:val="002F2AEC"/>
    <w:rsid w:val="002F57B1"/>
    <w:rsid w:val="002F6464"/>
    <w:rsid w:val="002F6592"/>
    <w:rsid w:val="00321D30"/>
    <w:rsid w:val="003234DA"/>
    <w:rsid w:val="003357EB"/>
    <w:rsid w:val="0034104F"/>
    <w:rsid w:val="003410FF"/>
    <w:rsid w:val="00341EB6"/>
    <w:rsid w:val="003423E0"/>
    <w:rsid w:val="00350CA7"/>
    <w:rsid w:val="003612EE"/>
    <w:rsid w:val="003729E1"/>
    <w:rsid w:val="00376B05"/>
    <w:rsid w:val="003902D0"/>
    <w:rsid w:val="00391EB5"/>
    <w:rsid w:val="00394A18"/>
    <w:rsid w:val="003B7736"/>
    <w:rsid w:val="003E3FF6"/>
    <w:rsid w:val="00400BA6"/>
    <w:rsid w:val="00402A99"/>
    <w:rsid w:val="00433EF4"/>
    <w:rsid w:val="00436686"/>
    <w:rsid w:val="00436A92"/>
    <w:rsid w:val="00476FD8"/>
    <w:rsid w:val="00481A96"/>
    <w:rsid w:val="00481DE1"/>
    <w:rsid w:val="00483CDD"/>
    <w:rsid w:val="00490086"/>
    <w:rsid w:val="004B3458"/>
    <w:rsid w:val="004C30A5"/>
    <w:rsid w:val="004C53A6"/>
    <w:rsid w:val="004D4406"/>
    <w:rsid w:val="004E13D7"/>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0A"/>
    <w:rsid w:val="006703DA"/>
    <w:rsid w:val="00677228"/>
    <w:rsid w:val="006A04FA"/>
    <w:rsid w:val="006A6340"/>
    <w:rsid w:val="006B05CA"/>
    <w:rsid w:val="006B2B3B"/>
    <w:rsid w:val="006B4E53"/>
    <w:rsid w:val="006D2499"/>
    <w:rsid w:val="006D3B4D"/>
    <w:rsid w:val="006E5310"/>
    <w:rsid w:val="006E5A76"/>
    <w:rsid w:val="006E6354"/>
    <w:rsid w:val="006E752E"/>
    <w:rsid w:val="00704695"/>
    <w:rsid w:val="007242AB"/>
    <w:rsid w:val="00747CCA"/>
    <w:rsid w:val="00753023"/>
    <w:rsid w:val="007557F4"/>
    <w:rsid w:val="00771ABC"/>
    <w:rsid w:val="00792044"/>
    <w:rsid w:val="007C3B59"/>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C4D93"/>
    <w:rsid w:val="008E7B20"/>
    <w:rsid w:val="008F2E62"/>
    <w:rsid w:val="008F3818"/>
    <w:rsid w:val="009020D4"/>
    <w:rsid w:val="00904036"/>
    <w:rsid w:val="009041FE"/>
    <w:rsid w:val="0092040E"/>
    <w:rsid w:val="00923B86"/>
    <w:rsid w:val="009364B2"/>
    <w:rsid w:val="00940367"/>
    <w:rsid w:val="009558D7"/>
    <w:rsid w:val="00955B20"/>
    <w:rsid w:val="00965F3B"/>
    <w:rsid w:val="00977C70"/>
    <w:rsid w:val="00981D59"/>
    <w:rsid w:val="009B1E1D"/>
    <w:rsid w:val="009B3334"/>
    <w:rsid w:val="009C0EB9"/>
    <w:rsid w:val="009C60EF"/>
    <w:rsid w:val="009D31C4"/>
    <w:rsid w:val="009E5352"/>
    <w:rsid w:val="009F1D00"/>
    <w:rsid w:val="009F41DA"/>
    <w:rsid w:val="00A1109F"/>
    <w:rsid w:val="00A1163D"/>
    <w:rsid w:val="00A555EA"/>
    <w:rsid w:val="00A678FF"/>
    <w:rsid w:val="00A86E0D"/>
    <w:rsid w:val="00A94BDC"/>
    <w:rsid w:val="00AA4123"/>
    <w:rsid w:val="00AA624E"/>
    <w:rsid w:val="00AB57FC"/>
    <w:rsid w:val="00AD27D6"/>
    <w:rsid w:val="00AF36A8"/>
    <w:rsid w:val="00AF5293"/>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C3004"/>
    <w:rsid w:val="00BC6709"/>
    <w:rsid w:val="00BC75E2"/>
    <w:rsid w:val="00BD60C3"/>
    <w:rsid w:val="00BF5ECF"/>
    <w:rsid w:val="00C170A4"/>
    <w:rsid w:val="00C2123E"/>
    <w:rsid w:val="00C23F64"/>
    <w:rsid w:val="00C27F9D"/>
    <w:rsid w:val="00C33E23"/>
    <w:rsid w:val="00C349F8"/>
    <w:rsid w:val="00C41A7C"/>
    <w:rsid w:val="00C53DF8"/>
    <w:rsid w:val="00C5566C"/>
    <w:rsid w:val="00C5646C"/>
    <w:rsid w:val="00C57A2F"/>
    <w:rsid w:val="00C57F03"/>
    <w:rsid w:val="00C630D5"/>
    <w:rsid w:val="00C673E9"/>
    <w:rsid w:val="00C77BAA"/>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71C2F"/>
    <w:rsid w:val="00D77E1C"/>
    <w:rsid w:val="00D97FE4"/>
    <w:rsid w:val="00DA2150"/>
    <w:rsid w:val="00DA6437"/>
    <w:rsid w:val="00DA6D3D"/>
    <w:rsid w:val="00DB1BE7"/>
    <w:rsid w:val="00DE7A2D"/>
    <w:rsid w:val="00E057CC"/>
    <w:rsid w:val="00E10BBA"/>
    <w:rsid w:val="00E12A4E"/>
    <w:rsid w:val="00E13355"/>
    <w:rsid w:val="00E13F55"/>
    <w:rsid w:val="00E25333"/>
    <w:rsid w:val="00E2568F"/>
    <w:rsid w:val="00E325FB"/>
    <w:rsid w:val="00E42B30"/>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23F0C"/>
    <w:rsid w:val="00F328CA"/>
    <w:rsid w:val="00F36335"/>
    <w:rsid w:val="00F41597"/>
    <w:rsid w:val="00F60C4B"/>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10500</Words>
  <Characters>56702</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67068</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63</cp:revision>
  <cp:lastPrinted>2016-03-01T16:01:00Z</cp:lastPrinted>
  <dcterms:created xsi:type="dcterms:W3CDTF">2016-02-16T17:12:00Z</dcterms:created>
  <dcterms:modified xsi:type="dcterms:W3CDTF">2018-07-31T21:32:00Z</dcterms:modified>
</cp:coreProperties>
</file>