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D61531">
      <w:pPr>
        <w:rPr>
          <w:rFonts w:ascii="Verdana" w:hAnsi="Verdana" w:cs="Arial"/>
          <w:b/>
          <w:bCs/>
          <w:sz w:val="12"/>
          <w:szCs w:val="12"/>
        </w:rPr>
      </w:pPr>
    </w:p>
    <w:p w:rsidR="003A0F47" w:rsidRDefault="003A0F47" w:rsidP="00F36335">
      <w:pPr>
        <w:jc w:val="center"/>
        <w:rPr>
          <w:rFonts w:ascii="Verdana" w:hAnsi="Verdana" w:cs="Arial"/>
          <w:b/>
          <w:bCs/>
          <w:sz w:val="21"/>
          <w:szCs w:val="21"/>
        </w:rPr>
      </w:pPr>
    </w:p>
    <w:p w:rsidR="003A0F47" w:rsidRDefault="003A0F47" w:rsidP="00F36335">
      <w:pPr>
        <w:jc w:val="center"/>
        <w:rPr>
          <w:rFonts w:ascii="Verdana" w:hAnsi="Verdana" w:cs="Arial"/>
          <w:b/>
          <w:bCs/>
          <w:sz w:val="21"/>
          <w:szCs w:val="21"/>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510EBA">
        <w:rPr>
          <w:rFonts w:ascii="Verdana" w:hAnsi="Verdana" w:cs="Arial"/>
          <w:b/>
          <w:bCs/>
          <w:sz w:val="21"/>
          <w:szCs w:val="21"/>
        </w:rPr>
        <w:t>038/2018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2C1773" w:rsidP="007C16FB">
      <w:pPr>
        <w:jc w:val="center"/>
        <w:rPr>
          <w:rFonts w:ascii="Verdana" w:hAnsi="Verdana" w:cs="Arial"/>
          <w:b/>
          <w:bCs/>
          <w:sz w:val="21"/>
          <w:szCs w:val="21"/>
        </w:rPr>
      </w:pPr>
      <w:r>
        <w:rPr>
          <w:rFonts w:ascii="Verdana" w:hAnsi="Verdana" w:cs="Arial"/>
          <w:b/>
          <w:bCs/>
          <w:sz w:val="21"/>
          <w:szCs w:val="21"/>
        </w:rPr>
        <w:t>CARTA CONVITE</w:t>
      </w:r>
      <w:r w:rsidR="00F36335" w:rsidRPr="00F078D7">
        <w:rPr>
          <w:rFonts w:ascii="Verdana" w:hAnsi="Verdana" w:cs="Arial"/>
          <w:b/>
          <w:bCs/>
          <w:sz w:val="21"/>
          <w:szCs w:val="21"/>
        </w:rPr>
        <w:t xml:space="preserve"> Nº</w:t>
      </w:r>
      <w:r w:rsidR="007C16FB">
        <w:rPr>
          <w:rFonts w:ascii="Verdana" w:hAnsi="Verdana" w:cs="Arial"/>
          <w:b/>
          <w:bCs/>
          <w:sz w:val="21"/>
          <w:szCs w:val="21"/>
        </w:rPr>
        <w:t xml:space="preserve"> </w:t>
      </w:r>
      <w:r w:rsidR="00CB6517">
        <w:rPr>
          <w:rFonts w:ascii="Verdana" w:hAnsi="Verdana" w:cs="Arial"/>
          <w:b/>
          <w:bCs/>
          <w:sz w:val="21"/>
          <w:szCs w:val="21"/>
        </w:rPr>
        <w:t>005/2018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141880" w:rsidRPr="00CB6517" w:rsidRDefault="00755955" w:rsidP="00141880">
            <w:pPr>
              <w:pStyle w:val="Default"/>
              <w:jc w:val="both"/>
              <w:rPr>
                <w:rFonts w:ascii="Verdana" w:hAnsi="Verdana"/>
                <w:sz w:val="23"/>
                <w:szCs w:val="23"/>
              </w:rPr>
            </w:pPr>
            <w:r w:rsidRPr="00CB6517">
              <w:rPr>
                <w:rFonts w:ascii="Verdana" w:hAnsi="Verdana"/>
                <w:bCs/>
                <w:sz w:val="23"/>
                <w:szCs w:val="23"/>
              </w:rPr>
              <w:t xml:space="preserve">O objeto da </w:t>
            </w:r>
            <w:r w:rsidRPr="00CB6517">
              <w:rPr>
                <w:rFonts w:ascii="Verdana" w:hAnsi="Verdana"/>
                <w:sz w:val="23"/>
                <w:szCs w:val="23"/>
              </w:rPr>
              <w:t xml:space="preserve">presente Licitação é a </w:t>
            </w:r>
            <w:r w:rsidR="00141880" w:rsidRPr="00CB6517">
              <w:rPr>
                <w:rFonts w:ascii="Verdana" w:hAnsi="Verdana"/>
                <w:bCs/>
                <w:sz w:val="23"/>
                <w:szCs w:val="23"/>
              </w:rPr>
              <w:t xml:space="preserve">Contratação </w:t>
            </w:r>
            <w:r w:rsidR="00CB6517" w:rsidRPr="00CB6517">
              <w:rPr>
                <w:rFonts w:ascii="Verdana" w:hAnsi="Verdana"/>
                <w:sz w:val="23"/>
                <w:szCs w:val="23"/>
              </w:rPr>
              <w:t xml:space="preserve">de empresa especializada para organização, gerência, divulgação e fornecimento de todo o aparato inerente ao bom andamento do </w:t>
            </w:r>
            <w:r w:rsidR="00CB6517" w:rsidRPr="00CB6517">
              <w:rPr>
                <w:rFonts w:ascii="Verdana" w:hAnsi="Verdana"/>
                <w:b/>
                <w:sz w:val="23"/>
                <w:szCs w:val="23"/>
              </w:rPr>
              <w:t>XXX Torneio Leiteiro e Encontro de Cavaleiros e Amazonas</w:t>
            </w:r>
            <w:r w:rsidR="00CB6517" w:rsidRPr="00CB6517">
              <w:rPr>
                <w:rFonts w:ascii="Verdana" w:hAnsi="Verdana"/>
                <w:sz w:val="23"/>
                <w:szCs w:val="23"/>
              </w:rPr>
              <w:t xml:space="preserve">, que </w:t>
            </w:r>
            <w:r w:rsidR="00CB6517">
              <w:rPr>
                <w:rFonts w:ascii="Verdana" w:hAnsi="Verdana"/>
                <w:sz w:val="23"/>
                <w:szCs w:val="23"/>
              </w:rPr>
              <w:t xml:space="preserve">se </w:t>
            </w:r>
            <w:r w:rsidR="00CB6517" w:rsidRPr="00CB6517">
              <w:rPr>
                <w:rFonts w:ascii="Verdana" w:hAnsi="Verdana"/>
                <w:sz w:val="23"/>
                <w:szCs w:val="23"/>
              </w:rPr>
              <w:t>realizar</w:t>
            </w:r>
            <w:r w:rsidR="00CB6517">
              <w:rPr>
                <w:rFonts w:ascii="Verdana" w:hAnsi="Verdana"/>
                <w:sz w:val="23"/>
                <w:szCs w:val="23"/>
              </w:rPr>
              <w:t>á</w:t>
            </w:r>
            <w:r w:rsidR="00CB6517" w:rsidRPr="00CB6517">
              <w:rPr>
                <w:rFonts w:ascii="Verdana" w:hAnsi="Verdana"/>
                <w:sz w:val="23"/>
                <w:szCs w:val="23"/>
              </w:rPr>
              <w:t xml:space="preserve"> nos dias 27, 28, 29 e 30 de Setembro de 2018 no Parque de Exposições de Bias Fortes</w:t>
            </w:r>
            <w:r w:rsidR="00141880" w:rsidRPr="00CB6517">
              <w:rPr>
                <w:rFonts w:ascii="Verdana" w:hAnsi="Verdana"/>
                <w:sz w:val="23"/>
                <w:szCs w:val="23"/>
              </w:rPr>
              <w:t>, nos termos e condições especificadas no Anexo I do edital, parte integrante e inseparável deste edital, independente de transcrição.</w:t>
            </w:r>
          </w:p>
          <w:p w:rsidR="00141880" w:rsidRDefault="00141880" w:rsidP="00DA6437">
            <w:pPr>
              <w:pStyle w:val="Default"/>
              <w:jc w:val="center"/>
              <w:rPr>
                <w:rFonts w:ascii="Verdana" w:hAnsi="Verdana"/>
                <w:sz w:val="23"/>
                <w:szCs w:val="23"/>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980A6D">
              <w:rPr>
                <w:rFonts w:ascii="Verdana" w:hAnsi="Verdana" w:cs="Verdana"/>
                <w:sz w:val="21"/>
                <w:szCs w:val="21"/>
              </w:rPr>
              <w:t>________</w:t>
            </w:r>
            <w:r w:rsidR="00E261DF">
              <w:rPr>
                <w:rFonts w:ascii="Verdana" w:hAnsi="Verdana" w:cs="Verdana"/>
                <w:sz w:val="21"/>
                <w:szCs w:val="21"/>
              </w:rPr>
              <w:t>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w:t>
            </w:r>
            <w:r w:rsidR="009D5E0C">
              <w:rPr>
                <w:rFonts w:ascii="Verdana" w:hAnsi="Verdana" w:cs="Verdana"/>
                <w:b/>
                <w:bCs/>
                <w:sz w:val="21"/>
                <w:szCs w:val="21"/>
              </w:rPr>
              <w:t>Convite</w:t>
            </w:r>
            <w:r w:rsidRPr="00F078D7">
              <w:rPr>
                <w:rFonts w:ascii="Verdana" w:hAnsi="Verdana" w:cs="Verdana"/>
                <w:b/>
                <w:bCs/>
                <w:sz w:val="21"/>
                <w:szCs w:val="21"/>
              </w:rPr>
              <w:t xml:space="preserve">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p>
        </w:tc>
      </w:tr>
      <w:tr w:rsidR="00F36335" w:rsidRPr="00F078D7" w:rsidTr="00DA6437">
        <w:trPr>
          <w:trHeight w:val="582"/>
        </w:trPr>
        <w:tc>
          <w:tcPr>
            <w:tcW w:w="8946" w:type="dxa"/>
          </w:tcPr>
          <w:p w:rsidR="00980A6D" w:rsidRDefault="00980A6D" w:rsidP="00A555EA">
            <w:pPr>
              <w:pStyle w:val="Default"/>
              <w:jc w:val="both"/>
              <w:rPr>
                <w:rFonts w:ascii="Verdana" w:hAnsi="Verdana" w:cs="Verdana"/>
                <w:b/>
                <w:bCs/>
                <w:sz w:val="21"/>
                <w:szCs w:val="21"/>
              </w:rPr>
            </w:pPr>
          </w:p>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Default="00D71C2F" w:rsidP="00F36335">
      <w:pPr>
        <w:jc w:val="center"/>
        <w:rPr>
          <w:rFonts w:ascii="Verdana" w:hAnsi="Verdana" w:cs="Arial"/>
          <w:b/>
          <w:bCs/>
          <w:highlight w:val="yellow"/>
        </w:rPr>
      </w:pPr>
    </w:p>
    <w:p w:rsidR="00510EBA" w:rsidRDefault="00510EBA" w:rsidP="00F36335">
      <w:pPr>
        <w:jc w:val="center"/>
        <w:rPr>
          <w:rFonts w:ascii="Verdana" w:hAnsi="Verdana" w:cs="Arial"/>
          <w:b/>
          <w:bCs/>
          <w:highlight w:val="yellow"/>
        </w:rPr>
      </w:pPr>
    </w:p>
    <w:p w:rsidR="00510EBA" w:rsidRDefault="00510EBA" w:rsidP="00F36335">
      <w:pPr>
        <w:jc w:val="center"/>
        <w:rPr>
          <w:rFonts w:ascii="Verdana" w:hAnsi="Verdana" w:cs="Arial"/>
          <w:b/>
          <w:bCs/>
          <w:highlight w:val="yellow"/>
        </w:rPr>
      </w:pPr>
    </w:p>
    <w:p w:rsidR="00510EBA" w:rsidRPr="00F078D7" w:rsidRDefault="00510EBA" w:rsidP="00F36335">
      <w:pPr>
        <w:jc w:val="center"/>
        <w:rPr>
          <w:rFonts w:ascii="Verdana" w:hAnsi="Verdana" w:cs="Arial"/>
          <w:b/>
          <w:bCs/>
          <w:highlight w:val="yellow"/>
        </w:rPr>
      </w:pPr>
    </w:p>
    <w:p w:rsidR="00D71C2F" w:rsidRDefault="00D71C2F" w:rsidP="00F36335">
      <w:pPr>
        <w:jc w:val="center"/>
        <w:rPr>
          <w:rFonts w:ascii="Verdana" w:hAnsi="Verdana" w:cs="Arial"/>
          <w:b/>
          <w:bCs/>
          <w:highlight w:val="yellow"/>
        </w:rPr>
      </w:pPr>
    </w:p>
    <w:p w:rsidR="00EF7C57" w:rsidRDefault="00EF7C57"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510EBA">
        <w:rPr>
          <w:rFonts w:ascii="Verdana" w:hAnsi="Verdana" w:cs="Arial"/>
          <w:b/>
          <w:bCs/>
        </w:rPr>
        <w:t>038/2018</w:t>
      </w:r>
    </w:p>
    <w:p w:rsidR="00F36335" w:rsidRPr="00F078D7" w:rsidRDefault="00F36335" w:rsidP="00F36335">
      <w:pPr>
        <w:jc w:val="center"/>
        <w:rPr>
          <w:rFonts w:ascii="Verdana" w:hAnsi="Verdana" w:cs="Arial"/>
          <w:b/>
          <w:bCs/>
        </w:rPr>
      </w:pPr>
    </w:p>
    <w:p w:rsidR="00F36335" w:rsidRPr="00F078D7" w:rsidRDefault="002C1773" w:rsidP="007C16FB">
      <w:pPr>
        <w:jc w:val="center"/>
        <w:rPr>
          <w:rFonts w:ascii="Verdana" w:hAnsi="Verdana" w:cs="Arial"/>
          <w:b/>
          <w:bCs/>
        </w:rPr>
      </w:pPr>
      <w:r>
        <w:rPr>
          <w:rFonts w:ascii="Verdana" w:hAnsi="Verdana" w:cs="Arial"/>
          <w:b/>
          <w:bCs/>
        </w:rPr>
        <w:t>CARTA CONVITE</w:t>
      </w:r>
      <w:r w:rsidR="00F36335" w:rsidRPr="00F078D7">
        <w:rPr>
          <w:rFonts w:ascii="Verdana" w:hAnsi="Verdana" w:cs="Arial"/>
          <w:b/>
          <w:bCs/>
        </w:rPr>
        <w:t xml:space="preserve"> Nº</w:t>
      </w:r>
      <w:r w:rsidR="00CB6517">
        <w:rPr>
          <w:rFonts w:ascii="Verdana" w:hAnsi="Verdana" w:cs="Arial"/>
          <w:b/>
          <w:bCs/>
        </w:rPr>
        <w:t>005/2018</w:t>
      </w:r>
    </w:p>
    <w:p w:rsidR="00F36335" w:rsidRPr="00F078D7" w:rsidRDefault="00F36335" w:rsidP="00F36335">
      <w:pPr>
        <w:rPr>
          <w:rFonts w:ascii="Verdana" w:hAnsi="Verdana"/>
        </w:rPr>
      </w:pPr>
    </w:p>
    <w:p w:rsidR="00F36335" w:rsidRPr="00F078D7" w:rsidRDefault="00C85EC9" w:rsidP="00F36335">
      <w:pPr>
        <w:rPr>
          <w:rFonts w:ascii="Verdana" w:hAnsi="Verdana"/>
          <w:sz w:val="22"/>
          <w:highlight w:val="yellow"/>
        </w:rPr>
      </w:pPr>
      <w:r w:rsidRPr="00C85EC9">
        <w:rPr>
          <w:rFonts w:ascii="Verdana" w:hAnsi="Verdana"/>
          <w:noProof/>
          <w:sz w:val="22"/>
          <w:highlight w:val="yellow"/>
        </w:rPr>
        <w:pict>
          <v:rect id="_x0000_s1026" style="position:absolute;margin-left:9pt;margin-top:6.45pt;width:468pt;height:548.05pt;z-index:251657728">
            <v:textbox style="mso-next-textbox:#_x0000_s1026">
              <w:txbxContent>
                <w:p w:rsidR="00510EBA" w:rsidRDefault="00510EBA" w:rsidP="00D71C2F">
                  <w:pPr>
                    <w:pStyle w:val="Corpodetexto31"/>
                    <w:tabs>
                      <w:tab w:val="left" w:pos="426"/>
                    </w:tabs>
                    <w:rPr>
                      <w:sz w:val="23"/>
                    </w:rPr>
                  </w:pPr>
                </w:p>
                <w:p w:rsidR="00510EBA" w:rsidRDefault="00510EBA" w:rsidP="00D71C2F">
                  <w:pPr>
                    <w:pStyle w:val="Corpodetexto31"/>
                    <w:tabs>
                      <w:tab w:val="left" w:pos="426"/>
                    </w:tabs>
                    <w:rPr>
                      <w:sz w:val="23"/>
                    </w:rPr>
                  </w:pPr>
                </w:p>
                <w:p w:rsidR="00510EBA" w:rsidRDefault="00510EBA" w:rsidP="00D71C2F">
                  <w:pPr>
                    <w:pStyle w:val="Corpodetexto31"/>
                    <w:tabs>
                      <w:tab w:val="left" w:pos="426"/>
                    </w:tabs>
                    <w:rPr>
                      <w:sz w:val="23"/>
                    </w:rPr>
                  </w:pPr>
                </w:p>
                <w:p w:rsidR="00510EBA" w:rsidRPr="00CB6517" w:rsidRDefault="00510EBA" w:rsidP="002F6391">
                  <w:pPr>
                    <w:pStyle w:val="Default"/>
                    <w:jc w:val="both"/>
                    <w:rPr>
                      <w:rFonts w:ascii="Verdana" w:hAnsi="Verdana"/>
                      <w:sz w:val="23"/>
                      <w:szCs w:val="23"/>
                    </w:rPr>
                  </w:pPr>
                  <w:r w:rsidRPr="00CB6517">
                    <w:rPr>
                      <w:rFonts w:ascii="Verdana" w:hAnsi="Verdana"/>
                      <w:bCs/>
                      <w:sz w:val="23"/>
                      <w:szCs w:val="23"/>
                    </w:rPr>
                    <w:t xml:space="preserve">O objeto da </w:t>
                  </w:r>
                  <w:r w:rsidRPr="00CB6517">
                    <w:rPr>
                      <w:rFonts w:ascii="Verdana" w:hAnsi="Verdana"/>
                      <w:sz w:val="23"/>
                      <w:szCs w:val="23"/>
                    </w:rPr>
                    <w:t xml:space="preserve">presente Licitação é a </w:t>
                  </w:r>
                  <w:r w:rsidRPr="00CB6517">
                    <w:rPr>
                      <w:rFonts w:ascii="Verdana" w:hAnsi="Verdana"/>
                      <w:bCs/>
                      <w:sz w:val="23"/>
                      <w:szCs w:val="23"/>
                    </w:rPr>
                    <w:t xml:space="preserve">Contratação </w:t>
                  </w:r>
                  <w:r w:rsidRPr="00CB6517">
                    <w:rPr>
                      <w:rFonts w:ascii="Verdana" w:hAnsi="Verdana"/>
                      <w:sz w:val="23"/>
                      <w:szCs w:val="23"/>
                    </w:rPr>
                    <w:t xml:space="preserve">de empresa especializada para organização, gerência, divulgação e fornecimento de todo o aparato inerente ao bom andamento do </w:t>
                  </w:r>
                  <w:r w:rsidRPr="00CB6517">
                    <w:rPr>
                      <w:rFonts w:ascii="Verdana" w:hAnsi="Verdana"/>
                      <w:b/>
                      <w:sz w:val="23"/>
                      <w:szCs w:val="23"/>
                    </w:rPr>
                    <w:t>XXX Torneio Leiteiro e Encontro de Cavaleiros e Amazonas</w:t>
                  </w:r>
                  <w:r w:rsidRPr="00CB6517">
                    <w:rPr>
                      <w:rFonts w:ascii="Verdana" w:hAnsi="Verdana"/>
                      <w:sz w:val="23"/>
                      <w:szCs w:val="23"/>
                    </w:rPr>
                    <w:t xml:space="preserve">, que </w:t>
                  </w:r>
                  <w:r>
                    <w:rPr>
                      <w:rFonts w:ascii="Verdana" w:hAnsi="Verdana"/>
                      <w:sz w:val="23"/>
                      <w:szCs w:val="23"/>
                    </w:rPr>
                    <w:t xml:space="preserve">se </w:t>
                  </w:r>
                  <w:r w:rsidRPr="00CB6517">
                    <w:rPr>
                      <w:rFonts w:ascii="Verdana" w:hAnsi="Verdana"/>
                      <w:sz w:val="23"/>
                      <w:szCs w:val="23"/>
                    </w:rPr>
                    <w:t>realizar</w:t>
                  </w:r>
                  <w:r>
                    <w:rPr>
                      <w:rFonts w:ascii="Verdana" w:hAnsi="Verdana"/>
                      <w:sz w:val="23"/>
                      <w:szCs w:val="23"/>
                    </w:rPr>
                    <w:t>á</w:t>
                  </w:r>
                  <w:r w:rsidRPr="00CB6517">
                    <w:rPr>
                      <w:rFonts w:ascii="Verdana" w:hAnsi="Verdana"/>
                      <w:sz w:val="23"/>
                      <w:szCs w:val="23"/>
                    </w:rPr>
                    <w:t xml:space="preserve"> nos dias 27, 28, 29 e 30 de Setembro de 2018 no Parque de Exposições de Bias Fortes, nos termos e condições especificadas no Anexo I do edital, parte integrante e inseparável deste edital, independente de transcrição.</w:t>
                  </w:r>
                </w:p>
                <w:p w:rsidR="00510EBA" w:rsidRDefault="00510EBA" w:rsidP="004D4406">
                  <w:pPr>
                    <w:pStyle w:val="Corpodetexto31"/>
                    <w:tabs>
                      <w:tab w:val="left" w:pos="426"/>
                    </w:tabs>
                    <w:rPr>
                      <w:rFonts w:ascii="Verdana" w:hAnsi="Verdana"/>
                      <w:sz w:val="23"/>
                    </w:rPr>
                  </w:pPr>
                </w:p>
                <w:p w:rsidR="00510EBA" w:rsidRPr="00F36335" w:rsidRDefault="00510EBA" w:rsidP="004D4406">
                  <w:pPr>
                    <w:pStyle w:val="Corpodetexto31"/>
                    <w:tabs>
                      <w:tab w:val="left" w:pos="426"/>
                    </w:tabs>
                    <w:rPr>
                      <w:rFonts w:ascii="Verdana" w:hAnsi="Verdana"/>
                      <w:sz w:val="23"/>
                    </w:rPr>
                  </w:pPr>
                </w:p>
                <w:p w:rsidR="00510EBA" w:rsidRPr="0077089E" w:rsidRDefault="00510EBA"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510EBA" w:rsidRPr="003612EE" w:rsidRDefault="00510EBA"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 xml:space="preserve">03 de Setembro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510EBA" w:rsidRPr="003612EE" w:rsidRDefault="00510EBA"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15</w:t>
                  </w:r>
                  <w:r w:rsidRPr="003612EE">
                    <w:rPr>
                      <w:rFonts w:ascii="Verdana" w:hAnsi="Verdana"/>
                      <w:sz w:val="23"/>
                      <w:szCs w:val="23"/>
                    </w:rPr>
                    <w:t>:00 (</w:t>
                  </w:r>
                  <w:r>
                    <w:rPr>
                      <w:rFonts w:ascii="Verdana" w:hAnsi="Verdana"/>
                      <w:sz w:val="23"/>
                      <w:szCs w:val="23"/>
                    </w:rPr>
                    <w:t xml:space="preserve">quinze </w:t>
                  </w:r>
                  <w:r w:rsidRPr="003612EE">
                    <w:rPr>
                      <w:rFonts w:ascii="Verdana" w:hAnsi="Verdana"/>
                      <w:sz w:val="23"/>
                      <w:szCs w:val="23"/>
                    </w:rPr>
                    <w:t>horas)</w:t>
                  </w:r>
                </w:p>
                <w:p w:rsidR="00510EBA" w:rsidRPr="003612EE" w:rsidRDefault="00510EBA"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510EBA" w:rsidRPr="003612EE" w:rsidRDefault="00510EBA" w:rsidP="00B315E7">
                  <w:pPr>
                    <w:pStyle w:val="Corpodetexto31"/>
                    <w:rPr>
                      <w:rFonts w:ascii="Verdana" w:hAnsi="Verdana"/>
                      <w:sz w:val="23"/>
                      <w:szCs w:val="23"/>
                    </w:rPr>
                  </w:pPr>
                </w:p>
                <w:p w:rsidR="00510EBA" w:rsidRPr="003612EE" w:rsidRDefault="00510EBA"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510EBA" w:rsidRPr="003612EE" w:rsidRDefault="00510EBA"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03</w:t>
                  </w:r>
                  <w:r w:rsidRPr="0008655C">
                    <w:rPr>
                      <w:rFonts w:ascii="Verdana" w:hAnsi="Verdana"/>
                      <w:color w:val="000000"/>
                      <w:sz w:val="23"/>
                      <w:szCs w:val="23"/>
                    </w:rPr>
                    <w:t xml:space="preserve"> de </w:t>
                  </w:r>
                  <w:r>
                    <w:rPr>
                      <w:rFonts w:ascii="Verdana" w:hAnsi="Verdana"/>
                      <w:color w:val="000000"/>
                      <w:sz w:val="23"/>
                      <w:szCs w:val="23"/>
                    </w:rPr>
                    <w:t xml:space="preserve">Setembro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510EBA" w:rsidRPr="003612EE" w:rsidRDefault="00510EBA" w:rsidP="00B315E7">
                  <w:pPr>
                    <w:jc w:val="both"/>
                    <w:rPr>
                      <w:rFonts w:ascii="Verdana" w:hAnsi="Verdana"/>
                      <w:sz w:val="23"/>
                      <w:szCs w:val="23"/>
                    </w:rPr>
                  </w:pPr>
                  <w:r>
                    <w:rPr>
                      <w:rFonts w:ascii="Verdana" w:hAnsi="Verdana"/>
                      <w:color w:val="000000"/>
                      <w:sz w:val="23"/>
                      <w:szCs w:val="23"/>
                    </w:rPr>
                    <w:t>HORÁRIO: às 15:15</w:t>
                  </w:r>
                  <w:r w:rsidRPr="003612EE">
                    <w:rPr>
                      <w:rFonts w:ascii="Verdana" w:hAnsi="Verdana"/>
                      <w:color w:val="000000"/>
                      <w:sz w:val="23"/>
                      <w:szCs w:val="23"/>
                    </w:rPr>
                    <w:t xml:space="preserve"> (</w:t>
                  </w:r>
                  <w:r>
                    <w:rPr>
                      <w:rFonts w:ascii="Verdana" w:hAnsi="Verdana"/>
                      <w:color w:val="000000"/>
                      <w:sz w:val="23"/>
                      <w:szCs w:val="23"/>
                    </w:rPr>
                    <w:t>quinze horas e quinze minutos</w:t>
                  </w:r>
                  <w:r w:rsidRPr="003612EE">
                    <w:rPr>
                      <w:rFonts w:ascii="Verdana" w:hAnsi="Verdana"/>
                      <w:sz w:val="23"/>
                      <w:szCs w:val="23"/>
                    </w:rPr>
                    <w:t>)</w:t>
                  </w:r>
                </w:p>
                <w:p w:rsidR="00510EBA" w:rsidRPr="003612EE" w:rsidRDefault="00510EBA"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510EBA" w:rsidRPr="0077089E" w:rsidRDefault="00510EBA" w:rsidP="00B315E7">
                  <w:pPr>
                    <w:jc w:val="both"/>
                    <w:rPr>
                      <w:rFonts w:ascii="Verdana" w:hAnsi="Verdana"/>
                      <w:sz w:val="23"/>
                      <w:szCs w:val="23"/>
                    </w:rPr>
                  </w:pPr>
                </w:p>
                <w:p w:rsidR="00510EBA" w:rsidRDefault="00510EBA" w:rsidP="00F36335">
                  <w:pPr>
                    <w:jc w:val="both"/>
                    <w:rPr>
                      <w:rFonts w:ascii="Verdana" w:hAnsi="Verdana"/>
                      <w:sz w:val="23"/>
                    </w:rPr>
                  </w:pPr>
                </w:p>
                <w:p w:rsidR="00510EBA" w:rsidRDefault="00510EBA"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510EBA" w:rsidRDefault="00510EBA" w:rsidP="00F36335">
                  <w:pPr>
                    <w:jc w:val="both"/>
                    <w:rPr>
                      <w:rFonts w:ascii="Verdana" w:hAnsi="Verdana"/>
                      <w:sz w:val="23"/>
                    </w:rPr>
                  </w:pPr>
                </w:p>
                <w:p w:rsidR="00510EBA" w:rsidRDefault="00510EBA"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ou através do site: </w:t>
                  </w:r>
                  <w:r w:rsidRPr="002C1773">
                    <w:rPr>
                      <w:rFonts w:ascii="Verdana" w:hAnsi="Verdana"/>
                      <w:sz w:val="23"/>
                    </w:rPr>
                    <w:t>http://www.biasfortes.mg.gov.br</w:t>
                  </w:r>
                </w:p>
                <w:p w:rsidR="00510EBA" w:rsidRDefault="00510EBA" w:rsidP="00F36335">
                  <w:pPr>
                    <w:jc w:val="both"/>
                    <w:rPr>
                      <w:rFonts w:ascii="Verdana" w:hAnsi="Verdana"/>
                      <w:sz w:val="23"/>
                    </w:rPr>
                  </w:pPr>
                </w:p>
                <w:p w:rsidR="00510EBA" w:rsidRDefault="00510EBA" w:rsidP="00F36335">
                  <w:pPr>
                    <w:jc w:val="both"/>
                    <w:rPr>
                      <w:rFonts w:ascii="Verdana" w:hAnsi="Verdana"/>
                      <w:sz w:val="23"/>
                    </w:rPr>
                  </w:pPr>
                </w:p>
                <w:p w:rsidR="00510EBA" w:rsidRDefault="00510EBA" w:rsidP="00F36335">
                  <w:pPr>
                    <w:pStyle w:val="Rodap"/>
                    <w:tabs>
                      <w:tab w:val="clear" w:pos="4419"/>
                      <w:tab w:val="clear" w:pos="8838"/>
                    </w:tabs>
                    <w:rPr>
                      <w:rFonts w:ascii="Verdana" w:hAnsi="Verdana"/>
                      <w:sz w:val="23"/>
                    </w:rPr>
                  </w:pPr>
                </w:p>
                <w:p w:rsidR="00510EBA" w:rsidRDefault="00510EBA" w:rsidP="00F36335">
                  <w:pPr>
                    <w:pStyle w:val="Rodap"/>
                    <w:tabs>
                      <w:tab w:val="clear" w:pos="4419"/>
                      <w:tab w:val="clear" w:pos="8838"/>
                    </w:tabs>
                    <w:rPr>
                      <w:rFonts w:ascii="Verdana" w:hAnsi="Verdana"/>
                      <w:sz w:val="23"/>
                    </w:rPr>
                  </w:pPr>
                </w:p>
                <w:p w:rsidR="00510EBA" w:rsidRDefault="00510EBA"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Default="00F36335" w:rsidP="00F36335">
      <w:pPr>
        <w:rPr>
          <w:rFonts w:ascii="Verdana" w:hAnsi="Verdana"/>
          <w:sz w:val="22"/>
          <w:highlight w:val="yellow"/>
        </w:rPr>
      </w:pPr>
    </w:p>
    <w:p w:rsidR="00931B24" w:rsidRDefault="00931B24" w:rsidP="00980A6D">
      <w:pPr>
        <w:tabs>
          <w:tab w:val="left" w:pos="7030"/>
        </w:tabs>
        <w:rPr>
          <w:rFonts w:ascii="Verdana" w:hAnsi="Verdana"/>
          <w:sz w:val="22"/>
          <w:highlight w:val="yellow"/>
        </w:rPr>
      </w:pPr>
    </w:p>
    <w:p w:rsidR="00980A6D" w:rsidRDefault="00980A6D" w:rsidP="00980A6D">
      <w:pPr>
        <w:tabs>
          <w:tab w:val="left" w:pos="7030"/>
        </w:tabs>
        <w:rPr>
          <w:rFonts w:ascii="Verdana" w:hAnsi="Verdana"/>
          <w:sz w:val="22"/>
          <w:highlight w:val="yellow"/>
        </w:rPr>
      </w:pPr>
    </w:p>
    <w:p w:rsidR="00980A6D" w:rsidRPr="00F078D7" w:rsidRDefault="00980A6D" w:rsidP="00980A6D">
      <w:pPr>
        <w:tabs>
          <w:tab w:val="left" w:pos="7030"/>
        </w:tabs>
        <w:rPr>
          <w:rFonts w:ascii="Verdana" w:hAnsi="Verdana"/>
          <w:sz w:val="22"/>
          <w:highlight w:val="yellow"/>
        </w:rPr>
      </w:pPr>
    </w:p>
    <w:p w:rsidR="001533DF" w:rsidRDefault="001533DF" w:rsidP="00F36335">
      <w:pPr>
        <w:rPr>
          <w:rFonts w:ascii="Verdana" w:hAnsi="Verdana"/>
          <w:sz w:val="23"/>
          <w:highlight w:val="yellow"/>
        </w:rPr>
      </w:pPr>
    </w:p>
    <w:p w:rsidR="00BA4B89" w:rsidRDefault="00BA4B89" w:rsidP="00F36335">
      <w:pPr>
        <w:rPr>
          <w:rFonts w:ascii="Verdana" w:hAnsi="Verdana"/>
          <w:sz w:val="23"/>
          <w:highlight w:val="yellow"/>
        </w:rPr>
      </w:pPr>
    </w:p>
    <w:p w:rsidR="00510EBA" w:rsidRDefault="00510EBA" w:rsidP="00F36335">
      <w:pPr>
        <w:rPr>
          <w:rFonts w:ascii="Verdana" w:hAnsi="Verdana"/>
          <w:sz w:val="23"/>
          <w:highlight w:val="yellow"/>
        </w:rPr>
      </w:pPr>
    </w:p>
    <w:p w:rsidR="00510EBA" w:rsidRDefault="00510EBA" w:rsidP="00F36335">
      <w:pPr>
        <w:rPr>
          <w:rFonts w:ascii="Verdana" w:hAnsi="Verdana"/>
          <w:sz w:val="23"/>
          <w:highlight w:val="yellow"/>
        </w:rPr>
      </w:pPr>
    </w:p>
    <w:p w:rsidR="00510EBA" w:rsidRPr="00F078D7" w:rsidRDefault="00510EBA" w:rsidP="00F36335">
      <w:pPr>
        <w:rPr>
          <w:rFonts w:ascii="Verdana" w:hAnsi="Verdana"/>
          <w:sz w:val="23"/>
          <w:highlight w:val="yellow"/>
        </w:rPr>
      </w:pPr>
    </w:p>
    <w:p w:rsidR="00F36335" w:rsidRPr="00B20F39" w:rsidRDefault="00F36335" w:rsidP="00F36335">
      <w:pPr>
        <w:pStyle w:val="Ttulo"/>
        <w:rPr>
          <w:rFonts w:ascii="Verdana" w:hAnsi="Verdana"/>
          <w:sz w:val="22"/>
        </w:rPr>
      </w:pPr>
      <w:r w:rsidRPr="00B20F39">
        <w:rPr>
          <w:rFonts w:ascii="Verdana" w:hAnsi="Verdana"/>
          <w:sz w:val="22"/>
        </w:rPr>
        <w:t>PREÂMBULO</w:t>
      </w:r>
    </w:p>
    <w:p w:rsidR="00F36335" w:rsidRDefault="00F36335" w:rsidP="00F36335">
      <w:pPr>
        <w:jc w:val="both"/>
        <w:rPr>
          <w:rFonts w:ascii="Verdana" w:hAnsi="Verdana"/>
          <w:b/>
          <w:sz w:val="22"/>
        </w:rPr>
      </w:pPr>
    </w:p>
    <w:p w:rsidR="005657EE" w:rsidRPr="00B20F39" w:rsidRDefault="005657EE" w:rsidP="00F36335">
      <w:pPr>
        <w:jc w:val="both"/>
        <w:rPr>
          <w:rFonts w:ascii="Verdana" w:hAnsi="Verdana"/>
          <w:b/>
          <w:sz w:val="22"/>
        </w:rPr>
      </w:pPr>
    </w:p>
    <w:p w:rsidR="00F36335" w:rsidRPr="00B20F39" w:rsidRDefault="00F36335" w:rsidP="00BA4B89">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xml:space="preserve">, isento de inscrição estadual, mediante </w:t>
      </w:r>
      <w:r w:rsidR="002C1773">
        <w:rPr>
          <w:rFonts w:ascii="Verdana" w:hAnsi="Verdana"/>
          <w:sz w:val="23"/>
          <w:szCs w:val="22"/>
        </w:rPr>
        <w:t xml:space="preserve">a Comissão Permanente de Licitação </w:t>
      </w:r>
      <w:r w:rsidRPr="00B20F39">
        <w:rPr>
          <w:rFonts w:ascii="Verdana" w:hAnsi="Verdana"/>
          <w:sz w:val="23"/>
          <w:szCs w:val="22"/>
        </w:rPr>
        <w:t xml:space="preserve">conforme Portaria </w:t>
      </w:r>
      <w:r w:rsidRPr="00B20F39">
        <w:rPr>
          <w:rFonts w:ascii="Verdana" w:hAnsi="Verdana"/>
          <w:sz w:val="23"/>
          <w:szCs w:val="23"/>
        </w:rPr>
        <w:t>nº</w:t>
      </w:r>
      <w:r w:rsidR="009F41DA" w:rsidRPr="00B20F39">
        <w:rPr>
          <w:rFonts w:ascii="Verdana" w:hAnsi="Verdana"/>
          <w:sz w:val="23"/>
          <w:szCs w:val="23"/>
        </w:rPr>
        <w:t xml:space="preserve"> 0</w:t>
      </w:r>
      <w:r w:rsidR="002C1773">
        <w:rPr>
          <w:rFonts w:ascii="Verdana" w:hAnsi="Verdana"/>
          <w:sz w:val="23"/>
          <w:szCs w:val="23"/>
        </w:rPr>
        <w:t>09</w:t>
      </w:r>
      <w:r w:rsidR="00E72E01" w:rsidRPr="00B20F39">
        <w:rPr>
          <w:rFonts w:ascii="Verdana" w:hAnsi="Verdana"/>
          <w:sz w:val="23"/>
          <w:szCs w:val="23"/>
        </w:rPr>
        <w:t>/</w:t>
      </w:r>
      <w:r w:rsidR="00141880">
        <w:rPr>
          <w:rFonts w:ascii="Verdana" w:hAnsi="Verdana"/>
          <w:sz w:val="23"/>
          <w:szCs w:val="23"/>
        </w:rPr>
        <w:t>2017</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E261DF">
        <w:rPr>
          <w:rFonts w:ascii="Verdana" w:hAnsi="Verdana"/>
          <w:sz w:val="23"/>
          <w:szCs w:val="22"/>
        </w:rPr>
        <w:t xml:space="preserve"> </w:t>
      </w:r>
      <w:r w:rsidR="00510EBA">
        <w:rPr>
          <w:rFonts w:ascii="Verdana" w:hAnsi="Verdana"/>
          <w:b/>
          <w:bCs/>
          <w:sz w:val="23"/>
          <w:szCs w:val="22"/>
        </w:rPr>
        <w:t>038/2018</w:t>
      </w:r>
      <w:r w:rsidRPr="00B20F39">
        <w:rPr>
          <w:rFonts w:ascii="Verdana" w:hAnsi="Verdana"/>
          <w:bCs/>
          <w:sz w:val="23"/>
          <w:szCs w:val="22"/>
        </w:rPr>
        <w:t>,</w:t>
      </w:r>
      <w:r w:rsidRPr="00B20F39">
        <w:rPr>
          <w:rFonts w:ascii="Verdana" w:hAnsi="Verdana"/>
          <w:sz w:val="23"/>
          <w:szCs w:val="22"/>
        </w:rPr>
        <w:t xml:space="preserve"> na modalidade </w:t>
      </w:r>
      <w:r w:rsidR="002C1773">
        <w:rPr>
          <w:rFonts w:ascii="Verdana" w:hAnsi="Verdana"/>
          <w:b/>
          <w:bCs/>
          <w:sz w:val="23"/>
          <w:szCs w:val="22"/>
        </w:rPr>
        <w:t>CARTA CONVITE</w:t>
      </w:r>
      <w:r w:rsidRPr="00B20F39">
        <w:rPr>
          <w:rFonts w:ascii="Verdana" w:hAnsi="Verdana"/>
          <w:b/>
          <w:sz w:val="23"/>
          <w:szCs w:val="22"/>
        </w:rPr>
        <w:t xml:space="preserve"> nº</w:t>
      </w:r>
      <w:r w:rsidR="00A766E4">
        <w:rPr>
          <w:rFonts w:ascii="Verdana" w:hAnsi="Verdana"/>
          <w:b/>
          <w:sz w:val="23"/>
          <w:szCs w:val="22"/>
        </w:rPr>
        <w:t xml:space="preserve"> </w:t>
      </w:r>
      <w:r w:rsidR="00CB6517">
        <w:rPr>
          <w:rFonts w:ascii="Verdana" w:hAnsi="Verdana"/>
          <w:b/>
          <w:sz w:val="23"/>
          <w:szCs w:val="22"/>
        </w:rPr>
        <w:t>005/2018</w:t>
      </w:r>
      <w:r w:rsidRPr="00B20F39">
        <w:rPr>
          <w:rFonts w:ascii="Verdana" w:hAnsi="Verdana"/>
          <w:sz w:val="23"/>
          <w:szCs w:val="22"/>
        </w:rPr>
        <w:t>,</w:t>
      </w:r>
      <w:r w:rsidR="00E261DF">
        <w:rPr>
          <w:rFonts w:ascii="Verdana" w:hAnsi="Verdana"/>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E261DF">
        <w:rPr>
          <w:rFonts w:ascii="Verdana" w:hAnsi="Verdana"/>
          <w:sz w:val="23"/>
          <w:szCs w:val="22"/>
        </w:rPr>
        <w:t xml:space="preserve"> </w:t>
      </w:r>
      <w:r w:rsidR="00E337A5">
        <w:rPr>
          <w:rFonts w:ascii="Verdana" w:hAnsi="Verdana"/>
          <w:sz w:val="23"/>
          <w:szCs w:val="22"/>
        </w:rPr>
        <w:t>8.666/1993</w:t>
      </w:r>
      <w:r w:rsidRPr="00B20F39">
        <w:rPr>
          <w:rFonts w:ascii="Verdana" w:hAnsi="Verdana"/>
          <w:sz w:val="23"/>
          <w:szCs w:val="22"/>
        </w:rPr>
        <w:t>, observadas as alterações posteriores, demais legislações aplicáveis e condições fixadas neste edital.</w:t>
      </w:r>
    </w:p>
    <w:p w:rsidR="00F36335" w:rsidRPr="00F078D7" w:rsidRDefault="00F36335" w:rsidP="00F36335">
      <w:pPr>
        <w:ind w:firstLine="708"/>
        <w:jc w:val="both"/>
        <w:rPr>
          <w:rFonts w:ascii="Verdana" w:hAnsi="Verdana"/>
          <w:sz w:val="23"/>
          <w:szCs w:val="22"/>
          <w:highlight w:val="yellow"/>
        </w:rPr>
      </w:pPr>
    </w:p>
    <w:p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E261DF">
        <w:rPr>
          <w:rFonts w:ascii="Verdana" w:hAnsi="Verdana"/>
          <w:sz w:val="23"/>
          <w:szCs w:val="23"/>
        </w:rPr>
        <w:t xml:space="preserve"> </w:t>
      </w:r>
      <w:r w:rsidR="00A766E4">
        <w:rPr>
          <w:rFonts w:ascii="Verdana" w:hAnsi="Verdana"/>
          <w:sz w:val="23"/>
          <w:szCs w:val="23"/>
        </w:rPr>
        <w:t>0</w:t>
      </w:r>
      <w:r w:rsidR="00CB6517">
        <w:rPr>
          <w:rFonts w:ascii="Verdana" w:hAnsi="Verdana"/>
          <w:sz w:val="23"/>
          <w:szCs w:val="23"/>
        </w:rPr>
        <w:t xml:space="preserve">3 </w:t>
      </w:r>
      <w:r w:rsidR="00FB3F08" w:rsidRPr="00B20F39">
        <w:rPr>
          <w:rFonts w:ascii="Verdana" w:hAnsi="Verdana"/>
          <w:color w:val="000000"/>
          <w:sz w:val="23"/>
          <w:szCs w:val="23"/>
        </w:rPr>
        <w:t xml:space="preserve">de </w:t>
      </w:r>
      <w:r w:rsidR="00CB6517">
        <w:rPr>
          <w:rFonts w:ascii="Verdana" w:hAnsi="Verdana"/>
          <w:color w:val="000000"/>
          <w:sz w:val="23"/>
          <w:szCs w:val="23"/>
        </w:rPr>
        <w:t>Setembro</w:t>
      </w:r>
      <w:r w:rsidR="00141880">
        <w:rPr>
          <w:rFonts w:ascii="Verdana" w:hAnsi="Verdana"/>
          <w:color w:val="000000"/>
          <w:sz w:val="23"/>
          <w:szCs w:val="23"/>
        </w:rPr>
        <w:t xml:space="preserve"> </w:t>
      </w:r>
      <w:r w:rsidR="003612EE" w:rsidRPr="00B20F39">
        <w:rPr>
          <w:rFonts w:ascii="Verdana" w:hAnsi="Verdana"/>
          <w:color w:val="000000"/>
          <w:sz w:val="23"/>
          <w:szCs w:val="23"/>
        </w:rPr>
        <w:t xml:space="preserve">de </w:t>
      </w:r>
      <w:r w:rsidR="006A6340" w:rsidRPr="00B20F39">
        <w:rPr>
          <w:rFonts w:ascii="Verdana" w:hAnsi="Verdana"/>
          <w:color w:val="000000"/>
          <w:sz w:val="23"/>
          <w:szCs w:val="23"/>
        </w:rPr>
        <w:t>201</w:t>
      </w:r>
      <w:r w:rsidR="00E261DF">
        <w:rPr>
          <w:rFonts w:ascii="Verdana" w:hAnsi="Verdana"/>
          <w:color w:val="000000"/>
          <w:sz w:val="23"/>
          <w:szCs w:val="23"/>
        </w:rPr>
        <w:t>8</w:t>
      </w:r>
      <w:r w:rsidR="00B315E7" w:rsidRPr="00B20F39">
        <w:rPr>
          <w:rFonts w:ascii="Verdana" w:hAnsi="Verdana"/>
          <w:sz w:val="23"/>
          <w:szCs w:val="23"/>
        </w:rPr>
        <w:t>.</w:t>
      </w:r>
    </w:p>
    <w:p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CB6517">
        <w:rPr>
          <w:rFonts w:ascii="Verdana" w:hAnsi="Verdana"/>
          <w:sz w:val="23"/>
          <w:szCs w:val="23"/>
        </w:rPr>
        <w:t>15</w:t>
      </w:r>
      <w:r w:rsidRPr="00B20F39">
        <w:rPr>
          <w:rFonts w:ascii="Verdana" w:hAnsi="Verdana"/>
          <w:sz w:val="23"/>
          <w:szCs w:val="23"/>
        </w:rPr>
        <w:t>:00 (</w:t>
      </w:r>
      <w:r w:rsidR="00CB6517">
        <w:rPr>
          <w:rFonts w:ascii="Verdana" w:hAnsi="Verdana"/>
          <w:sz w:val="23"/>
          <w:szCs w:val="23"/>
        </w:rPr>
        <w:t>quinze</w:t>
      </w:r>
      <w:r w:rsidRPr="00B20F39">
        <w:rPr>
          <w:rFonts w:ascii="Verdana" w:hAnsi="Verdana"/>
          <w:sz w:val="23"/>
          <w:szCs w:val="23"/>
        </w:rPr>
        <w:t xml:space="preserve"> horas)</w:t>
      </w:r>
    </w:p>
    <w:p w:rsidR="005657EE" w:rsidRPr="00B20F39" w:rsidRDefault="005657EE" w:rsidP="00B315E7">
      <w:pPr>
        <w:jc w:val="both"/>
        <w:rPr>
          <w:rFonts w:ascii="Verdana" w:hAnsi="Verdana"/>
          <w:sz w:val="23"/>
          <w:szCs w:val="23"/>
        </w:rPr>
      </w:pPr>
    </w:p>
    <w:p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w:t>
      </w:r>
      <w:r w:rsidR="00A63D60">
        <w:rPr>
          <w:rFonts w:ascii="Verdana" w:hAnsi="Verdana"/>
          <w:b/>
          <w:bCs/>
          <w:sz w:val="23"/>
          <w:szCs w:val="23"/>
        </w:rPr>
        <w:t>A</w:t>
      </w:r>
      <w:r w:rsidR="00E261DF">
        <w:rPr>
          <w:rFonts w:ascii="Verdana" w:hAnsi="Verdana"/>
          <w:b/>
          <w:bCs/>
          <w:sz w:val="23"/>
          <w:szCs w:val="23"/>
        </w:rPr>
        <w:t xml:space="preserve"> </w:t>
      </w:r>
      <w:r w:rsidR="002C1773">
        <w:rPr>
          <w:rFonts w:ascii="Verdana" w:hAnsi="Verdana"/>
          <w:b/>
          <w:bCs/>
          <w:sz w:val="23"/>
          <w:szCs w:val="23"/>
        </w:rPr>
        <w:t>CARTA CONVITE</w:t>
      </w:r>
      <w:r w:rsidRPr="00B20F39">
        <w:rPr>
          <w:rFonts w:ascii="Verdana" w:hAnsi="Verdana"/>
          <w:b/>
          <w:bCs/>
          <w:sz w:val="23"/>
          <w:szCs w:val="23"/>
        </w:rPr>
        <w:t>:</w:t>
      </w:r>
    </w:p>
    <w:p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141880">
        <w:rPr>
          <w:rFonts w:ascii="Verdana" w:hAnsi="Verdana"/>
          <w:sz w:val="23"/>
          <w:szCs w:val="23"/>
        </w:rPr>
        <w:t>0</w:t>
      </w:r>
      <w:r w:rsidR="00CB6517">
        <w:rPr>
          <w:rFonts w:ascii="Verdana" w:hAnsi="Verdana"/>
          <w:sz w:val="23"/>
          <w:szCs w:val="23"/>
        </w:rPr>
        <w:t>3</w:t>
      </w:r>
      <w:r w:rsidR="00A766E4">
        <w:rPr>
          <w:rFonts w:ascii="Verdana" w:hAnsi="Verdana"/>
          <w:sz w:val="23"/>
          <w:szCs w:val="23"/>
        </w:rPr>
        <w:t xml:space="preserve"> </w:t>
      </w:r>
      <w:r w:rsidR="00E261DF" w:rsidRPr="00B20F39">
        <w:rPr>
          <w:rFonts w:ascii="Verdana" w:hAnsi="Verdana"/>
          <w:color w:val="000000"/>
          <w:sz w:val="23"/>
          <w:szCs w:val="23"/>
        </w:rPr>
        <w:t xml:space="preserve">de </w:t>
      </w:r>
      <w:r w:rsidR="00CB6517">
        <w:rPr>
          <w:rFonts w:ascii="Verdana" w:hAnsi="Verdana"/>
          <w:color w:val="000000"/>
          <w:sz w:val="23"/>
          <w:szCs w:val="23"/>
        </w:rPr>
        <w:t>Setembro</w:t>
      </w:r>
      <w:r w:rsidR="00E261DF">
        <w:rPr>
          <w:rFonts w:ascii="Verdana" w:hAnsi="Verdana"/>
          <w:color w:val="000000"/>
          <w:sz w:val="23"/>
          <w:szCs w:val="23"/>
        </w:rPr>
        <w:t xml:space="preserve"> </w:t>
      </w:r>
      <w:r w:rsidR="00E261DF" w:rsidRPr="00B20F39">
        <w:rPr>
          <w:rFonts w:ascii="Verdana" w:hAnsi="Verdana"/>
          <w:color w:val="000000"/>
          <w:sz w:val="23"/>
          <w:szCs w:val="23"/>
        </w:rPr>
        <w:t>de 201</w:t>
      </w:r>
      <w:r w:rsidR="00E261DF">
        <w:rPr>
          <w:rFonts w:ascii="Verdana" w:hAnsi="Verdana"/>
          <w:color w:val="000000"/>
          <w:sz w:val="23"/>
          <w:szCs w:val="23"/>
        </w:rPr>
        <w:t>8</w:t>
      </w:r>
      <w:r w:rsidR="00C630D5" w:rsidRPr="00B20F39">
        <w:rPr>
          <w:rFonts w:ascii="Verdana" w:hAnsi="Verdana"/>
          <w:sz w:val="23"/>
          <w:szCs w:val="23"/>
        </w:rPr>
        <w:t>.</w:t>
      </w:r>
    </w:p>
    <w:p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A766E4">
        <w:rPr>
          <w:rFonts w:ascii="Verdana" w:hAnsi="Verdana"/>
          <w:sz w:val="23"/>
          <w:szCs w:val="23"/>
        </w:rPr>
        <w:t>1</w:t>
      </w:r>
      <w:r w:rsidR="00CB6517">
        <w:rPr>
          <w:rFonts w:ascii="Verdana" w:hAnsi="Verdana"/>
          <w:sz w:val="23"/>
          <w:szCs w:val="23"/>
        </w:rPr>
        <w:t>5:15</w:t>
      </w:r>
      <w:r w:rsidR="00B315E7" w:rsidRPr="00B20F39">
        <w:rPr>
          <w:rFonts w:ascii="Verdana" w:hAnsi="Verdana"/>
          <w:sz w:val="23"/>
          <w:szCs w:val="23"/>
        </w:rPr>
        <w:t xml:space="preserve"> (</w:t>
      </w:r>
      <w:r w:rsidR="00CB6517">
        <w:rPr>
          <w:rFonts w:ascii="Verdana" w:hAnsi="Verdana"/>
          <w:sz w:val="23"/>
          <w:szCs w:val="23"/>
        </w:rPr>
        <w:t xml:space="preserve">quinze </w:t>
      </w:r>
      <w:r w:rsidR="00B315E7" w:rsidRPr="00B20F39">
        <w:rPr>
          <w:rFonts w:ascii="Verdana" w:hAnsi="Verdana"/>
          <w:sz w:val="23"/>
          <w:szCs w:val="23"/>
        </w:rPr>
        <w:t xml:space="preserve">horas e </w:t>
      </w:r>
      <w:r w:rsidR="00CB6517">
        <w:rPr>
          <w:rFonts w:ascii="Verdana" w:hAnsi="Verdana"/>
          <w:sz w:val="23"/>
          <w:szCs w:val="23"/>
        </w:rPr>
        <w:t>quinze</w:t>
      </w:r>
      <w:r w:rsidR="00B315E7" w:rsidRPr="00B20F39">
        <w:rPr>
          <w:rFonts w:ascii="Verdana" w:hAnsi="Verdana"/>
          <w:sz w:val="23"/>
          <w:szCs w:val="23"/>
        </w:rPr>
        <w:t xml:space="preserve"> minutos)</w:t>
      </w:r>
    </w:p>
    <w:p w:rsidR="008252FB" w:rsidRDefault="008252FB" w:rsidP="00B315E7">
      <w:pPr>
        <w:jc w:val="both"/>
        <w:rPr>
          <w:rFonts w:ascii="Verdana" w:hAnsi="Verdana"/>
          <w:sz w:val="23"/>
          <w:szCs w:val="23"/>
          <w:highlight w:val="yellow"/>
        </w:rPr>
      </w:pPr>
    </w:p>
    <w:p w:rsidR="00F36335" w:rsidRPr="00B20F39" w:rsidRDefault="00F36335" w:rsidP="00F36335">
      <w:pPr>
        <w:pStyle w:val="Ttulo9"/>
      </w:pPr>
      <w:r w:rsidRPr="00B20F39">
        <w:t>I - DO OBJETO</w:t>
      </w:r>
    </w:p>
    <w:p w:rsidR="00F36335" w:rsidRDefault="00F36335" w:rsidP="00F36335">
      <w:pPr>
        <w:pStyle w:val="Corpodetexto"/>
        <w:tabs>
          <w:tab w:val="clear" w:pos="5954"/>
        </w:tabs>
        <w:rPr>
          <w:rFonts w:ascii="Verdana" w:hAnsi="Verdana"/>
          <w:b/>
          <w:sz w:val="22"/>
        </w:rPr>
      </w:pPr>
    </w:p>
    <w:p w:rsidR="002F6391" w:rsidRPr="00CB6517" w:rsidRDefault="002F6391" w:rsidP="002F6391">
      <w:pPr>
        <w:pStyle w:val="Default"/>
        <w:jc w:val="both"/>
        <w:rPr>
          <w:rFonts w:ascii="Verdana" w:hAnsi="Verdana"/>
          <w:sz w:val="23"/>
          <w:szCs w:val="23"/>
        </w:rPr>
      </w:pPr>
      <w:r>
        <w:rPr>
          <w:rFonts w:ascii="Verdana" w:hAnsi="Verdana"/>
          <w:sz w:val="23"/>
          <w:szCs w:val="23"/>
        </w:rPr>
        <w:t xml:space="preserve">1.1 </w:t>
      </w:r>
      <w:r w:rsidR="00E261DF" w:rsidRPr="002F6391">
        <w:rPr>
          <w:rFonts w:ascii="Verdana" w:hAnsi="Verdana"/>
          <w:sz w:val="23"/>
          <w:szCs w:val="23"/>
        </w:rPr>
        <w:t xml:space="preserve">- </w:t>
      </w:r>
      <w:r w:rsidRPr="00CB6517">
        <w:rPr>
          <w:rFonts w:ascii="Verdana" w:hAnsi="Verdana"/>
          <w:bCs/>
          <w:sz w:val="23"/>
          <w:szCs w:val="23"/>
        </w:rPr>
        <w:t xml:space="preserve">O objeto da </w:t>
      </w:r>
      <w:r w:rsidRPr="00CB6517">
        <w:rPr>
          <w:rFonts w:ascii="Verdana" w:hAnsi="Verdana"/>
          <w:sz w:val="23"/>
          <w:szCs w:val="23"/>
        </w:rPr>
        <w:t xml:space="preserve">presente Licitação é a </w:t>
      </w:r>
      <w:r w:rsidRPr="00CB6517">
        <w:rPr>
          <w:rFonts w:ascii="Verdana" w:hAnsi="Verdana"/>
          <w:bCs/>
          <w:sz w:val="23"/>
          <w:szCs w:val="23"/>
        </w:rPr>
        <w:t xml:space="preserve">Contratação </w:t>
      </w:r>
      <w:r w:rsidRPr="00CB6517">
        <w:rPr>
          <w:rFonts w:ascii="Verdana" w:hAnsi="Verdana"/>
          <w:sz w:val="23"/>
          <w:szCs w:val="23"/>
        </w:rPr>
        <w:t xml:space="preserve">de empresa especializada para organização, gerência, divulgação e fornecimento de todo o aparato inerente ao bom andamento do </w:t>
      </w:r>
      <w:r w:rsidRPr="00CB6517">
        <w:rPr>
          <w:rFonts w:ascii="Verdana" w:hAnsi="Verdana"/>
          <w:b/>
          <w:sz w:val="23"/>
          <w:szCs w:val="23"/>
        </w:rPr>
        <w:t>XXX Torneio Leiteiro e Encontro de Cavaleiros e Amazonas</w:t>
      </w:r>
      <w:r w:rsidRPr="00CB6517">
        <w:rPr>
          <w:rFonts w:ascii="Verdana" w:hAnsi="Verdana"/>
          <w:sz w:val="23"/>
          <w:szCs w:val="23"/>
        </w:rPr>
        <w:t xml:space="preserve">, que </w:t>
      </w:r>
      <w:r>
        <w:rPr>
          <w:rFonts w:ascii="Verdana" w:hAnsi="Verdana"/>
          <w:sz w:val="23"/>
          <w:szCs w:val="23"/>
        </w:rPr>
        <w:t xml:space="preserve">se </w:t>
      </w:r>
      <w:r w:rsidRPr="00CB6517">
        <w:rPr>
          <w:rFonts w:ascii="Verdana" w:hAnsi="Verdana"/>
          <w:sz w:val="23"/>
          <w:szCs w:val="23"/>
        </w:rPr>
        <w:t>realizar</w:t>
      </w:r>
      <w:r>
        <w:rPr>
          <w:rFonts w:ascii="Verdana" w:hAnsi="Verdana"/>
          <w:sz w:val="23"/>
          <w:szCs w:val="23"/>
        </w:rPr>
        <w:t>á</w:t>
      </w:r>
      <w:r w:rsidRPr="00CB6517">
        <w:rPr>
          <w:rFonts w:ascii="Verdana" w:hAnsi="Verdana"/>
          <w:sz w:val="23"/>
          <w:szCs w:val="23"/>
        </w:rPr>
        <w:t xml:space="preserve"> nos dias 27, 28, 29 e 30 de Setembro de 2018 no Parque de Exposições de Bias Fortes, nos termos e condições especificadas no Anexo I do edital, parte integrante e inseparável deste edital, independente de transcrição.</w:t>
      </w:r>
    </w:p>
    <w:p w:rsidR="00141880" w:rsidRPr="00141880" w:rsidRDefault="00141880" w:rsidP="002F6391">
      <w:pPr>
        <w:pStyle w:val="Ttulo3"/>
        <w:shd w:val="clear" w:color="auto" w:fill="FFFFFF"/>
        <w:spacing w:line="240" w:lineRule="auto"/>
      </w:pPr>
    </w:p>
    <w:p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rsidR="00F36335" w:rsidRPr="00F078D7" w:rsidRDefault="00F36335" w:rsidP="00F36335">
      <w:pPr>
        <w:jc w:val="both"/>
        <w:rPr>
          <w:rFonts w:ascii="Verdana" w:hAnsi="Verdana"/>
          <w:sz w:val="22"/>
          <w:highlight w:val="yellow"/>
        </w:rPr>
      </w:pP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rsidR="00F36335" w:rsidRPr="00F078D7" w:rsidRDefault="00F36335" w:rsidP="00F36335">
      <w:pPr>
        <w:pStyle w:val="Corpodetexto"/>
        <w:numPr>
          <w:ilvl w:val="12"/>
          <w:numId w:val="0"/>
        </w:numPr>
        <w:rPr>
          <w:rFonts w:ascii="Verdana" w:hAnsi="Verdana"/>
          <w:b/>
          <w:bCs/>
          <w:sz w:val="23"/>
          <w:szCs w:val="23"/>
          <w:highlight w:val="yellow"/>
        </w:rPr>
      </w:pPr>
    </w:p>
    <w:p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 xml:space="preserve">s licitantes deverão ler atentamente o edital e seus anexos. Alegações de desconhecimento das suas disposições não serão aceitas para justificar eventuais </w:t>
      </w:r>
      <w:r w:rsidRPr="00B20F39">
        <w:rPr>
          <w:rFonts w:ascii="Verdana" w:hAnsi="Verdana"/>
          <w:b/>
          <w:bCs/>
          <w:sz w:val="23"/>
          <w:szCs w:val="23"/>
        </w:rPr>
        <w:lastRenderedPageBreak/>
        <w:t>divergências ou erros existentes em seus Documentos de Habilitação ou na Proposta.</w:t>
      </w:r>
    </w:p>
    <w:p w:rsidR="00B20F39" w:rsidRPr="00B20F39" w:rsidRDefault="00B20F39" w:rsidP="00F36335">
      <w:pPr>
        <w:jc w:val="both"/>
        <w:rPr>
          <w:rFonts w:ascii="Verdana" w:hAnsi="Verdana"/>
          <w:color w:val="000000"/>
          <w:sz w:val="23"/>
          <w:szCs w:val="23"/>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rsidR="00F36335" w:rsidRPr="00B20F39" w:rsidRDefault="00F36335" w:rsidP="0029268C">
      <w:pPr>
        <w:jc w:val="both"/>
        <w:rPr>
          <w:rFonts w:ascii="Verdana" w:hAnsi="Verdana"/>
          <w:b/>
          <w:bCs/>
          <w:sz w:val="22"/>
        </w:rPr>
      </w:pPr>
    </w:p>
    <w:p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E261DF">
        <w:rPr>
          <w:rFonts w:ascii="Verdana" w:hAnsi="Verdana"/>
          <w:sz w:val="22"/>
        </w:rPr>
        <w:t xml:space="preserve"> </w:t>
      </w:r>
      <w:r w:rsidR="002F6391">
        <w:rPr>
          <w:rFonts w:ascii="Verdana" w:hAnsi="Verdana"/>
          <w:sz w:val="22"/>
        </w:rPr>
        <w:t>Departamento Municipal de Agricultura e Pecuária</w:t>
      </w:r>
      <w:r w:rsidR="00DA6D3D" w:rsidRPr="00B20F39">
        <w:rPr>
          <w:rFonts w:ascii="Verdana" w:hAnsi="Verdana"/>
          <w:sz w:val="22"/>
        </w:rPr>
        <w:t>.</w:t>
      </w:r>
    </w:p>
    <w:p w:rsidR="00F36335" w:rsidRPr="00B20F39" w:rsidRDefault="00F36335" w:rsidP="00F36335">
      <w:pPr>
        <w:jc w:val="both"/>
        <w:rPr>
          <w:rFonts w:ascii="Verdana" w:hAnsi="Verdana"/>
          <w:sz w:val="22"/>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rsidR="00F36335" w:rsidRDefault="00F36335" w:rsidP="00F36335">
      <w:pPr>
        <w:jc w:val="both"/>
        <w:rPr>
          <w:rFonts w:ascii="Verdana" w:hAnsi="Verdana"/>
          <w:b/>
          <w:bCs/>
          <w:sz w:val="22"/>
        </w:rPr>
      </w:pPr>
    </w:p>
    <w:p w:rsidR="00B20F39" w:rsidRPr="00E337A5" w:rsidRDefault="00F36335" w:rsidP="00B20F39">
      <w:pPr>
        <w:jc w:val="both"/>
        <w:rPr>
          <w:rFonts w:ascii="Verdana" w:hAnsi="Verdana"/>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00702479">
        <w:rPr>
          <w:rFonts w:ascii="Verdana" w:hAnsi="Verdana"/>
          <w:b/>
          <w:bCs/>
          <w:sz w:val="23"/>
          <w:szCs w:val="22"/>
        </w:rPr>
        <w:t xml:space="preserve"> </w:t>
      </w:r>
      <w:r w:rsidR="00980A6D">
        <w:rPr>
          <w:rFonts w:ascii="Verdana" w:hAnsi="Verdana"/>
          <w:sz w:val="23"/>
          <w:szCs w:val="22"/>
        </w:rPr>
        <w:t>P</w:t>
      </w:r>
      <w:r w:rsidR="0004636E">
        <w:rPr>
          <w:rFonts w:ascii="Verdana" w:hAnsi="Verdana"/>
          <w:sz w:val="23"/>
          <w:szCs w:val="22"/>
        </w:rPr>
        <w:t xml:space="preserve">oderão participar da presente licitação </w:t>
      </w:r>
      <w:r w:rsidR="0004636E" w:rsidRPr="001F2B37">
        <w:rPr>
          <w:rFonts w:ascii="Verdana" w:hAnsi="Verdana"/>
          <w:b/>
          <w:sz w:val="23"/>
          <w:szCs w:val="22"/>
        </w:rPr>
        <w:t>empresas</w:t>
      </w:r>
      <w:r w:rsidR="0004636E">
        <w:rPr>
          <w:rFonts w:ascii="Verdana" w:hAnsi="Verdana"/>
          <w:sz w:val="23"/>
          <w:szCs w:val="22"/>
        </w:rPr>
        <w:t xml:space="preserve"> </w:t>
      </w:r>
      <w:r w:rsidR="00E337A5" w:rsidRPr="000C592A">
        <w:rPr>
          <w:rFonts w:ascii="Verdana" w:hAnsi="Verdana"/>
          <w:bCs/>
          <w:sz w:val="23"/>
          <w:szCs w:val="23"/>
        </w:rPr>
        <w:t xml:space="preserve">escolhidas e convidadas pela Prefeitura Municipal de </w:t>
      </w:r>
      <w:r w:rsidR="00E337A5">
        <w:rPr>
          <w:rFonts w:ascii="Verdana" w:hAnsi="Verdana"/>
          <w:bCs/>
          <w:sz w:val="23"/>
          <w:szCs w:val="23"/>
        </w:rPr>
        <w:t>Bias Fortes</w:t>
      </w:r>
      <w:r w:rsidR="00E337A5" w:rsidRPr="00E635D6">
        <w:rPr>
          <w:rFonts w:ascii="Verdana" w:hAnsi="Verdana"/>
          <w:bCs/>
          <w:sz w:val="23"/>
          <w:szCs w:val="23"/>
        </w:rPr>
        <w:t xml:space="preserve"> e cujo objeto social seja compatível com o objeto a ser executado</w:t>
      </w:r>
      <w:r w:rsidR="00E337A5">
        <w:rPr>
          <w:rFonts w:ascii="Verdana" w:hAnsi="Verdana"/>
          <w:b/>
          <w:sz w:val="23"/>
          <w:szCs w:val="23"/>
        </w:rPr>
        <w:t>,</w:t>
      </w:r>
      <w:r w:rsidR="005C4DE0">
        <w:rPr>
          <w:rFonts w:ascii="Verdana" w:hAnsi="Verdana"/>
          <w:b/>
          <w:sz w:val="23"/>
          <w:szCs w:val="23"/>
        </w:rPr>
        <w:t xml:space="preserve"> </w:t>
      </w:r>
      <w:r w:rsidR="00B20F39" w:rsidRPr="00BD577D">
        <w:rPr>
          <w:rFonts w:ascii="Verdana" w:hAnsi="Verdana"/>
          <w:b/>
          <w:bCs/>
          <w:sz w:val="23"/>
          <w:szCs w:val="23"/>
        </w:rPr>
        <w:t>e que atendam às condições estabelecidas neste instrumento convocatório.</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E337A5" w:rsidRPr="00E635D6" w:rsidRDefault="00E337A5" w:rsidP="00E337A5">
      <w:pPr>
        <w:jc w:val="both"/>
        <w:rPr>
          <w:rFonts w:ascii="Verdana" w:hAnsi="Verdana"/>
          <w:sz w:val="23"/>
          <w:szCs w:val="23"/>
        </w:rPr>
      </w:pPr>
      <w:r>
        <w:rPr>
          <w:rFonts w:ascii="Verdana" w:hAnsi="Verdana"/>
          <w:b/>
          <w:sz w:val="23"/>
          <w:szCs w:val="23"/>
        </w:rPr>
        <w:t>3</w:t>
      </w:r>
      <w:r w:rsidRPr="00E635D6">
        <w:rPr>
          <w:rFonts w:ascii="Verdana" w:hAnsi="Verdana"/>
          <w:b/>
          <w:sz w:val="23"/>
          <w:szCs w:val="23"/>
        </w:rPr>
        <w:t xml:space="preserve">.2 – </w:t>
      </w:r>
      <w:r w:rsidRPr="00E635D6">
        <w:rPr>
          <w:rFonts w:ascii="Verdana" w:hAnsi="Verdana"/>
          <w:bCs/>
          <w:sz w:val="23"/>
          <w:szCs w:val="23"/>
        </w:rPr>
        <w:t>As empresas</w:t>
      </w:r>
      <w:r w:rsidR="00702479">
        <w:rPr>
          <w:rFonts w:ascii="Verdana" w:hAnsi="Verdana"/>
          <w:bCs/>
          <w:sz w:val="23"/>
          <w:szCs w:val="23"/>
        </w:rPr>
        <w:t xml:space="preserve"> </w:t>
      </w:r>
      <w:r w:rsidRPr="00E81BB5">
        <w:rPr>
          <w:rFonts w:ascii="Verdana" w:hAnsi="Verdana"/>
          <w:b/>
          <w:bCs/>
          <w:sz w:val="23"/>
          <w:szCs w:val="23"/>
        </w:rPr>
        <w:t>não</w:t>
      </w:r>
      <w:r w:rsidRPr="00E635D6">
        <w:rPr>
          <w:rFonts w:ascii="Verdana" w:hAnsi="Verdana"/>
          <w:bCs/>
          <w:sz w:val="23"/>
          <w:szCs w:val="23"/>
        </w:rPr>
        <w:t xml:space="preserve"> convidadas, </w:t>
      </w:r>
      <w:r w:rsidRPr="00E81BB5">
        <w:rPr>
          <w:rFonts w:ascii="Verdana" w:hAnsi="Verdana"/>
          <w:b/>
          <w:bCs/>
          <w:sz w:val="23"/>
          <w:szCs w:val="23"/>
        </w:rPr>
        <w:t>interessadas em participar</w:t>
      </w:r>
      <w:r w:rsidRPr="00E635D6">
        <w:rPr>
          <w:rFonts w:ascii="Verdana" w:hAnsi="Verdana"/>
          <w:bCs/>
          <w:sz w:val="23"/>
          <w:szCs w:val="23"/>
        </w:rPr>
        <w:t xml:space="preserve"> da licitação, deverão</w:t>
      </w:r>
      <w:r w:rsidRPr="00E635D6">
        <w:rPr>
          <w:rFonts w:ascii="Verdana" w:hAnsi="Verdana"/>
          <w:sz w:val="23"/>
          <w:szCs w:val="23"/>
        </w:rPr>
        <w:t>:</w:t>
      </w:r>
    </w:p>
    <w:p w:rsidR="00E337A5" w:rsidRPr="00E635D6" w:rsidRDefault="00E337A5" w:rsidP="00E337A5">
      <w:pPr>
        <w:jc w:val="both"/>
        <w:rPr>
          <w:rFonts w:ascii="Verdana" w:hAnsi="Verdana"/>
          <w:sz w:val="23"/>
          <w:szCs w:val="23"/>
        </w:rPr>
      </w:pPr>
    </w:p>
    <w:p w:rsidR="00E337A5" w:rsidRPr="00E635D6" w:rsidRDefault="00E337A5" w:rsidP="00E337A5">
      <w:pPr>
        <w:jc w:val="both"/>
        <w:rPr>
          <w:rFonts w:ascii="Verdana" w:hAnsi="Verdana"/>
          <w:color w:val="000000"/>
          <w:sz w:val="23"/>
          <w:szCs w:val="23"/>
        </w:rPr>
      </w:pPr>
      <w:r>
        <w:rPr>
          <w:rFonts w:ascii="Verdana" w:hAnsi="Verdana"/>
          <w:b/>
          <w:bCs/>
          <w:color w:val="000000"/>
          <w:sz w:val="23"/>
          <w:szCs w:val="23"/>
        </w:rPr>
        <w:t>3</w:t>
      </w:r>
      <w:r w:rsidRPr="00E635D6">
        <w:rPr>
          <w:rFonts w:ascii="Verdana" w:hAnsi="Verdana"/>
          <w:b/>
          <w:bCs/>
          <w:color w:val="000000"/>
          <w:sz w:val="23"/>
          <w:szCs w:val="23"/>
        </w:rPr>
        <w:t>.2.1 -</w:t>
      </w:r>
      <w:r w:rsidRPr="00E635D6">
        <w:rPr>
          <w:rFonts w:ascii="Verdana" w:hAnsi="Verdana"/>
          <w:color w:val="000000"/>
          <w:sz w:val="23"/>
          <w:szCs w:val="23"/>
        </w:rPr>
        <w:t xml:space="preserve"> Formalizar a manifestação de interesse até 24 (vinte e quatro) horas antes da data prevista para entrega dos envelopes, por meio de expediente entregue na Comissão Permanente de Licitação, sob pena de desqualificação.</w:t>
      </w:r>
    </w:p>
    <w:p w:rsidR="00E337A5" w:rsidRPr="00E635D6" w:rsidRDefault="00E337A5" w:rsidP="00E337A5">
      <w:pPr>
        <w:jc w:val="both"/>
        <w:rPr>
          <w:rFonts w:ascii="Verdana" w:hAnsi="Verdana"/>
          <w:color w:val="000000"/>
          <w:sz w:val="23"/>
          <w:szCs w:val="23"/>
        </w:rPr>
      </w:pPr>
    </w:p>
    <w:p w:rsidR="00E337A5" w:rsidRPr="00AA4791" w:rsidRDefault="00E337A5" w:rsidP="00E337A5">
      <w:pPr>
        <w:jc w:val="both"/>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.2.2 -</w:t>
      </w:r>
      <w:r w:rsidRPr="00AA4791">
        <w:rPr>
          <w:rFonts w:ascii="Verdana" w:hAnsi="Verdana"/>
          <w:color w:val="000000"/>
          <w:sz w:val="23"/>
          <w:szCs w:val="23"/>
        </w:rPr>
        <w:t xml:space="preserve"> Apresentar Certificado de Registro Cadastral – CRC, do ramo do objeto licitado, com vigência plena, em original ou cópia autenticada, expedida por órgão ou entidade da Administração </w:t>
      </w:r>
      <w:r>
        <w:rPr>
          <w:rFonts w:ascii="Verdana" w:hAnsi="Verdana"/>
          <w:color w:val="000000"/>
          <w:sz w:val="23"/>
          <w:szCs w:val="23"/>
        </w:rPr>
        <w:t>P</w:t>
      </w:r>
      <w:r w:rsidRPr="00AA4791">
        <w:rPr>
          <w:rFonts w:ascii="Verdana" w:hAnsi="Verdana"/>
          <w:color w:val="000000"/>
          <w:sz w:val="23"/>
          <w:szCs w:val="23"/>
        </w:rPr>
        <w:t>ública, na sessão de abertura dos envelopes da habilitação, por intermédio de seu representante. Este CRC deverá estar em um envelope separado dos outros envelopes “Documentação de Habilitação e Proposta Comercial”.</w:t>
      </w:r>
    </w:p>
    <w:p w:rsidR="00E337A5" w:rsidRPr="00AA4791" w:rsidRDefault="00E337A5" w:rsidP="00E337A5">
      <w:pPr>
        <w:jc w:val="both"/>
        <w:rPr>
          <w:rFonts w:ascii="Verdana" w:hAnsi="Verdana"/>
          <w:color w:val="000000"/>
          <w:sz w:val="23"/>
          <w:szCs w:val="23"/>
        </w:rPr>
      </w:pPr>
    </w:p>
    <w:p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.2.3 –</w:t>
      </w:r>
      <w:r w:rsidRPr="00AA4791">
        <w:rPr>
          <w:rFonts w:ascii="Verdana" w:hAnsi="Verdana"/>
          <w:color w:val="000000"/>
          <w:sz w:val="23"/>
          <w:szCs w:val="23"/>
        </w:rPr>
        <w:t xml:space="preserve"> Para efeito de participação, basta que o Certificado de Registro Cadastral – CRC esteja com a vigência plena, sendo que, havendo discriminação dos prazos de validade dos documentos que o instruam, estes serão desconsiderados, uma vez que o licitante deverá apresentar a Documentação de Habilitação.</w:t>
      </w:r>
    </w:p>
    <w:p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2"/>
        </w:rPr>
      </w:pPr>
    </w:p>
    <w:p w:rsidR="00F36335" w:rsidRPr="00B20F39" w:rsidRDefault="00E337A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F36335" w:rsidRPr="00B20F39">
        <w:rPr>
          <w:rFonts w:ascii="Verdana" w:hAnsi="Verdana"/>
          <w:b/>
          <w:sz w:val="23"/>
          <w:szCs w:val="22"/>
        </w:rPr>
        <w:t>.</w:t>
      </w:r>
      <w:r>
        <w:rPr>
          <w:rFonts w:ascii="Verdana" w:hAnsi="Verdana"/>
          <w:b/>
          <w:sz w:val="23"/>
          <w:szCs w:val="22"/>
        </w:rPr>
        <w:t>3</w:t>
      </w:r>
      <w:r w:rsidR="00F36335" w:rsidRPr="00B20F39">
        <w:rPr>
          <w:rFonts w:ascii="Verdana" w:hAnsi="Verdana"/>
          <w:b/>
          <w:sz w:val="23"/>
          <w:szCs w:val="22"/>
        </w:rPr>
        <w:t xml:space="preserve"> –</w:t>
      </w:r>
      <w:r w:rsidR="00F36335" w:rsidRPr="00B20F39">
        <w:rPr>
          <w:rFonts w:ascii="Verdana" w:hAnsi="Verdana"/>
          <w:sz w:val="23"/>
          <w:szCs w:val="22"/>
        </w:rPr>
        <w:t xml:space="preserve"> P</w:t>
      </w:r>
      <w:r>
        <w:rPr>
          <w:rFonts w:ascii="Verdana" w:hAnsi="Verdana"/>
          <w:sz w:val="23"/>
          <w:szCs w:val="22"/>
        </w:rPr>
        <w:t>articiparão da Sessão Oficial da</w:t>
      </w:r>
      <w:r w:rsidR="00E261DF">
        <w:rPr>
          <w:rFonts w:ascii="Verdana" w:hAnsi="Verdana"/>
          <w:sz w:val="23"/>
          <w:szCs w:val="22"/>
        </w:rPr>
        <w:t xml:space="preserve"> </w:t>
      </w:r>
      <w:r w:rsidR="002C1773" w:rsidRPr="0029268C">
        <w:rPr>
          <w:rFonts w:ascii="Verdana" w:hAnsi="Verdana"/>
          <w:b/>
          <w:sz w:val="23"/>
          <w:szCs w:val="22"/>
        </w:rPr>
        <w:t>CARTA CONVITE</w:t>
      </w:r>
      <w:r w:rsidR="00F36335" w:rsidRPr="00B20F39">
        <w:rPr>
          <w:rFonts w:ascii="Verdana" w:hAnsi="Verdana"/>
          <w:sz w:val="23"/>
          <w:szCs w:val="22"/>
        </w:rPr>
        <w:t xml:space="preserve"> os representantes efetivamente</w:t>
      </w:r>
      <w:r>
        <w:rPr>
          <w:rFonts w:ascii="Verdana" w:hAnsi="Verdana"/>
          <w:sz w:val="23"/>
          <w:szCs w:val="22"/>
        </w:rPr>
        <w:t xml:space="preserve"> convidados ou</w:t>
      </w:r>
      <w:r w:rsidR="00F36335" w:rsidRPr="00B20F39">
        <w:rPr>
          <w:rFonts w:ascii="Verdana" w:hAnsi="Verdana"/>
          <w:sz w:val="23"/>
          <w:szCs w:val="22"/>
        </w:rPr>
        <w:t xml:space="preserve"> credenciados.</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w:t>
      </w:r>
      <w:r w:rsidR="00702479">
        <w:rPr>
          <w:rFonts w:ascii="Verdana" w:hAnsi="Verdana"/>
          <w:sz w:val="23"/>
          <w:szCs w:val="22"/>
        </w:rPr>
        <w:t>E</w:t>
      </w:r>
      <w:r w:rsidRPr="00B20F39">
        <w:rPr>
          <w:rFonts w:ascii="Verdana" w:hAnsi="Verdana"/>
          <w:sz w:val="23"/>
          <w:szCs w:val="22"/>
        </w:rPr>
        <w:t>m consórcio;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00702479">
        <w:rPr>
          <w:rFonts w:ascii="Verdana" w:hAnsi="Verdana"/>
          <w:b/>
          <w:sz w:val="23"/>
          <w:szCs w:val="22"/>
        </w:rPr>
        <w:t xml:space="preserve"> </w:t>
      </w:r>
      <w:r w:rsidR="00702479">
        <w:rPr>
          <w:rFonts w:ascii="Verdana" w:hAnsi="Verdana"/>
          <w:sz w:val="23"/>
          <w:szCs w:val="22"/>
        </w:rPr>
        <w:t>S</w:t>
      </w:r>
      <w:r w:rsidRPr="00B20F39">
        <w:rPr>
          <w:rFonts w:ascii="Verdana" w:hAnsi="Verdana"/>
          <w:sz w:val="23"/>
          <w:szCs w:val="22"/>
        </w:rPr>
        <w:t xml:space="preserve">ejam declaradas inidôneas em qualquer esfera de Governo;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lastRenderedPageBreak/>
        <w:t>e)</w:t>
      </w:r>
      <w:r w:rsidR="00702479">
        <w:rPr>
          <w:rFonts w:ascii="Verdana" w:hAnsi="Verdana"/>
          <w:sz w:val="23"/>
          <w:szCs w:val="22"/>
        </w:rPr>
        <w:t xml:space="preserve"> Q</w:t>
      </w:r>
      <w:r w:rsidRPr="00B20F39">
        <w:rPr>
          <w:rFonts w:ascii="Verdana" w:hAnsi="Verdana"/>
          <w:sz w:val="23"/>
          <w:szCs w:val="22"/>
        </w:rPr>
        <w:t xml:space="preserve">ue não detenham atividade pertinente e compatível com o objeto deste </w:t>
      </w:r>
      <w:r w:rsidR="009D5E0C">
        <w:rPr>
          <w:rFonts w:ascii="Verdana" w:hAnsi="Verdana"/>
          <w:sz w:val="23"/>
          <w:szCs w:val="22"/>
        </w:rPr>
        <w:t>Convite</w:t>
      </w:r>
      <w:r w:rsidRPr="00B20F39">
        <w:rPr>
          <w:rFonts w:ascii="Verdana" w:hAnsi="Verdana"/>
          <w:sz w:val="23"/>
          <w:szCs w:val="22"/>
        </w:rPr>
        <w:t>.</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rsidR="005657EE" w:rsidRPr="00F078D7" w:rsidRDefault="005657EE"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04DC4" w:rsidRDefault="007946FE"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w:t>
      </w:r>
      <w:r w:rsidR="00F36335" w:rsidRPr="00204DC4">
        <w:rPr>
          <w:rFonts w:ascii="Verdana" w:hAnsi="Verdana"/>
          <w:b/>
          <w:sz w:val="23"/>
          <w:szCs w:val="22"/>
        </w:rPr>
        <w:t xml:space="preserve"> - DA APRESENTAÇÃO DA </w:t>
      </w:r>
      <w:r w:rsidR="00F53C9C">
        <w:rPr>
          <w:rFonts w:ascii="Verdana" w:hAnsi="Verdana"/>
          <w:b/>
          <w:sz w:val="23"/>
          <w:szCs w:val="22"/>
        </w:rPr>
        <w:t xml:space="preserve">DOCUMENTAÇÃO E DA </w:t>
      </w:r>
      <w:r w:rsidR="00F36335" w:rsidRPr="00204DC4">
        <w:rPr>
          <w:rFonts w:ascii="Verdana" w:hAnsi="Verdana"/>
          <w:b/>
          <w:sz w:val="23"/>
          <w:szCs w:val="22"/>
        </w:rPr>
        <w:t>PROPOSTA DE PREÇOS.</w:t>
      </w:r>
    </w:p>
    <w:p w:rsidR="00F36335" w:rsidRDefault="00F36335" w:rsidP="00F36335">
      <w:pPr>
        <w:jc w:val="both"/>
        <w:rPr>
          <w:rFonts w:ascii="Verdana" w:hAnsi="Verdana"/>
          <w:b/>
          <w:bCs/>
          <w:sz w:val="23"/>
          <w:szCs w:val="22"/>
        </w:rPr>
      </w:pPr>
    </w:p>
    <w:p w:rsidR="00F36335" w:rsidRPr="00204DC4" w:rsidRDefault="007946FE" w:rsidP="00F36335">
      <w:pPr>
        <w:jc w:val="both"/>
        <w:rPr>
          <w:rFonts w:ascii="Verdana" w:hAnsi="Verdana"/>
          <w:sz w:val="23"/>
          <w:szCs w:val="22"/>
        </w:rPr>
      </w:pPr>
      <w:r>
        <w:rPr>
          <w:rFonts w:ascii="Verdana" w:hAnsi="Verdana"/>
          <w:b/>
          <w:bCs/>
          <w:sz w:val="23"/>
          <w:szCs w:val="22"/>
        </w:rPr>
        <w:t>4</w:t>
      </w:r>
      <w:r w:rsidR="00F36335" w:rsidRPr="00204DC4">
        <w:rPr>
          <w:rFonts w:ascii="Verdana" w:hAnsi="Verdana"/>
          <w:b/>
          <w:bCs/>
          <w:sz w:val="23"/>
          <w:szCs w:val="22"/>
        </w:rPr>
        <w:t>.1 -</w:t>
      </w:r>
      <w:r w:rsidR="00702479">
        <w:rPr>
          <w:rFonts w:ascii="Verdana" w:hAnsi="Verdana"/>
          <w:b/>
          <w:bCs/>
          <w:sz w:val="23"/>
          <w:szCs w:val="22"/>
        </w:rPr>
        <w:t xml:space="preserve"> </w:t>
      </w:r>
      <w:r w:rsidR="00F36335" w:rsidRPr="00204DC4">
        <w:rPr>
          <w:rFonts w:ascii="Verdana" w:hAnsi="Verdana"/>
          <w:sz w:val="23"/>
          <w:szCs w:val="22"/>
        </w:rPr>
        <w:t xml:space="preserve">Os documentos de proposta de preços e habilitação deverão ser entregues </w:t>
      </w:r>
      <w:r w:rsidR="0025472A" w:rsidRPr="00204DC4">
        <w:rPr>
          <w:rFonts w:ascii="Verdana" w:hAnsi="Verdana"/>
          <w:sz w:val="23"/>
          <w:szCs w:val="22"/>
        </w:rPr>
        <w:t>a</w:t>
      </w:r>
      <w:r w:rsidR="00F53C9C">
        <w:rPr>
          <w:rFonts w:ascii="Verdana" w:hAnsi="Verdana"/>
          <w:sz w:val="23"/>
          <w:szCs w:val="22"/>
        </w:rPr>
        <w:t xml:space="preserve"> Comissão Permanente de Licitação</w:t>
      </w:r>
      <w:r w:rsidR="00F36335" w:rsidRPr="00204DC4">
        <w:rPr>
          <w:rFonts w:ascii="Verdana" w:hAnsi="Verdana"/>
          <w:sz w:val="23"/>
          <w:szCs w:val="22"/>
        </w:rPr>
        <w:t xml:space="preserve"> na abertura da Sessão publica deste certame</w:t>
      </w:r>
      <w:r w:rsidR="0025472A" w:rsidRPr="00204DC4">
        <w:rPr>
          <w:rFonts w:ascii="Verdana" w:hAnsi="Verdana"/>
          <w:sz w:val="23"/>
          <w:szCs w:val="22"/>
        </w:rPr>
        <w:t>,</w:t>
      </w:r>
      <w:r w:rsidR="00F36335"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00F36335" w:rsidRPr="00204DC4">
        <w:rPr>
          <w:rFonts w:ascii="Verdana" w:hAnsi="Verdana"/>
          <w:sz w:val="23"/>
          <w:szCs w:val="22"/>
        </w:rPr>
        <w:t>contendo em sua parte externa, além da razão social e endereço do licitante, os seguintes dizeres:</w:t>
      </w:r>
    </w:p>
    <w:p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01 – “</w:t>
            </w:r>
            <w:r w:rsidR="00F53C9C">
              <w:rPr>
                <w:rFonts w:ascii="Verdana" w:hAnsi="Verdana"/>
                <w:b/>
                <w:sz w:val="23"/>
              </w:rPr>
              <w:t>DOCUMENTAÇÃO</w:t>
            </w:r>
            <w:r w:rsidRPr="00204DC4">
              <w:rPr>
                <w:rFonts w:ascii="Verdana" w:hAnsi="Verdana"/>
                <w:b/>
                <w:sz w:val="23"/>
              </w:rPr>
              <w:t>”</w:t>
            </w:r>
          </w:p>
          <w:p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E261DF">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204DC4" w:rsidRDefault="00F36335" w:rsidP="00F36335">
      <w:pPr>
        <w:pStyle w:val="Corpodetexto"/>
        <w:numPr>
          <w:ilvl w:val="12"/>
          <w:numId w:val="0"/>
        </w:numPr>
        <w:tabs>
          <w:tab w:val="left" w:pos="708"/>
        </w:tabs>
        <w:rPr>
          <w:rFonts w:ascii="Verdana" w:hAnsi="Verdana"/>
          <w:sz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02 – “</w:t>
            </w:r>
            <w:r w:rsidR="00F53C9C">
              <w:rPr>
                <w:rFonts w:ascii="Verdana" w:hAnsi="Verdana"/>
                <w:b/>
                <w:sz w:val="23"/>
              </w:rPr>
              <w:t>PROPOSTA</w:t>
            </w:r>
            <w:r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E261DF">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F078D7" w:rsidRDefault="00F36335" w:rsidP="00F36335">
      <w:pPr>
        <w:pStyle w:val="Corpodetexto3"/>
        <w:rPr>
          <w:rFonts w:ascii="Verdana" w:hAnsi="Verdana"/>
          <w:color w:val="000000"/>
          <w:sz w:val="22"/>
          <w:szCs w:val="24"/>
          <w:highlight w:val="yellow"/>
        </w:rPr>
      </w:pPr>
    </w:p>
    <w:p w:rsidR="00F36335" w:rsidRPr="00F71F98" w:rsidRDefault="00F53C9C"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w:t>
      </w:r>
      <w:r w:rsidR="00F36335" w:rsidRPr="00F71F98">
        <w:rPr>
          <w:rFonts w:ascii="Verdana" w:hAnsi="Verdana"/>
          <w:b/>
          <w:color w:val="000000"/>
          <w:sz w:val="23"/>
          <w:szCs w:val="22"/>
        </w:rPr>
        <w:t xml:space="preserve"> – DA </w:t>
      </w:r>
      <w:r w:rsidR="002F6391">
        <w:rPr>
          <w:rFonts w:ascii="Verdana" w:hAnsi="Verdana"/>
          <w:b/>
          <w:color w:val="000000"/>
          <w:sz w:val="23"/>
          <w:szCs w:val="22"/>
        </w:rPr>
        <w:t xml:space="preserve">ENTREGA/CREDENCIAMENTO E </w:t>
      </w:r>
      <w:r>
        <w:rPr>
          <w:rFonts w:ascii="Verdana" w:hAnsi="Verdana"/>
          <w:b/>
          <w:color w:val="000000"/>
          <w:sz w:val="23"/>
          <w:szCs w:val="22"/>
        </w:rPr>
        <w:t>ABERTURA DOS ENVELOPES</w:t>
      </w:r>
    </w:p>
    <w:p w:rsidR="00F36335" w:rsidRDefault="00F36335" w:rsidP="00F36335">
      <w:pPr>
        <w:jc w:val="both"/>
        <w:rPr>
          <w:rFonts w:ascii="Verdana" w:hAnsi="Verdana"/>
          <w:b/>
          <w:sz w:val="23"/>
          <w:szCs w:val="22"/>
          <w:highlight w:val="yellow"/>
        </w:rPr>
      </w:pPr>
    </w:p>
    <w:p w:rsidR="00F53C9C" w:rsidRPr="00E635D6" w:rsidRDefault="00F53C9C" w:rsidP="00F53C9C">
      <w:pPr>
        <w:pStyle w:val="Corpodetexto"/>
        <w:numPr>
          <w:ilvl w:val="12"/>
          <w:numId w:val="0"/>
        </w:numPr>
        <w:rPr>
          <w:rFonts w:ascii="Verdana" w:hAnsi="Verdana"/>
          <w:bCs/>
          <w:sz w:val="23"/>
          <w:szCs w:val="23"/>
        </w:rPr>
      </w:pPr>
      <w:r>
        <w:rPr>
          <w:rFonts w:ascii="Verdana" w:hAnsi="Verdana"/>
          <w:b/>
          <w:sz w:val="23"/>
          <w:szCs w:val="23"/>
        </w:rPr>
        <w:t>5</w:t>
      </w:r>
      <w:r w:rsidRPr="00E635D6">
        <w:rPr>
          <w:rFonts w:ascii="Verdana" w:hAnsi="Verdana"/>
          <w:b/>
          <w:sz w:val="23"/>
          <w:szCs w:val="23"/>
        </w:rPr>
        <w:t xml:space="preserve">.1 – </w:t>
      </w:r>
      <w:r w:rsidRPr="00E635D6">
        <w:rPr>
          <w:rFonts w:ascii="Verdana" w:hAnsi="Verdana"/>
          <w:bCs/>
          <w:sz w:val="23"/>
          <w:szCs w:val="23"/>
        </w:rPr>
        <w:t>Os envelopes “</w:t>
      </w:r>
      <w:r w:rsidRPr="0029268C">
        <w:rPr>
          <w:rFonts w:ascii="Verdana" w:hAnsi="Verdana"/>
          <w:b/>
          <w:bCs/>
          <w:sz w:val="23"/>
          <w:szCs w:val="23"/>
        </w:rPr>
        <w:t>Documentação</w:t>
      </w:r>
      <w:r w:rsidRPr="00E635D6">
        <w:rPr>
          <w:rFonts w:ascii="Verdana" w:hAnsi="Verdana"/>
          <w:bCs/>
          <w:sz w:val="23"/>
          <w:szCs w:val="23"/>
        </w:rPr>
        <w:t>” e “</w:t>
      </w:r>
      <w:r w:rsidRPr="0029268C">
        <w:rPr>
          <w:rFonts w:ascii="Verdana" w:hAnsi="Verdana"/>
          <w:b/>
          <w:bCs/>
          <w:sz w:val="23"/>
          <w:szCs w:val="23"/>
        </w:rPr>
        <w:t>Proposta</w:t>
      </w:r>
      <w:r w:rsidRPr="00E635D6">
        <w:rPr>
          <w:rFonts w:ascii="Verdana" w:hAnsi="Verdana"/>
          <w:bCs/>
          <w:sz w:val="23"/>
          <w:szCs w:val="23"/>
        </w:rPr>
        <w:t xml:space="preserve">” deverão ser entregues no </w:t>
      </w:r>
      <w:r>
        <w:rPr>
          <w:rFonts w:ascii="Verdana" w:hAnsi="Verdana"/>
          <w:bCs/>
          <w:sz w:val="23"/>
          <w:szCs w:val="23"/>
        </w:rPr>
        <w:t>Setor de Licitação</w:t>
      </w:r>
      <w:r w:rsidRPr="00E635D6">
        <w:rPr>
          <w:rFonts w:ascii="Verdana" w:hAnsi="Verdana"/>
          <w:bCs/>
          <w:sz w:val="23"/>
          <w:szCs w:val="23"/>
        </w:rPr>
        <w:t xml:space="preserve"> da prefeitura Municipal de</w:t>
      </w:r>
      <w:r>
        <w:rPr>
          <w:rFonts w:ascii="Verdana" w:hAnsi="Verdana"/>
          <w:bCs/>
          <w:sz w:val="23"/>
          <w:szCs w:val="23"/>
        </w:rPr>
        <w:t xml:space="preserve"> Bias Fortes</w:t>
      </w:r>
      <w:r w:rsidRPr="00E635D6">
        <w:rPr>
          <w:rFonts w:ascii="Verdana" w:hAnsi="Verdana"/>
          <w:bCs/>
          <w:sz w:val="23"/>
          <w:szCs w:val="23"/>
        </w:rPr>
        <w:t xml:space="preserve">, localizada na </w:t>
      </w:r>
      <w:r>
        <w:rPr>
          <w:rFonts w:ascii="Verdana" w:hAnsi="Verdana"/>
          <w:bCs/>
          <w:sz w:val="23"/>
          <w:szCs w:val="23"/>
        </w:rPr>
        <w:t>Rua dos Andradas n.</w:t>
      </w:r>
      <w:r w:rsidRPr="00E635D6">
        <w:rPr>
          <w:rFonts w:ascii="Verdana" w:hAnsi="Verdana"/>
          <w:bCs/>
          <w:sz w:val="23"/>
          <w:szCs w:val="23"/>
        </w:rPr>
        <w:t xml:space="preserve"> 13, centro</w:t>
      </w:r>
      <w:r>
        <w:rPr>
          <w:rFonts w:ascii="Verdana" w:hAnsi="Verdana"/>
          <w:bCs/>
          <w:sz w:val="23"/>
          <w:szCs w:val="23"/>
        </w:rPr>
        <w:t xml:space="preserve"> –</w:t>
      </w:r>
      <w:r w:rsidR="005C4DE0">
        <w:rPr>
          <w:rFonts w:ascii="Verdana" w:hAnsi="Verdana"/>
          <w:bCs/>
          <w:sz w:val="23"/>
          <w:szCs w:val="23"/>
        </w:rPr>
        <w:t xml:space="preserve"> </w:t>
      </w:r>
      <w:r>
        <w:rPr>
          <w:rFonts w:ascii="Verdana" w:hAnsi="Verdana"/>
          <w:bCs/>
          <w:sz w:val="23"/>
          <w:szCs w:val="23"/>
        </w:rPr>
        <w:t>Bias Fortes</w:t>
      </w:r>
      <w:r w:rsidRPr="00E635D6">
        <w:rPr>
          <w:rFonts w:ascii="Verdana" w:hAnsi="Verdana"/>
          <w:bCs/>
          <w:sz w:val="23"/>
          <w:szCs w:val="23"/>
        </w:rPr>
        <w:t>/MG, até a data e horário previsto neste convite.</w:t>
      </w:r>
    </w:p>
    <w:p w:rsidR="00F53C9C" w:rsidRPr="00E635D6" w:rsidRDefault="00F53C9C" w:rsidP="00F53C9C">
      <w:pPr>
        <w:pStyle w:val="Corpodetexto"/>
        <w:numPr>
          <w:ilvl w:val="12"/>
          <w:numId w:val="0"/>
        </w:numPr>
        <w:rPr>
          <w:rFonts w:ascii="Verdana" w:hAnsi="Verdana"/>
          <w:b/>
          <w:sz w:val="23"/>
          <w:szCs w:val="23"/>
        </w:rPr>
      </w:pPr>
    </w:p>
    <w:p w:rsidR="00F53C9C" w:rsidRPr="00E635D6" w:rsidRDefault="00F53C9C" w:rsidP="00F53C9C">
      <w:pPr>
        <w:pStyle w:val="Corpodetexto"/>
        <w:numPr>
          <w:ilvl w:val="12"/>
          <w:numId w:val="0"/>
        </w:numPr>
        <w:rPr>
          <w:rFonts w:ascii="Verdana" w:hAnsi="Verdana"/>
          <w:sz w:val="23"/>
          <w:szCs w:val="23"/>
        </w:rPr>
      </w:pPr>
      <w:r>
        <w:rPr>
          <w:rFonts w:ascii="Verdana" w:hAnsi="Verdana"/>
          <w:b/>
          <w:sz w:val="23"/>
          <w:szCs w:val="23"/>
        </w:rPr>
        <w:t>5</w:t>
      </w:r>
      <w:r w:rsidRPr="00E635D6">
        <w:rPr>
          <w:rFonts w:ascii="Verdana" w:hAnsi="Verdana"/>
          <w:b/>
          <w:sz w:val="23"/>
          <w:szCs w:val="23"/>
        </w:rPr>
        <w:t xml:space="preserve">.2 - </w:t>
      </w:r>
      <w:r w:rsidRPr="00E635D6">
        <w:rPr>
          <w:rFonts w:ascii="Verdana" w:hAnsi="Verdana"/>
          <w:sz w:val="23"/>
          <w:szCs w:val="23"/>
        </w:rPr>
        <w:t>A Comissão Permanente de Licitação não se responsabilizará por envelopes “Documentação” e “Proposta” endereçados via postal ou por outras formas, entregues em local diverso da Sede da Prefeitura, e que, por isso não cheguem na data e horário previstos no preâmbulo deste instrumento convocatório.</w:t>
      </w:r>
    </w:p>
    <w:p w:rsidR="00F53C9C" w:rsidRPr="00E635D6" w:rsidRDefault="00F53C9C" w:rsidP="00F53C9C">
      <w:pPr>
        <w:pStyle w:val="Corpodetexto"/>
        <w:numPr>
          <w:ilvl w:val="12"/>
          <w:numId w:val="0"/>
        </w:numPr>
        <w:rPr>
          <w:rFonts w:ascii="Verdana" w:hAnsi="Verdana"/>
          <w:sz w:val="23"/>
          <w:szCs w:val="23"/>
        </w:rPr>
      </w:pPr>
    </w:p>
    <w:p w:rsidR="00F53C9C" w:rsidRPr="00E635D6" w:rsidRDefault="00F53C9C" w:rsidP="00F53C9C">
      <w:pPr>
        <w:pStyle w:val="Corpodetexto"/>
        <w:rPr>
          <w:rFonts w:ascii="Verdana" w:hAnsi="Verdana"/>
          <w:sz w:val="23"/>
          <w:szCs w:val="23"/>
        </w:rPr>
      </w:pPr>
      <w:r>
        <w:rPr>
          <w:rFonts w:ascii="Verdana" w:hAnsi="Verdana"/>
          <w:b/>
          <w:sz w:val="23"/>
          <w:szCs w:val="23"/>
        </w:rPr>
        <w:t>5</w:t>
      </w:r>
      <w:r w:rsidRPr="00E635D6">
        <w:rPr>
          <w:rFonts w:ascii="Verdana" w:hAnsi="Verdana"/>
          <w:b/>
          <w:sz w:val="23"/>
          <w:szCs w:val="23"/>
        </w:rPr>
        <w:t xml:space="preserve">.3 - </w:t>
      </w:r>
      <w:r w:rsidRPr="00E635D6">
        <w:rPr>
          <w:rFonts w:ascii="Verdana" w:hAnsi="Verdana"/>
          <w:sz w:val="23"/>
          <w:szCs w:val="23"/>
        </w:rPr>
        <w:t>Na sessão de abertura dos envelopes “Documentação” poderão ser abertos os envelopes “Proposta”, desde que observado o disposto no art. 43, inciso II.</w:t>
      </w:r>
    </w:p>
    <w:p w:rsidR="00F53C9C" w:rsidRPr="00E635D6" w:rsidRDefault="00F53C9C" w:rsidP="00F53C9C">
      <w:pPr>
        <w:pStyle w:val="Corpodetexto"/>
        <w:rPr>
          <w:rFonts w:ascii="Verdana" w:hAnsi="Verdana"/>
          <w:sz w:val="23"/>
          <w:szCs w:val="23"/>
        </w:rPr>
      </w:pPr>
    </w:p>
    <w:p w:rsidR="00F53C9C" w:rsidRPr="00E635D6" w:rsidRDefault="00F53C9C" w:rsidP="00F53C9C">
      <w:pPr>
        <w:pStyle w:val="Corpodetexto"/>
        <w:rPr>
          <w:rFonts w:ascii="Verdana" w:hAnsi="Verdana" w:cs="Arial"/>
          <w:sz w:val="23"/>
          <w:szCs w:val="23"/>
        </w:rPr>
      </w:pPr>
      <w:r>
        <w:rPr>
          <w:rFonts w:ascii="Verdana" w:hAnsi="Verdana" w:cs="Arial"/>
          <w:b/>
          <w:bCs/>
          <w:sz w:val="23"/>
          <w:szCs w:val="23"/>
        </w:rPr>
        <w:lastRenderedPageBreak/>
        <w:t>5</w:t>
      </w:r>
      <w:r w:rsidRPr="00E635D6">
        <w:rPr>
          <w:rFonts w:ascii="Verdana" w:hAnsi="Verdana" w:cs="Arial"/>
          <w:b/>
          <w:bCs/>
          <w:sz w:val="23"/>
          <w:szCs w:val="23"/>
        </w:rPr>
        <w:t>.4</w:t>
      </w:r>
      <w:r w:rsidRPr="00E635D6">
        <w:rPr>
          <w:rFonts w:ascii="Verdana" w:hAnsi="Verdana" w:cs="Arial"/>
          <w:sz w:val="23"/>
          <w:szCs w:val="23"/>
        </w:rPr>
        <w:t xml:space="preserve"> - Na sessão de abertura dos envelopes “Proposta” o Processo Licitatório poderá ser encaminhado para homologação e posterior adjudicação, desde que observado o disposto no inciso III, do artigo 43, da Lei nº 8.666/93.</w:t>
      </w:r>
    </w:p>
    <w:p w:rsidR="00F53C9C" w:rsidRPr="00E635D6" w:rsidRDefault="00F53C9C" w:rsidP="00F53C9C">
      <w:pPr>
        <w:pStyle w:val="Corpodetexto"/>
        <w:rPr>
          <w:rFonts w:ascii="Verdana" w:hAnsi="Verdana" w:cs="Arial"/>
          <w:sz w:val="23"/>
          <w:szCs w:val="23"/>
        </w:rPr>
      </w:pPr>
    </w:p>
    <w:p w:rsidR="00332D46" w:rsidRPr="00292BC9" w:rsidRDefault="00F53C9C" w:rsidP="00332D4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Pr>
          <w:rFonts w:ascii="Verdana" w:hAnsi="Verdana" w:cs="Arial"/>
          <w:b/>
          <w:sz w:val="23"/>
          <w:szCs w:val="23"/>
        </w:rPr>
        <w:t>5</w:t>
      </w:r>
      <w:r w:rsidRPr="00E635D6">
        <w:rPr>
          <w:rFonts w:ascii="Verdana" w:hAnsi="Verdana" w:cs="Arial"/>
          <w:b/>
          <w:sz w:val="23"/>
          <w:szCs w:val="23"/>
        </w:rPr>
        <w:t xml:space="preserve">.5 – </w:t>
      </w:r>
      <w:r w:rsidRPr="00E635D6">
        <w:rPr>
          <w:rFonts w:ascii="Verdana" w:hAnsi="Verdana" w:cs="Arial"/>
          <w:sz w:val="23"/>
          <w:szCs w:val="23"/>
        </w:rPr>
        <w:t xml:space="preserve">As empresas licitantes poderão ser representadas no certame por seu </w:t>
      </w:r>
      <w:r w:rsidR="00980A6D" w:rsidRPr="00E635D6">
        <w:rPr>
          <w:rFonts w:ascii="Verdana" w:hAnsi="Verdana" w:cs="Arial"/>
          <w:sz w:val="23"/>
          <w:szCs w:val="23"/>
        </w:rPr>
        <w:t>sócio proprietário</w:t>
      </w:r>
      <w:r w:rsidRPr="00E635D6">
        <w:rPr>
          <w:rFonts w:ascii="Verdana" w:hAnsi="Verdana" w:cs="Arial"/>
          <w:sz w:val="23"/>
          <w:szCs w:val="23"/>
        </w:rPr>
        <w:t xml:space="preserve"> ou dirigente</w:t>
      </w:r>
      <w:r>
        <w:rPr>
          <w:rFonts w:ascii="Verdana" w:hAnsi="Verdana" w:cs="Arial"/>
          <w:sz w:val="23"/>
          <w:szCs w:val="23"/>
        </w:rPr>
        <w:t>,</w:t>
      </w:r>
      <w:r w:rsidRPr="00E635D6">
        <w:rPr>
          <w:rFonts w:ascii="Verdana" w:hAnsi="Verdana" w:cs="Arial"/>
          <w:sz w:val="23"/>
          <w:szCs w:val="23"/>
        </w:rPr>
        <w:t xml:space="preserve"> desde que conste no documento de constituição atual da empresa</w:t>
      </w:r>
      <w:r w:rsidR="00332D46">
        <w:rPr>
          <w:rFonts w:ascii="Verdana" w:hAnsi="Verdana" w:cs="Arial"/>
          <w:b/>
          <w:sz w:val="23"/>
          <w:szCs w:val="23"/>
        </w:rPr>
        <w:t xml:space="preserve">, ou por procurador, </w:t>
      </w:r>
      <w:r w:rsidR="00332D46" w:rsidRPr="00292BC9">
        <w:rPr>
          <w:rFonts w:ascii="Verdana" w:hAnsi="Verdana"/>
          <w:sz w:val="23"/>
          <w:szCs w:val="23"/>
        </w:rPr>
        <w:t xml:space="preserve">devidamente munidos dos seguintes documentos: </w:t>
      </w:r>
    </w:p>
    <w:p w:rsidR="00F53C9C" w:rsidRPr="00E635D6" w:rsidRDefault="00F53C9C" w:rsidP="00F53C9C">
      <w:pPr>
        <w:pStyle w:val="Corpodetexto"/>
        <w:rPr>
          <w:rFonts w:ascii="Verdana" w:hAnsi="Verdana" w:cs="Arial"/>
          <w:b/>
          <w:sz w:val="23"/>
          <w:szCs w:val="23"/>
        </w:rPr>
      </w:pPr>
    </w:p>
    <w:p w:rsidR="00332D46" w:rsidRPr="00292BC9" w:rsidRDefault="00332D46" w:rsidP="00332D4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a) Carteira de Identidade</w:t>
      </w:r>
      <w:r w:rsidRPr="00292BC9">
        <w:rPr>
          <w:rFonts w:ascii="Verdana" w:hAnsi="Verdana"/>
          <w:sz w:val="23"/>
          <w:szCs w:val="23"/>
        </w:rPr>
        <w:t xml:space="preserve"> ou documento legal equivalente;</w:t>
      </w:r>
    </w:p>
    <w:p w:rsidR="00332D46" w:rsidRPr="00292BC9" w:rsidRDefault="00332D46" w:rsidP="00332D4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b)</w:t>
      </w:r>
      <w:r w:rsidRPr="00292BC9">
        <w:rPr>
          <w:rFonts w:ascii="Verdana" w:hAnsi="Verdana"/>
          <w:sz w:val="23"/>
          <w:szCs w:val="23"/>
        </w:rPr>
        <w:t xml:space="preserve"> </w:t>
      </w:r>
      <w:r w:rsidRPr="00292BC9">
        <w:rPr>
          <w:rFonts w:ascii="Verdana" w:eastAsia="Verdana" w:hAnsi="Verdana" w:cs="Verdana"/>
          <w:spacing w:val="-1"/>
          <w:sz w:val="23"/>
          <w:szCs w:val="23"/>
        </w:rPr>
        <w:t>d</w:t>
      </w:r>
      <w:r w:rsidRPr="00292BC9">
        <w:rPr>
          <w:rFonts w:ascii="Verdana" w:eastAsia="Verdana" w:hAnsi="Verdana" w:cs="Verdana"/>
          <w:sz w:val="23"/>
          <w:szCs w:val="23"/>
        </w:rPr>
        <w:t>ocu</w:t>
      </w:r>
      <w:r w:rsidRPr="00292BC9">
        <w:rPr>
          <w:rFonts w:ascii="Verdana" w:eastAsia="Verdana" w:hAnsi="Verdana" w:cs="Verdana"/>
          <w:spacing w:val="-1"/>
          <w:sz w:val="23"/>
          <w:szCs w:val="23"/>
        </w:rPr>
        <w:t>m</w:t>
      </w:r>
      <w:r w:rsidRPr="00292BC9">
        <w:rPr>
          <w:rFonts w:ascii="Verdana" w:eastAsia="Verdana" w:hAnsi="Verdana" w:cs="Verdana"/>
          <w:sz w:val="23"/>
          <w:szCs w:val="23"/>
        </w:rPr>
        <w:t>en</w:t>
      </w:r>
      <w:r w:rsidRPr="00292BC9">
        <w:rPr>
          <w:rFonts w:ascii="Verdana" w:eastAsia="Verdana" w:hAnsi="Verdana" w:cs="Verdana"/>
          <w:spacing w:val="-1"/>
          <w:sz w:val="23"/>
          <w:szCs w:val="23"/>
        </w:rPr>
        <w:t>t</w:t>
      </w:r>
      <w:r w:rsidRPr="00292BC9">
        <w:rPr>
          <w:rFonts w:ascii="Verdana" w:eastAsia="Verdana" w:hAnsi="Verdana" w:cs="Verdana"/>
          <w:sz w:val="23"/>
          <w:szCs w:val="23"/>
        </w:rPr>
        <w:t>o</w:t>
      </w:r>
      <w:r w:rsidRPr="00292BC9">
        <w:rPr>
          <w:rFonts w:ascii="Verdana" w:eastAsia="Verdana" w:hAnsi="Verdana" w:cs="Verdana"/>
          <w:spacing w:val="6"/>
          <w:sz w:val="23"/>
          <w:szCs w:val="23"/>
        </w:rPr>
        <w:t xml:space="preserve"> </w:t>
      </w:r>
      <w:r w:rsidRPr="00292BC9">
        <w:rPr>
          <w:rFonts w:ascii="Verdana" w:eastAsia="Verdana" w:hAnsi="Verdana" w:cs="Verdana"/>
          <w:spacing w:val="-1"/>
          <w:sz w:val="23"/>
          <w:szCs w:val="23"/>
        </w:rPr>
        <w:t>q</w:t>
      </w:r>
      <w:r w:rsidRPr="00292BC9">
        <w:rPr>
          <w:rFonts w:ascii="Verdana" w:eastAsia="Verdana" w:hAnsi="Verdana" w:cs="Verdana"/>
          <w:sz w:val="23"/>
          <w:szCs w:val="23"/>
        </w:rPr>
        <w:t>ue</w:t>
      </w:r>
      <w:r w:rsidRPr="00292BC9">
        <w:rPr>
          <w:rFonts w:ascii="Verdana" w:eastAsia="Verdana" w:hAnsi="Verdana" w:cs="Verdana"/>
          <w:spacing w:val="3"/>
          <w:sz w:val="23"/>
          <w:szCs w:val="23"/>
        </w:rPr>
        <w:t xml:space="preserve"> </w:t>
      </w:r>
      <w:r w:rsidRPr="00292BC9">
        <w:rPr>
          <w:rFonts w:ascii="Verdana" w:eastAsia="Verdana" w:hAnsi="Verdana" w:cs="Verdana"/>
          <w:sz w:val="23"/>
          <w:szCs w:val="23"/>
        </w:rPr>
        <w:t>o cre</w:t>
      </w:r>
      <w:r w:rsidRPr="00292BC9">
        <w:rPr>
          <w:rFonts w:ascii="Verdana" w:eastAsia="Verdana" w:hAnsi="Verdana" w:cs="Verdana"/>
          <w:spacing w:val="-1"/>
          <w:sz w:val="23"/>
          <w:szCs w:val="23"/>
        </w:rPr>
        <w:t>d</w:t>
      </w:r>
      <w:r w:rsidRPr="00292BC9">
        <w:rPr>
          <w:rFonts w:ascii="Verdana" w:eastAsia="Verdana" w:hAnsi="Verdana" w:cs="Verdana"/>
          <w:sz w:val="23"/>
          <w:szCs w:val="23"/>
        </w:rPr>
        <w:t>enc</w:t>
      </w:r>
      <w:r w:rsidRPr="00292BC9">
        <w:rPr>
          <w:rFonts w:ascii="Verdana" w:eastAsia="Verdana" w:hAnsi="Verdana" w:cs="Verdana"/>
          <w:spacing w:val="-3"/>
          <w:sz w:val="23"/>
          <w:szCs w:val="23"/>
        </w:rPr>
        <w:t>i</w:t>
      </w:r>
      <w:r w:rsidRPr="00292BC9">
        <w:rPr>
          <w:rFonts w:ascii="Verdana" w:eastAsia="Verdana" w:hAnsi="Verdana" w:cs="Verdana"/>
          <w:sz w:val="23"/>
          <w:szCs w:val="23"/>
        </w:rPr>
        <w:t>e</w:t>
      </w:r>
      <w:r w:rsidRPr="00292BC9">
        <w:rPr>
          <w:rFonts w:ascii="Verdana" w:eastAsia="Verdana" w:hAnsi="Verdana" w:cs="Verdana"/>
          <w:spacing w:val="3"/>
          <w:sz w:val="23"/>
          <w:szCs w:val="23"/>
        </w:rPr>
        <w:t xml:space="preserve"> </w:t>
      </w:r>
      <w:r w:rsidRPr="00292BC9">
        <w:rPr>
          <w:rFonts w:ascii="Verdana" w:eastAsia="Verdana" w:hAnsi="Verdana" w:cs="Verdana"/>
          <w:sz w:val="23"/>
          <w:szCs w:val="23"/>
        </w:rPr>
        <w:t>a</w:t>
      </w:r>
      <w:r w:rsidRPr="00292BC9">
        <w:rPr>
          <w:rFonts w:ascii="Verdana" w:eastAsia="Verdana" w:hAnsi="Verdana" w:cs="Verdana"/>
          <w:spacing w:val="1"/>
          <w:sz w:val="23"/>
          <w:szCs w:val="23"/>
        </w:rPr>
        <w:t xml:space="preserve"> </w:t>
      </w:r>
      <w:r w:rsidRPr="00292BC9">
        <w:rPr>
          <w:rFonts w:ascii="Verdana" w:eastAsia="Verdana" w:hAnsi="Verdana" w:cs="Verdana"/>
          <w:spacing w:val="-1"/>
          <w:sz w:val="23"/>
          <w:szCs w:val="23"/>
        </w:rPr>
        <w:t>par</w:t>
      </w:r>
      <w:r w:rsidRPr="00292BC9">
        <w:rPr>
          <w:rFonts w:ascii="Verdana" w:eastAsia="Verdana" w:hAnsi="Verdana" w:cs="Verdana"/>
          <w:sz w:val="23"/>
          <w:szCs w:val="23"/>
        </w:rPr>
        <w:t>t</w:t>
      </w:r>
      <w:r w:rsidRPr="00292BC9">
        <w:rPr>
          <w:rFonts w:ascii="Verdana" w:eastAsia="Verdana" w:hAnsi="Verdana" w:cs="Verdana"/>
          <w:spacing w:val="-4"/>
          <w:sz w:val="23"/>
          <w:szCs w:val="23"/>
        </w:rPr>
        <w:t>i</w:t>
      </w:r>
      <w:r w:rsidRPr="00292BC9">
        <w:rPr>
          <w:rFonts w:ascii="Verdana" w:eastAsia="Verdana" w:hAnsi="Verdana" w:cs="Verdana"/>
          <w:spacing w:val="2"/>
          <w:sz w:val="23"/>
          <w:szCs w:val="23"/>
        </w:rPr>
        <w:t>c</w:t>
      </w:r>
      <w:r w:rsidRPr="00292BC9">
        <w:rPr>
          <w:rFonts w:ascii="Verdana" w:eastAsia="Verdana" w:hAnsi="Verdana" w:cs="Verdana"/>
          <w:spacing w:val="-3"/>
          <w:sz w:val="23"/>
          <w:szCs w:val="23"/>
        </w:rPr>
        <w:t>i</w:t>
      </w:r>
      <w:r w:rsidRPr="00292BC9">
        <w:rPr>
          <w:rFonts w:ascii="Verdana" w:eastAsia="Verdana" w:hAnsi="Verdana" w:cs="Verdana"/>
          <w:spacing w:val="-1"/>
          <w:sz w:val="23"/>
          <w:szCs w:val="23"/>
        </w:rPr>
        <w:t>p</w:t>
      </w:r>
      <w:r w:rsidRPr="00292BC9">
        <w:rPr>
          <w:rFonts w:ascii="Verdana" w:eastAsia="Verdana" w:hAnsi="Verdana" w:cs="Verdana"/>
          <w:spacing w:val="2"/>
          <w:sz w:val="23"/>
          <w:szCs w:val="23"/>
        </w:rPr>
        <w:t>a</w:t>
      </w:r>
      <w:r w:rsidRPr="00292BC9">
        <w:rPr>
          <w:rFonts w:ascii="Verdana" w:eastAsia="Verdana" w:hAnsi="Verdana" w:cs="Verdana"/>
          <w:sz w:val="23"/>
          <w:szCs w:val="23"/>
        </w:rPr>
        <w:t>r</w:t>
      </w:r>
      <w:r w:rsidRPr="00292BC9">
        <w:rPr>
          <w:rFonts w:ascii="Verdana" w:eastAsia="Verdana" w:hAnsi="Verdana" w:cs="Verdana"/>
          <w:spacing w:val="1"/>
          <w:sz w:val="23"/>
          <w:szCs w:val="23"/>
        </w:rPr>
        <w:t xml:space="preserve"> </w:t>
      </w:r>
      <w:r w:rsidRPr="00292BC9">
        <w:rPr>
          <w:rFonts w:ascii="Verdana" w:eastAsia="Verdana" w:hAnsi="Verdana" w:cs="Verdana"/>
          <w:spacing w:val="-1"/>
          <w:sz w:val="23"/>
          <w:szCs w:val="23"/>
        </w:rPr>
        <w:t>d</w:t>
      </w:r>
      <w:r w:rsidRPr="00292BC9">
        <w:rPr>
          <w:rFonts w:ascii="Verdana" w:eastAsia="Verdana" w:hAnsi="Verdana" w:cs="Verdana"/>
          <w:sz w:val="23"/>
          <w:szCs w:val="23"/>
        </w:rPr>
        <w:t>o</w:t>
      </w:r>
      <w:r w:rsidRPr="00292BC9">
        <w:rPr>
          <w:rFonts w:ascii="Verdana" w:eastAsia="Verdana" w:hAnsi="Verdana" w:cs="Verdana"/>
          <w:spacing w:val="3"/>
          <w:sz w:val="23"/>
          <w:szCs w:val="23"/>
        </w:rPr>
        <w:t xml:space="preserve"> </w:t>
      </w:r>
      <w:r w:rsidRPr="00292BC9">
        <w:rPr>
          <w:rFonts w:ascii="Verdana" w:eastAsia="Verdana" w:hAnsi="Verdana" w:cs="Verdana"/>
          <w:sz w:val="23"/>
          <w:szCs w:val="23"/>
        </w:rPr>
        <w:t>cer</w:t>
      </w:r>
      <w:r w:rsidRPr="00292BC9">
        <w:rPr>
          <w:rFonts w:ascii="Verdana" w:eastAsia="Verdana" w:hAnsi="Verdana" w:cs="Verdana"/>
          <w:spacing w:val="-1"/>
          <w:sz w:val="23"/>
          <w:szCs w:val="23"/>
        </w:rPr>
        <w:t>tam</w:t>
      </w:r>
      <w:r w:rsidRPr="00292BC9">
        <w:rPr>
          <w:rFonts w:ascii="Verdana" w:eastAsia="Verdana" w:hAnsi="Verdana" w:cs="Verdana"/>
          <w:sz w:val="23"/>
          <w:szCs w:val="23"/>
        </w:rPr>
        <w:t>e</w:t>
      </w:r>
      <w:r w:rsidRPr="00292BC9">
        <w:rPr>
          <w:rFonts w:ascii="Verdana" w:eastAsia="Verdana" w:hAnsi="Verdana" w:cs="Verdana"/>
          <w:spacing w:val="2"/>
          <w:sz w:val="23"/>
          <w:szCs w:val="23"/>
        </w:rPr>
        <w:t xml:space="preserve">, ou seja, </w:t>
      </w:r>
      <w:r w:rsidRPr="00292BC9">
        <w:rPr>
          <w:rFonts w:ascii="Verdana" w:eastAsia="Verdana" w:hAnsi="Verdana" w:cs="Verdana"/>
          <w:b/>
          <w:spacing w:val="-1"/>
          <w:sz w:val="23"/>
          <w:szCs w:val="23"/>
        </w:rPr>
        <w:t>p</w:t>
      </w:r>
      <w:r w:rsidRPr="00292BC9">
        <w:rPr>
          <w:rFonts w:ascii="Verdana" w:eastAsia="Verdana" w:hAnsi="Verdana" w:cs="Verdana"/>
          <w:b/>
          <w:sz w:val="23"/>
          <w:szCs w:val="23"/>
        </w:rPr>
        <w:t>r</w:t>
      </w:r>
      <w:r w:rsidRPr="00292BC9">
        <w:rPr>
          <w:rFonts w:ascii="Verdana" w:eastAsia="Verdana" w:hAnsi="Verdana" w:cs="Verdana"/>
          <w:b/>
          <w:spacing w:val="-2"/>
          <w:sz w:val="23"/>
          <w:szCs w:val="23"/>
        </w:rPr>
        <w:t>o</w:t>
      </w:r>
      <w:r w:rsidRPr="00292BC9">
        <w:rPr>
          <w:rFonts w:ascii="Verdana" w:eastAsia="Verdana" w:hAnsi="Verdana" w:cs="Verdana"/>
          <w:b/>
          <w:sz w:val="23"/>
          <w:szCs w:val="23"/>
        </w:rPr>
        <w:t>cura</w:t>
      </w:r>
      <w:r w:rsidRPr="00292BC9">
        <w:rPr>
          <w:rFonts w:ascii="Verdana" w:eastAsia="Verdana" w:hAnsi="Verdana" w:cs="Verdana"/>
          <w:b/>
          <w:spacing w:val="-1"/>
          <w:sz w:val="23"/>
          <w:szCs w:val="23"/>
        </w:rPr>
        <w:t>çã</w:t>
      </w:r>
      <w:r w:rsidRPr="00292BC9">
        <w:rPr>
          <w:rFonts w:ascii="Verdana" w:eastAsia="Verdana" w:hAnsi="Verdana" w:cs="Verdana"/>
          <w:b/>
          <w:sz w:val="23"/>
          <w:szCs w:val="23"/>
        </w:rPr>
        <w:t>o</w:t>
      </w:r>
      <w:r w:rsidRPr="00292BC9">
        <w:rPr>
          <w:rFonts w:ascii="Verdana" w:eastAsia="Verdana" w:hAnsi="Verdana" w:cs="Verdana"/>
          <w:b/>
          <w:spacing w:val="1"/>
          <w:sz w:val="23"/>
          <w:szCs w:val="23"/>
        </w:rPr>
        <w:t xml:space="preserve"> </w:t>
      </w:r>
      <w:r w:rsidRPr="00292BC9">
        <w:rPr>
          <w:rFonts w:ascii="Verdana" w:eastAsia="Verdana" w:hAnsi="Verdana" w:cs="Verdana"/>
          <w:b/>
          <w:spacing w:val="-1"/>
          <w:sz w:val="23"/>
          <w:szCs w:val="23"/>
        </w:rPr>
        <w:t>p</w:t>
      </w:r>
      <w:r w:rsidRPr="00292BC9">
        <w:rPr>
          <w:rFonts w:ascii="Verdana" w:eastAsia="Verdana" w:hAnsi="Verdana" w:cs="Verdana"/>
          <w:b/>
          <w:sz w:val="23"/>
          <w:szCs w:val="23"/>
        </w:rPr>
        <w:t xml:space="preserve">or </w:t>
      </w:r>
      <w:r w:rsidRPr="00292BC9">
        <w:rPr>
          <w:rFonts w:ascii="Verdana" w:eastAsia="Verdana" w:hAnsi="Verdana" w:cs="Verdana"/>
          <w:b/>
          <w:spacing w:val="-1"/>
          <w:sz w:val="23"/>
          <w:szCs w:val="23"/>
        </w:rPr>
        <w:t>in</w:t>
      </w:r>
      <w:r w:rsidRPr="00292BC9">
        <w:rPr>
          <w:rFonts w:ascii="Verdana" w:eastAsia="Verdana" w:hAnsi="Verdana" w:cs="Verdana"/>
          <w:b/>
          <w:spacing w:val="1"/>
          <w:sz w:val="23"/>
          <w:szCs w:val="23"/>
        </w:rPr>
        <w:t>s</w:t>
      </w:r>
      <w:r w:rsidRPr="00292BC9">
        <w:rPr>
          <w:rFonts w:ascii="Verdana" w:eastAsia="Verdana" w:hAnsi="Verdana" w:cs="Verdana"/>
          <w:b/>
          <w:sz w:val="23"/>
          <w:szCs w:val="23"/>
        </w:rPr>
        <w:t>t</w:t>
      </w:r>
      <w:r w:rsidRPr="00292BC9">
        <w:rPr>
          <w:rFonts w:ascii="Verdana" w:eastAsia="Verdana" w:hAnsi="Verdana" w:cs="Verdana"/>
          <w:b/>
          <w:spacing w:val="-1"/>
          <w:sz w:val="23"/>
          <w:szCs w:val="23"/>
        </w:rPr>
        <w:t>rum</w:t>
      </w:r>
      <w:r w:rsidRPr="00292BC9">
        <w:rPr>
          <w:rFonts w:ascii="Verdana" w:eastAsia="Verdana" w:hAnsi="Verdana" w:cs="Verdana"/>
          <w:b/>
          <w:sz w:val="23"/>
          <w:szCs w:val="23"/>
        </w:rPr>
        <w:t>e</w:t>
      </w:r>
      <w:r w:rsidRPr="00292BC9">
        <w:rPr>
          <w:rFonts w:ascii="Verdana" w:eastAsia="Verdana" w:hAnsi="Verdana" w:cs="Verdana"/>
          <w:b/>
          <w:spacing w:val="1"/>
          <w:sz w:val="23"/>
          <w:szCs w:val="23"/>
        </w:rPr>
        <w:t>n</w:t>
      </w:r>
      <w:r w:rsidRPr="00292BC9">
        <w:rPr>
          <w:rFonts w:ascii="Verdana" w:eastAsia="Verdana" w:hAnsi="Verdana" w:cs="Verdana"/>
          <w:b/>
          <w:sz w:val="23"/>
          <w:szCs w:val="23"/>
        </w:rPr>
        <w:t xml:space="preserve">to </w:t>
      </w:r>
      <w:r w:rsidRPr="00292BC9">
        <w:rPr>
          <w:rFonts w:ascii="Verdana" w:eastAsia="Verdana" w:hAnsi="Verdana" w:cs="Verdana"/>
          <w:b/>
          <w:spacing w:val="-1"/>
          <w:sz w:val="23"/>
          <w:szCs w:val="23"/>
        </w:rPr>
        <w:t>p</w:t>
      </w:r>
      <w:r w:rsidRPr="00292BC9">
        <w:rPr>
          <w:rFonts w:ascii="Verdana" w:eastAsia="Verdana" w:hAnsi="Verdana" w:cs="Verdana"/>
          <w:b/>
          <w:spacing w:val="1"/>
          <w:sz w:val="23"/>
          <w:szCs w:val="23"/>
        </w:rPr>
        <w:t>ú</w:t>
      </w:r>
      <w:r w:rsidRPr="00292BC9">
        <w:rPr>
          <w:rFonts w:ascii="Verdana" w:eastAsia="Verdana" w:hAnsi="Verdana" w:cs="Verdana"/>
          <w:b/>
          <w:spacing w:val="-1"/>
          <w:sz w:val="23"/>
          <w:szCs w:val="23"/>
        </w:rPr>
        <w:t>bli</w:t>
      </w:r>
      <w:r w:rsidRPr="00292BC9">
        <w:rPr>
          <w:rFonts w:ascii="Verdana" w:eastAsia="Verdana" w:hAnsi="Verdana" w:cs="Verdana"/>
          <w:b/>
          <w:sz w:val="23"/>
          <w:szCs w:val="23"/>
        </w:rPr>
        <w:t>co</w:t>
      </w:r>
      <w:r w:rsidRPr="00292BC9">
        <w:rPr>
          <w:rFonts w:ascii="Verdana" w:eastAsia="Verdana" w:hAnsi="Verdana" w:cs="Verdana"/>
          <w:b/>
          <w:spacing w:val="1"/>
          <w:sz w:val="23"/>
          <w:szCs w:val="23"/>
        </w:rPr>
        <w:t xml:space="preserve"> </w:t>
      </w:r>
      <w:r w:rsidRPr="00292BC9">
        <w:rPr>
          <w:rFonts w:ascii="Verdana" w:eastAsia="Verdana" w:hAnsi="Verdana" w:cs="Verdana"/>
          <w:b/>
          <w:sz w:val="23"/>
          <w:szCs w:val="23"/>
        </w:rPr>
        <w:t>ou</w:t>
      </w:r>
      <w:r w:rsidRPr="00292BC9">
        <w:rPr>
          <w:rFonts w:ascii="Verdana" w:eastAsia="Verdana" w:hAnsi="Verdana" w:cs="Verdana"/>
          <w:b/>
          <w:spacing w:val="2"/>
          <w:sz w:val="23"/>
          <w:szCs w:val="23"/>
        </w:rPr>
        <w:t xml:space="preserve"> </w:t>
      </w:r>
      <w:r w:rsidRPr="00292BC9">
        <w:rPr>
          <w:rFonts w:ascii="Verdana" w:eastAsia="Verdana" w:hAnsi="Verdana" w:cs="Verdana"/>
          <w:b/>
          <w:spacing w:val="-1"/>
          <w:sz w:val="23"/>
          <w:szCs w:val="23"/>
        </w:rPr>
        <w:t>pa</w:t>
      </w:r>
      <w:r w:rsidRPr="00292BC9">
        <w:rPr>
          <w:rFonts w:ascii="Verdana" w:eastAsia="Verdana" w:hAnsi="Verdana" w:cs="Verdana"/>
          <w:b/>
          <w:sz w:val="23"/>
          <w:szCs w:val="23"/>
        </w:rPr>
        <w:t>r</w:t>
      </w:r>
      <w:r w:rsidRPr="00292BC9">
        <w:rPr>
          <w:rFonts w:ascii="Verdana" w:eastAsia="Verdana" w:hAnsi="Verdana" w:cs="Verdana"/>
          <w:b/>
          <w:spacing w:val="1"/>
          <w:sz w:val="23"/>
          <w:szCs w:val="23"/>
        </w:rPr>
        <w:t>t</w:t>
      </w:r>
      <w:r w:rsidRPr="00292BC9">
        <w:rPr>
          <w:rFonts w:ascii="Verdana" w:eastAsia="Verdana" w:hAnsi="Verdana" w:cs="Verdana"/>
          <w:b/>
          <w:spacing w:val="-1"/>
          <w:sz w:val="23"/>
          <w:szCs w:val="23"/>
        </w:rPr>
        <w:t>i</w:t>
      </w:r>
      <w:r w:rsidRPr="00292BC9">
        <w:rPr>
          <w:rFonts w:ascii="Verdana" w:eastAsia="Verdana" w:hAnsi="Verdana" w:cs="Verdana"/>
          <w:b/>
          <w:sz w:val="23"/>
          <w:szCs w:val="23"/>
        </w:rPr>
        <w:t>cu</w:t>
      </w:r>
      <w:r w:rsidRPr="00292BC9">
        <w:rPr>
          <w:rFonts w:ascii="Verdana" w:eastAsia="Verdana" w:hAnsi="Verdana" w:cs="Verdana"/>
          <w:b/>
          <w:spacing w:val="-1"/>
          <w:sz w:val="23"/>
          <w:szCs w:val="23"/>
        </w:rPr>
        <w:t>la</w:t>
      </w:r>
      <w:r w:rsidRPr="00292BC9">
        <w:rPr>
          <w:rFonts w:ascii="Verdana" w:eastAsia="Verdana" w:hAnsi="Verdana" w:cs="Verdana"/>
          <w:b/>
          <w:spacing w:val="2"/>
          <w:sz w:val="23"/>
          <w:szCs w:val="23"/>
        </w:rPr>
        <w:t>r</w:t>
      </w:r>
      <w:r w:rsidRPr="00292BC9">
        <w:rPr>
          <w:rFonts w:ascii="Verdana" w:eastAsia="Verdana" w:hAnsi="Verdana" w:cs="Verdana"/>
          <w:sz w:val="23"/>
          <w:szCs w:val="23"/>
        </w:rPr>
        <w:t xml:space="preserve"> </w:t>
      </w:r>
      <w:r w:rsidRPr="00292BC9">
        <w:rPr>
          <w:rFonts w:ascii="Verdana" w:eastAsia="Verdana" w:hAnsi="Verdana" w:cs="Verdana"/>
          <w:b/>
          <w:sz w:val="23"/>
          <w:szCs w:val="23"/>
          <w:u w:val="single"/>
        </w:rPr>
        <w:t>com</w:t>
      </w:r>
      <w:r w:rsidRPr="00292BC9">
        <w:rPr>
          <w:rFonts w:ascii="Verdana" w:eastAsia="Verdana" w:hAnsi="Verdana" w:cs="Verdana"/>
          <w:b/>
          <w:spacing w:val="1"/>
          <w:sz w:val="23"/>
          <w:szCs w:val="23"/>
          <w:u w:val="single"/>
        </w:rPr>
        <w:t xml:space="preserve"> f</w:t>
      </w:r>
      <w:r w:rsidRPr="00292BC9">
        <w:rPr>
          <w:rFonts w:ascii="Verdana" w:eastAsia="Verdana" w:hAnsi="Verdana" w:cs="Verdana"/>
          <w:b/>
          <w:spacing w:val="-3"/>
          <w:sz w:val="23"/>
          <w:szCs w:val="23"/>
          <w:u w:val="single"/>
        </w:rPr>
        <w:t>i</w:t>
      </w:r>
      <w:r w:rsidRPr="00292BC9">
        <w:rPr>
          <w:rFonts w:ascii="Verdana" w:eastAsia="Verdana" w:hAnsi="Verdana" w:cs="Verdana"/>
          <w:b/>
          <w:spacing w:val="-1"/>
          <w:sz w:val="23"/>
          <w:szCs w:val="23"/>
          <w:u w:val="single"/>
        </w:rPr>
        <w:t>rm</w:t>
      </w:r>
      <w:r w:rsidRPr="00292BC9">
        <w:rPr>
          <w:rFonts w:ascii="Verdana" w:eastAsia="Verdana" w:hAnsi="Verdana" w:cs="Verdana"/>
          <w:b/>
          <w:sz w:val="23"/>
          <w:szCs w:val="23"/>
          <w:u w:val="single"/>
        </w:rPr>
        <w:t>a</w:t>
      </w:r>
      <w:r w:rsidRPr="00292BC9">
        <w:rPr>
          <w:rFonts w:ascii="Verdana" w:eastAsia="Verdana" w:hAnsi="Verdana" w:cs="Verdana"/>
          <w:b/>
          <w:spacing w:val="3"/>
          <w:sz w:val="23"/>
          <w:szCs w:val="23"/>
          <w:u w:val="single"/>
        </w:rPr>
        <w:t xml:space="preserve"> </w:t>
      </w:r>
      <w:r w:rsidRPr="00292BC9">
        <w:rPr>
          <w:rFonts w:ascii="Verdana" w:eastAsia="Verdana" w:hAnsi="Verdana" w:cs="Verdana"/>
          <w:b/>
          <w:spacing w:val="-1"/>
          <w:sz w:val="23"/>
          <w:szCs w:val="23"/>
          <w:u w:val="single"/>
        </w:rPr>
        <w:t>r</w:t>
      </w:r>
      <w:r w:rsidRPr="00292BC9">
        <w:rPr>
          <w:rFonts w:ascii="Verdana" w:eastAsia="Verdana" w:hAnsi="Verdana" w:cs="Verdana"/>
          <w:b/>
          <w:sz w:val="23"/>
          <w:szCs w:val="23"/>
          <w:u w:val="single"/>
        </w:rPr>
        <w:t>ec</w:t>
      </w:r>
      <w:r w:rsidRPr="00292BC9">
        <w:rPr>
          <w:rFonts w:ascii="Verdana" w:eastAsia="Verdana" w:hAnsi="Verdana" w:cs="Verdana"/>
          <w:b/>
          <w:spacing w:val="1"/>
          <w:sz w:val="23"/>
          <w:szCs w:val="23"/>
          <w:u w:val="single"/>
        </w:rPr>
        <w:t>o</w:t>
      </w:r>
      <w:r w:rsidRPr="00292BC9">
        <w:rPr>
          <w:rFonts w:ascii="Verdana" w:eastAsia="Verdana" w:hAnsi="Verdana" w:cs="Verdana"/>
          <w:b/>
          <w:sz w:val="23"/>
          <w:szCs w:val="23"/>
          <w:u w:val="single"/>
        </w:rPr>
        <w:t>n</w:t>
      </w:r>
      <w:r w:rsidRPr="00292BC9">
        <w:rPr>
          <w:rFonts w:ascii="Verdana" w:eastAsia="Verdana" w:hAnsi="Verdana" w:cs="Verdana"/>
          <w:b/>
          <w:spacing w:val="-1"/>
          <w:sz w:val="23"/>
          <w:szCs w:val="23"/>
          <w:u w:val="single"/>
        </w:rPr>
        <w:t>h</w:t>
      </w:r>
      <w:r w:rsidRPr="00292BC9">
        <w:rPr>
          <w:rFonts w:ascii="Verdana" w:eastAsia="Verdana" w:hAnsi="Verdana" w:cs="Verdana"/>
          <w:b/>
          <w:sz w:val="23"/>
          <w:szCs w:val="23"/>
          <w:u w:val="single"/>
        </w:rPr>
        <w:t>ec</w:t>
      </w:r>
      <w:r w:rsidRPr="00292BC9">
        <w:rPr>
          <w:rFonts w:ascii="Verdana" w:eastAsia="Verdana" w:hAnsi="Verdana" w:cs="Verdana"/>
          <w:b/>
          <w:spacing w:val="-2"/>
          <w:sz w:val="23"/>
          <w:szCs w:val="23"/>
          <w:u w:val="single"/>
        </w:rPr>
        <w:t>i</w:t>
      </w:r>
      <w:r w:rsidRPr="00292BC9">
        <w:rPr>
          <w:rFonts w:ascii="Verdana" w:eastAsia="Verdana" w:hAnsi="Verdana" w:cs="Verdana"/>
          <w:b/>
          <w:spacing w:val="-1"/>
          <w:sz w:val="23"/>
          <w:szCs w:val="23"/>
          <w:u w:val="single"/>
        </w:rPr>
        <w:t>da</w:t>
      </w:r>
      <w:r w:rsidRPr="00292BC9">
        <w:rPr>
          <w:rFonts w:ascii="Verdana" w:eastAsia="Verdana" w:hAnsi="Verdana" w:cs="Verdana"/>
          <w:sz w:val="23"/>
          <w:szCs w:val="23"/>
        </w:rPr>
        <w:t xml:space="preserve">, a procuração deverá </w:t>
      </w:r>
      <w:r w:rsidRPr="00292BC9">
        <w:rPr>
          <w:rFonts w:ascii="Verdana" w:eastAsia="Verdana" w:hAnsi="Verdana" w:cs="Verdana"/>
          <w:spacing w:val="-3"/>
          <w:sz w:val="23"/>
          <w:szCs w:val="23"/>
        </w:rPr>
        <w:t>l</w:t>
      </w:r>
      <w:r w:rsidRPr="00292BC9">
        <w:rPr>
          <w:rFonts w:ascii="Verdana" w:eastAsia="Verdana" w:hAnsi="Verdana" w:cs="Verdana"/>
          <w:sz w:val="23"/>
          <w:szCs w:val="23"/>
        </w:rPr>
        <w:t>he conferir os</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p</w:t>
      </w:r>
      <w:r w:rsidRPr="00292BC9">
        <w:rPr>
          <w:rFonts w:ascii="Verdana" w:eastAsia="Verdana" w:hAnsi="Verdana" w:cs="Verdana"/>
          <w:sz w:val="23"/>
          <w:szCs w:val="23"/>
        </w:rPr>
        <w:t>ode</w:t>
      </w:r>
      <w:r w:rsidRPr="00292BC9">
        <w:rPr>
          <w:rFonts w:ascii="Verdana" w:eastAsia="Verdana" w:hAnsi="Verdana" w:cs="Verdana"/>
          <w:spacing w:val="-1"/>
          <w:sz w:val="23"/>
          <w:szCs w:val="23"/>
        </w:rPr>
        <w:t>r</w:t>
      </w:r>
      <w:r w:rsidRPr="00292BC9">
        <w:rPr>
          <w:rFonts w:ascii="Verdana" w:eastAsia="Verdana" w:hAnsi="Verdana" w:cs="Verdana"/>
          <w:sz w:val="23"/>
          <w:szCs w:val="23"/>
        </w:rPr>
        <w:t>es</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par</w:t>
      </w:r>
      <w:r w:rsidRPr="00292BC9">
        <w:rPr>
          <w:rFonts w:ascii="Verdana" w:eastAsia="Verdana" w:hAnsi="Verdana" w:cs="Verdana"/>
          <w:sz w:val="23"/>
          <w:szCs w:val="23"/>
        </w:rPr>
        <w:t xml:space="preserve">a </w:t>
      </w:r>
      <w:r w:rsidRPr="00292BC9">
        <w:rPr>
          <w:rFonts w:ascii="Verdana" w:eastAsia="Verdana" w:hAnsi="Verdana" w:cs="Verdana"/>
          <w:spacing w:val="-1"/>
          <w:sz w:val="23"/>
          <w:szCs w:val="23"/>
        </w:rPr>
        <w:t>apr</w:t>
      </w:r>
      <w:r w:rsidRPr="00292BC9">
        <w:rPr>
          <w:rFonts w:ascii="Verdana" w:eastAsia="Verdana" w:hAnsi="Verdana" w:cs="Verdana"/>
          <w:sz w:val="23"/>
          <w:szCs w:val="23"/>
        </w:rPr>
        <w:t>e</w:t>
      </w:r>
      <w:r w:rsidRPr="00292BC9">
        <w:rPr>
          <w:rFonts w:ascii="Verdana" w:eastAsia="Verdana" w:hAnsi="Verdana" w:cs="Verdana"/>
          <w:spacing w:val="-2"/>
          <w:sz w:val="23"/>
          <w:szCs w:val="23"/>
        </w:rPr>
        <w:t>s</w:t>
      </w:r>
      <w:r w:rsidRPr="00292BC9">
        <w:rPr>
          <w:rFonts w:ascii="Verdana" w:eastAsia="Verdana" w:hAnsi="Verdana" w:cs="Verdana"/>
          <w:sz w:val="23"/>
          <w:szCs w:val="23"/>
        </w:rPr>
        <w:t>en</w:t>
      </w:r>
      <w:r w:rsidRPr="00292BC9">
        <w:rPr>
          <w:rFonts w:ascii="Verdana" w:eastAsia="Verdana" w:hAnsi="Verdana" w:cs="Verdana"/>
          <w:spacing w:val="-1"/>
          <w:sz w:val="23"/>
          <w:szCs w:val="23"/>
        </w:rPr>
        <w:t>ta</w:t>
      </w:r>
      <w:r w:rsidRPr="00292BC9">
        <w:rPr>
          <w:rFonts w:ascii="Verdana" w:eastAsia="Verdana" w:hAnsi="Verdana" w:cs="Verdana"/>
          <w:sz w:val="23"/>
          <w:szCs w:val="23"/>
        </w:rPr>
        <w:t xml:space="preserve">r </w:t>
      </w:r>
      <w:r w:rsidRPr="00292BC9">
        <w:rPr>
          <w:rFonts w:ascii="Verdana" w:eastAsia="Verdana" w:hAnsi="Verdana" w:cs="Verdana"/>
          <w:spacing w:val="-1"/>
          <w:sz w:val="23"/>
          <w:szCs w:val="23"/>
        </w:rPr>
        <w:t>pr</w:t>
      </w:r>
      <w:r w:rsidRPr="00292BC9">
        <w:rPr>
          <w:rFonts w:ascii="Verdana" w:eastAsia="Verdana" w:hAnsi="Verdana" w:cs="Verdana"/>
          <w:sz w:val="23"/>
          <w:szCs w:val="23"/>
        </w:rPr>
        <w:t>opost</w:t>
      </w:r>
      <w:r w:rsidRPr="00292BC9">
        <w:rPr>
          <w:rFonts w:ascii="Verdana" w:eastAsia="Verdana" w:hAnsi="Verdana" w:cs="Verdana"/>
          <w:spacing w:val="-1"/>
          <w:sz w:val="23"/>
          <w:szCs w:val="23"/>
        </w:rPr>
        <w:t>a</w:t>
      </w:r>
      <w:r w:rsidRPr="00292BC9">
        <w:rPr>
          <w:rFonts w:ascii="Verdana" w:eastAsia="Verdana" w:hAnsi="Verdana" w:cs="Verdana"/>
          <w:sz w:val="23"/>
          <w:szCs w:val="23"/>
        </w:rPr>
        <w:t xml:space="preserve">, </w:t>
      </w:r>
      <w:r w:rsidRPr="00292BC9">
        <w:rPr>
          <w:rFonts w:ascii="Verdana" w:eastAsia="Verdana" w:hAnsi="Verdana" w:cs="Verdana"/>
          <w:spacing w:val="-1"/>
          <w:sz w:val="23"/>
          <w:szCs w:val="23"/>
        </w:rPr>
        <w:t>f</w:t>
      </w:r>
      <w:r w:rsidRPr="00292BC9">
        <w:rPr>
          <w:rFonts w:ascii="Verdana" w:eastAsia="Verdana" w:hAnsi="Verdana" w:cs="Verdana"/>
          <w:sz w:val="23"/>
          <w:szCs w:val="23"/>
        </w:rPr>
        <w:t>or</w:t>
      </w:r>
      <w:r w:rsidRPr="00292BC9">
        <w:rPr>
          <w:rFonts w:ascii="Verdana" w:eastAsia="Verdana" w:hAnsi="Verdana" w:cs="Verdana"/>
          <w:spacing w:val="-1"/>
          <w:sz w:val="23"/>
          <w:szCs w:val="23"/>
        </w:rPr>
        <w:t>m</w:t>
      </w:r>
      <w:r w:rsidRPr="00292BC9">
        <w:rPr>
          <w:rFonts w:ascii="Verdana" w:eastAsia="Verdana" w:hAnsi="Verdana" w:cs="Verdana"/>
          <w:sz w:val="23"/>
          <w:szCs w:val="23"/>
        </w:rPr>
        <w:t>u</w:t>
      </w:r>
      <w:r w:rsidRPr="00292BC9">
        <w:rPr>
          <w:rFonts w:ascii="Verdana" w:eastAsia="Verdana" w:hAnsi="Verdana" w:cs="Verdana"/>
          <w:spacing w:val="-1"/>
          <w:sz w:val="23"/>
          <w:szCs w:val="23"/>
        </w:rPr>
        <w:t>la</w:t>
      </w:r>
      <w:r w:rsidRPr="00292BC9">
        <w:rPr>
          <w:rFonts w:ascii="Verdana" w:eastAsia="Verdana" w:hAnsi="Verdana" w:cs="Verdana"/>
          <w:sz w:val="23"/>
          <w:szCs w:val="23"/>
        </w:rPr>
        <w:t>r</w:t>
      </w:r>
      <w:r w:rsidRPr="00292BC9">
        <w:rPr>
          <w:rFonts w:ascii="Verdana" w:eastAsia="Verdana" w:hAnsi="Verdana" w:cs="Verdana"/>
          <w:spacing w:val="3"/>
          <w:sz w:val="23"/>
          <w:szCs w:val="23"/>
        </w:rPr>
        <w:t xml:space="preserve"> </w:t>
      </w:r>
      <w:r w:rsidRPr="00292BC9">
        <w:rPr>
          <w:rFonts w:ascii="Verdana" w:eastAsia="Verdana" w:hAnsi="Verdana" w:cs="Verdana"/>
          <w:spacing w:val="-3"/>
          <w:sz w:val="23"/>
          <w:szCs w:val="23"/>
        </w:rPr>
        <w:t>l</w:t>
      </w:r>
      <w:r w:rsidRPr="00292BC9">
        <w:rPr>
          <w:rFonts w:ascii="Verdana" w:eastAsia="Verdana" w:hAnsi="Verdana" w:cs="Verdana"/>
          <w:spacing w:val="-1"/>
          <w:sz w:val="23"/>
          <w:szCs w:val="23"/>
        </w:rPr>
        <w:t>a</w:t>
      </w:r>
      <w:r w:rsidRPr="00292BC9">
        <w:rPr>
          <w:rFonts w:ascii="Verdana" w:eastAsia="Verdana" w:hAnsi="Verdana" w:cs="Verdana"/>
          <w:sz w:val="23"/>
          <w:szCs w:val="23"/>
        </w:rPr>
        <w:t xml:space="preserve">nces, </w:t>
      </w:r>
      <w:r w:rsidRPr="00292BC9">
        <w:rPr>
          <w:rFonts w:ascii="Verdana" w:eastAsia="Verdana" w:hAnsi="Verdana" w:cs="Verdana"/>
          <w:spacing w:val="-1"/>
          <w:sz w:val="23"/>
          <w:szCs w:val="23"/>
        </w:rPr>
        <w:t>d</w:t>
      </w:r>
      <w:r w:rsidRPr="00292BC9">
        <w:rPr>
          <w:rFonts w:ascii="Verdana" w:eastAsia="Verdana" w:hAnsi="Verdana" w:cs="Verdana"/>
          <w:sz w:val="23"/>
          <w:szCs w:val="23"/>
        </w:rPr>
        <w:t>es</w:t>
      </w:r>
      <w:r w:rsidRPr="00292BC9">
        <w:rPr>
          <w:rFonts w:ascii="Verdana" w:eastAsia="Verdana" w:hAnsi="Verdana" w:cs="Verdana"/>
          <w:spacing w:val="-2"/>
          <w:sz w:val="23"/>
          <w:szCs w:val="23"/>
        </w:rPr>
        <w:t>i</w:t>
      </w:r>
      <w:r w:rsidRPr="00292BC9">
        <w:rPr>
          <w:rFonts w:ascii="Verdana" w:eastAsia="Verdana" w:hAnsi="Verdana" w:cs="Verdana"/>
          <w:sz w:val="23"/>
          <w:szCs w:val="23"/>
        </w:rPr>
        <w:t>s</w:t>
      </w:r>
      <w:r w:rsidRPr="00292BC9">
        <w:rPr>
          <w:rFonts w:ascii="Verdana" w:eastAsia="Verdana" w:hAnsi="Verdana" w:cs="Verdana"/>
          <w:spacing w:val="2"/>
          <w:sz w:val="23"/>
          <w:szCs w:val="23"/>
        </w:rPr>
        <w:t>t</w:t>
      </w:r>
      <w:r w:rsidRPr="00292BC9">
        <w:rPr>
          <w:rFonts w:ascii="Verdana" w:eastAsia="Verdana" w:hAnsi="Verdana" w:cs="Verdana"/>
          <w:spacing w:val="-3"/>
          <w:sz w:val="23"/>
          <w:szCs w:val="23"/>
        </w:rPr>
        <w:t>i</w:t>
      </w:r>
      <w:r w:rsidRPr="00292BC9">
        <w:rPr>
          <w:rFonts w:ascii="Verdana" w:eastAsia="Verdana" w:hAnsi="Verdana" w:cs="Verdana"/>
          <w:sz w:val="23"/>
          <w:szCs w:val="23"/>
        </w:rPr>
        <w:t>r</w:t>
      </w:r>
      <w:r w:rsidRPr="00292BC9">
        <w:rPr>
          <w:rFonts w:ascii="Verdana" w:eastAsia="Verdana" w:hAnsi="Verdana" w:cs="Verdana"/>
          <w:spacing w:val="1"/>
          <w:sz w:val="23"/>
          <w:szCs w:val="23"/>
        </w:rPr>
        <w:t xml:space="preserve"> </w:t>
      </w:r>
      <w:r w:rsidRPr="00292BC9">
        <w:rPr>
          <w:rFonts w:ascii="Verdana" w:eastAsia="Verdana" w:hAnsi="Verdana" w:cs="Verdana"/>
          <w:spacing w:val="-1"/>
          <w:sz w:val="23"/>
          <w:szCs w:val="23"/>
        </w:rPr>
        <w:t>d</w:t>
      </w:r>
      <w:r w:rsidRPr="00292BC9">
        <w:rPr>
          <w:rFonts w:ascii="Verdana" w:eastAsia="Verdana" w:hAnsi="Verdana" w:cs="Verdana"/>
          <w:sz w:val="23"/>
          <w:szCs w:val="23"/>
        </w:rPr>
        <w:t>e</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r</w:t>
      </w:r>
      <w:r w:rsidRPr="00292BC9">
        <w:rPr>
          <w:rFonts w:ascii="Verdana" w:eastAsia="Verdana" w:hAnsi="Verdana" w:cs="Verdana"/>
          <w:sz w:val="23"/>
          <w:szCs w:val="23"/>
        </w:rPr>
        <w:t>ecu</w:t>
      </w:r>
      <w:r w:rsidRPr="00292BC9">
        <w:rPr>
          <w:rFonts w:ascii="Verdana" w:eastAsia="Verdana" w:hAnsi="Verdana" w:cs="Verdana"/>
          <w:spacing w:val="-1"/>
          <w:sz w:val="23"/>
          <w:szCs w:val="23"/>
        </w:rPr>
        <w:t>r</w:t>
      </w:r>
      <w:r w:rsidRPr="00292BC9">
        <w:rPr>
          <w:rFonts w:ascii="Verdana" w:eastAsia="Verdana" w:hAnsi="Verdana" w:cs="Verdana"/>
          <w:sz w:val="23"/>
          <w:szCs w:val="23"/>
        </w:rPr>
        <w:t>sos, ne</w:t>
      </w:r>
      <w:r w:rsidRPr="00292BC9">
        <w:rPr>
          <w:rFonts w:ascii="Verdana" w:eastAsia="Verdana" w:hAnsi="Verdana" w:cs="Verdana"/>
          <w:spacing w:val="-1"/>
          <w:sz w:val="23"/>
          <w:szCs w:val="23"/>
        </w:rPr>
        <w:t>g</w:t>
      </w:r>
      <w:r w:rsidRPr="00292BC9">
        <w:rPr>
          <w:rFonts w:ascii="Verdana" w:eastAsia="Verdana" w:hAnsi="Verdana" w:cs="Verdana"/>
          <w:sz w:val="23"/>
          <w:szCs w:val="23"/>
        </w:rPr>
        <w:t>oc</w:t>
      </w:r>
      <w:r w:rsidRPr="00292BC9">
        <w:rPr>
          <w:rFonts w:ascii="Verdana" w:eastAsia="Verdana" w:hAnsi="Verdana" w:cs="Verdana"/>
          <w:spacing w:val="-3"/>
          <w:sz w:val="23"/>
          <w:szCs w:val="23"/>
        </w:rPr>
        <w:t>i</w:t>
      </w:r>
      <w:r w:rsidRPr="00292BC9">
        <w:rPr>
          <w:rFonts w:ascii="Verdana" w:eastAsia="Verdana" w:hAnsi="Verdana" w:cs="Verdana"/>
          <w:spacing w:val="-1"/>
          <w:sz w:val="23"/>
          <w:szCs w:val="23"/>
        </w:rPr>
        <w:t>a</w:t>
      </w:r>
      <w:r w:rsidRPr="00292BC9">
        <w:rPr>
          <w:rFonts w:ascii="Verdana" w:eastAsia="Verdana" w:hAnsi="Verdana" w:cs="Verdana"/>
          <w:sz w:val="23"/>
          <w:szCs w:val="23"/>
        </w:rPr>
        <w:t>r</w:t>
      </w:r>
      <w:r w:rsidRPr="00292BC9">
        <w:rPr>
          <w:rFonts w:ascii="Verdana" w:eastAsia="Verdana" w:hAnsi="Verdana" w:cs="Verdana"/>
          <w:spacing w:val="1"/>
          <w:sz w:val="23"/>
          <w:szCs w:val="23"/>
        </w:rPr>
        <w:t xml:space="preserve"> </w:t>
      </w:r>
      <w:r w:rsidRPr="00292BC9">
        <w:rPr>
          <w:rFonts w:ascii="Verdana" w:eastAsia="Verdana" w:hAnsi="Verdana" w:cs="Verdana"/>
          <w:spacing w:val="-1"/>
          <w:sz w:val="23"/>
          <w:szCs w:val="23"/>
        </w:rPr>
        <w:t>pr</w:t>
      </w:r>
      <w:r w:rsidRPr="00292BC9">
        <w:rPr>
          <w:rFonts w:ascii="Verdana" w:eastAsia="Verdana" w:hAnsi="Verdana" w:cs="Verdana"/>
          <w:sz w:val="23"/>
          <w:szCs w:val="23"/>
        </w:rPr>
        <w:t>eç</w:t>
      </w:r>
      <w:r w:rsidRPr="00292BC9">
        <w:rPr>
          <w:rFonts w:ascii="Verdana" w:eastAsia="Verdana" w:hAnsi="Verdana" w:cs="Verdana"/>
          <w:spacing w:val="1"/>
          <w:sz w:val="23"/>
          <w:szCs w:val="23"/>
        </w:rPr>
        <w:t>o</w:t>
      </w:r>
      <w:r w:rsidRPr="00292BC9">
        <w:rPr>
          <w:rFonts w:ascii="Verdana" w:eastAsia="Verdana" w:hAnsi="Verdana" w:cs="Verdana"/>
          <w:sz w:val="23"/>
          <w:szCs w:val="23"/>
        </w:rPr>
        <w:t>s</w:t>
      </w:r>
      <w:r w:rsidRPr="00292BC9">
        <w:rPr>
          <w:rFonts w:ascii="Verdana" w:eastAsia="Verdana" w:hAnsi="Verdana" w:cs="Verdana"/>
          <w:spacing w:val="2"/>
          <w:sz w:val="23"/>
          <w:szCs w:val="23"/>
        </w:rPr>
        <w:t xml:space="preserve"> </w:t>
      </w:r>
      <w:r w:rsidRPr="00292BC9">
        <w:rPr>
          <w:rFonts w:ascii="Verdana" w:eastAsia="Verdana" w:hAnsi="Verdana" w:cs="Verdana"/>
          <w:sz w:val="23"/>
          <w:szCs w:val="23"/>
        </w:rPr>
        <w:t>e</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pra</w:t>
      </w:r>
      <w:r w:rsidRPr="00292BC9">
        <w:rPr>
          <w:rFonts w:ascii="Verdana" w:eastAsia="Verdana" w:hAnsi="Verdana" w:cs="Verdana"/>
          <w:sz w:val="23"/>
          <w:szCs w:val="23"/>
        </w:rPr>
        <w:t>t</w:t>
      </w:r>
      <w:r w:rsidRPr="00292BC9">
        <w:rPr>
          <w:rFonts w:ascii="Verdana" w:eastAsia="Verdana" w:hAnsi="Verdana" w:cs="Verdana"/>
          <w:spacing w:val="-4"/>
          <w:sz w:val="23"/>
          <w:szCs w:val="23"/>
        </w:rPr>
        <w:t>i</w:t>
      </w:r>
      <w:r w:rsidRPr="00292BC9">
        <w:rPr>
          <w:rFonts w:ascii="Verdana" w:eastAsia="Verdana" w:hAnsi="Verdana" w:cs="Verdana"/>
          <w:sz w:val="23"/>
          <w:szCs w:val="23"/>
        </w:rPr>
        <w:t>car to</w:t>
      </w:r>
      <w:r w:rsidRPr="00292BC9">
        <w:rPr>
          <w:rFonts w:ascii="Verdana" w:eastAsia="Verdana" w:hAnsi="Verdana" w:cs="Verdana"/>
          <w:spacing w:val="-1"/>
          <w:sz w:val="23"/>
          <w:szCs w:val="23"/>
        </w:rPr>
        <w:t>d</w:t>
      </w:r>
      <w:r w:rsidRPr="00292BC9">
        <w:rPr>
          <w:rFonts w:ascii="Verdana" w:eastAsia="Verdana" w:hAnsi="Verdana" w:cs="Verdana"/>
          <w:sz w:val="23"/>
          <w:szCs w:val="23"/>
        </w:rPr>
        <w:t>os</w:t>
      </w:r>
      <w:r w:rsidRPr="00292BC9">
        <w:rPr>
          <w:rFonts w:ascii="Verdana" w:eastAsia="Verdana" w:hAnsi="Verdana" w:cs="Verdana"/>
          <w:spacing w:val="2"/>
          <w:sz w:val="23"/>
          <w:szCs w:val="23"/>
        </w:rPr>
        <w:t xml:space="preserve"> </w:t>
      </w:r>
      <w:r w:rsidRPr="00292BC9">
        <w:rPr>
          <w:rFonts w:ascii="Verdana" w:eastAsia="Verdana" w:hAnsi="Verdana" w:cs="Verdana"/>
          <w:sz w:val="23"/>
          <w:szCs w:val="23"/>
        </w:rPr>
        <w:t>os</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a</w:t>
      </w:r>
      <w:r w:rsidRPr="00292BC9">
        <w:rPr>
          <w:rFonts w:ascii="Verdana" w:eastAsia="Verdana" w:hAnsi="Verdana" w:cs="Verdana"/>
          <w:sz w:val="23"/>
          <w:szCs w:val="23"/>
        </w:rPr>
        <w:t>tos</w:t>
      </w:r>
      <w:r w:rsidRPr="00292BC9">
        <w:rPr>
          <w:rFonts w:ascii="Verdana" w:eastAsia="Verdana" w:hAnsi="Verdana" w:cs="Verdana"/>
          <w:spacing w:val="1"/>
          <w:sz w:val="23"/>
          <w:szCs w:val="23"/>
        </w:rPr>
        <w:t xml:space="preserve"> </w:t>
      </w:r>
      <w:r w:rsidRPr="00292BC9">
        <w:rPr>
          <w:rFonts w:ascii="Verdana" w:eastAsia="Verdana" w:hAnsi="Verdana" w:cs="Verdana"/>
          <w:sz w:val="23"/>
          <w:szCs w:val="23"/>
        </w:rPr>
        <w:t>em</w:t>
      </w:r>
      <w:r w:rsidRPr="00292BC9">
        <w:rPr>
          <w:rFonts w:ascii="Verdana" w:eastAsia="Verdana" w:hAnsi="Verdana" w:cs="Verdana"/>
          <w:spacing w:val="1"/>
          <w:sz w:val="23"/>
          <w:szCs w:val="23"/>
        </w:rPr>
        <w:t xml:space="preserve"> d</w:t>
      </w:r>
      <w:r w:rsidRPr="00292BC9">
        <w:rPr>
          <w:rFonts w:ascii="Verdana" w:eastAsia="Verdana" w:hAnsi="Verdana" w:cs="Verdana"/>
          <w:spacing w:val="-3"/>
          <w:sz w:val="23"/>
          <w:szCs w:val="23"/>
        </w:rPr>
        <w:t>i</w:t>
      </w:r>
      <w:r w:rsidRPr="00292BC9">
        <w:rPr>
          <w:rFonts w:ascii="Verdana" w:eastAsia="Verdana" w:hAnsi="Verdana" w:cs="Verdana"/>
          <w:spacing w:val="-1"/>
          <w:sz w:val="23"/>
          <w:szCs w:val="23"/>
        </w:rPr>
        <w:t>r</w:t>
      </w:r>
      <w:r w:rsidRPr="00292BC9">
        <w:rPr>
          <w:rFonts w:ascii="Verdana" w:eastAsia="Verdana" w:hAnsi="Verdana" w:cs="Verdana"/>
          <w:sz w:val="23"/>
          <w:szCs w:val="23"/>
        </w:rPr>
        <w:t>ei</w:t>
      </w:r>
      <w:r w:rsidRPr="00292BC9">
        <w:rPr>
          <w:rFonts w:ascii="Verdana" w:eastAsia="Verdana" w:hAnsi="Verdana" w:cs="Verdana"/>
          <w:spacing w:val="-1"/>
          <w:sz w:val="23"/>
          <w:szCs w:val="23"/>
        </w:rPr>
        <w:t>t</w:t>
      </w:r>
      <w:r w:rsidRPr="00292BC9">
        <w:rPr>
          <w:rFonts w:ascii="Verdana" w:eastAsia="Verdana" w:hAnsi="Verdana" w:cs="Verdana"/>
          <w:sz w:val="23"/>
          <w:szCs w:val="23"/>
        </w:rPr>
        <w:t xml:space="preserve">o </w:t>
      </w:r>
      <w:r w:rsidRPr="00292BC9">
        <w:rPr>
          <w:rFonts w:ascii="Verdana" w:eastAsia="Verdana" w:hAnsi="Verdana" w:cs="Verdana"/>
          <w:spacing w:val="-1"/>
          <w:sz w:val="23"/>
          <w:szCs w:val="23"/>
        </w:rPr>
        <w:t>adm</w:t>
      </w:r>
      <w:r w:rsidRPr="00292BC9">
        <w:rPr>
          <w:rFonts w:ascii="Verdana" w:eastAsia="Verdana" w:hAnsi="Verdana" w:cs="Verdana"/>
          <w:sz w:val="23"/>
          <w:szCs w:val="23"/>
        </w:rPr>
        <w:t>i</w:t>
      </w:r>
      <w:r w:rsidRPr="00292BC9">
        <w:rPr>
          <w:rFonts w:ascii="Verdana" w:eastAsia="Verdana" w:hAnsi="Verdana" w:cs="Verdana"/>
          <w:spacing w:val="1"/>
          <w:sz w:val="23"/>
          <w:szCs w:val="23"/>
        </w:rPr>
        <w:t>t</w:t>
      </w:r>
      <w:r w:rsidRPr="00292BC9">
        <w:rPr>
          <w:rFonts w:ascii="Verdana" w:eastAsia="Verdana" w:hAnsi="Verdana" w:cs="Verdana"/>
          <w:spacing w:val="-3"/>
          <w:sz w:val="23"/>
          <w:szCs w:val="23"/>
        </w:rPr>
        <w:t>i</w:t>
      </w:r>
      <w:r w:rsidRPr="00292BC9">
        <w:rPr>
          <w:rFonts w:ascii="Verdana" w:eastAsia="Verdana" w:hAnsi="Verdana" w:cs="Verdana"/>
          <w:spacing w:val="-1"/>
          <w:sz w:val="23"/>
          <w:szCs w:val="23"/>
        </w:rPr>
        <w:t>d</w:t>
      </w:r>
      <w:r w:rsidRPr="00292BC9">
        <w:rPr>
          <w:rFonts w:ascii="Verdana" w:eastAsia="Verdana" w:hAnsi="Verdana" w:cs="Verdana"/>
          <w:sz w:val="23"/>
          <w:szCs w:val="23"/>
        </w:rPr>
        <w:t>os</w:t>
      </w:r>
      <w:r w:rsidRPr="00292BC9">
        <w:rPr>
          <w:rFonts w:ascii="Verdana" w:eastAsia="Verdana" w:hAnsi="Verdana" w:cs="Verdana"/>
          <w:spacing w:val="3"/>
          <w:sz w:val="23"/>
          <w:szCs w:val="23"/>
        </w:rPr>
        <w:t xml:space="preserve"> </w:t>
      </w:r>
      <w:r w:rsidRPr="00292BC9">
        <w:rPr>
          <w:rFonts w:ascii="Verdana" w:eastAsia="Verdana" w:hAnsi="Verdana" w:cs="Verdana"/>
          <w:sz w:val="23"/>
          <w:szCs w:val="23"/>
        </w:rPr>
        <w:t>e</w:t>
      </w:r>
      <w:r w:rsidRPr="00292BC9">
        <w:rPr>
          <w:rFonts w:ascii="Verdana" w:eastAsia="Verdana" w:hAnsi="Verdana" w:cs="Verdana"/>
          <w:spacing w:val="3"/>
          <w:sz w:val="23"/>
          <w:szCs w:val="23"/>
        </w:rPr>
        <w:t xml:space="preserve"> </w:t>
      </w:r>
      <w:r w:rsidRPr="00292BC9">
        <w:rPr>
          <w:rFonts w:ascii="Verdana" w:eastAsia="Verdana" w:hAnsi="Verdana" w:cs="Verdana"/>
          <w:spacing w:val="-1"/>
          <w:sz w:val="23"/>
          <w:szCs w:val="23"/>
        </w:rPr>
        <w:t>p</w:t>
      </w:r>
      <w:r w:rsidRPr="00292BC9">
        <w:rPr>
          <w:rFonts w:ascii="Verdana" w:eastAsia="Verdana" w:hAnsi="Verdana" w:cs="Verdana"/>
          <w:sz w:val="23"/>
          <w:szCs w:val="23"/>
        </w:rPr>
        <w:t>er</w:t>
      </w:r>
      <w:r w:rsidRPr="00292BC9">
        <w:rPr>
          <w:rFonts w:ascii="Verdana" w:eastAsia="Verdana" w:hAnsi="Verdana" w:cs="Verdana"/>
          <w:spacing w:val="-1"/>
          <w:sz w:val="23"/>
          <w:szCs w:val="23"/>
        </w:rPr>
        <w:t>t</w:t>
      </w:r>
      <w:r w:rsidRPr="00292BC9">
        <w:rPr>
          <w:rFonts w:ascii="Verdana" w:eastAsia="Verdana" w:hAnsi="Verdana" w:cs="Verdana"/>
          <w:spacing w:val="-3"/>
          <w:sz w:val="23"/>
          <w:szCs w:val="23"/>
        </w:rPr>
        <w:t>i</w:t>
      </w:r>
      <w:r w:rsidRPr="00292BC9">
        <w:rPr>
          <w:rFonts w:ascii="Verdana" w:eastAsia="Verdana" w:hAnsi="Verdana" w:cs="Verdana"/>
          <w:sz w:val="23"/>
          <w:szCs w:val="23"/>
        </w:rPr>
        <w:t>ne</w:t>
      </w:r>
      <w:r w:rsidRPr="00292BC9">
        <w:rPr>
          <w:rFonts w:ascii="Verdana" w:eastAsia="Verdana" w:hAnsi="Verdana" w:cs="Verdana"/>
          <w:spacing w:val="-1"/>
          <w:sz w:val="23"/>
          <w:szCs w:val="23"/>
        </w:rPr>
        <w:t>n</w:t>
      </w:r>
      <w:r w:rsidRPr="00292BC9">
        <w:rPr>
          <w:rFonts w:ascii="Verdana" w:eastAsia="Verdana" w:hAnsi="Verdana" w:cs="Verdana"/>
          <w:sz w:val="23"/>
          <w:szCs w:val="23"/>
        </w:rPr>
        <w:t>tes</w:t>
      </w:r>
      <w:r w:rsidRPr="00292BC9">
        <w:rPr>
          <w:rFonts w:ascii="Verdana" w:eastAsia="Verdana" w:hAnsi="Verdana" w:cs="Verdana"/>
          <w:spacing w:val="3"/>
          <w:sz w:val="23"/>
          <w:szCs w:val="23"/>
        </w:rPr>
        <w:t xml:space="preserve"> </w:t>
      </w:r>
      <w:r w:rsidRPr="00292BC9">
        <w:rPr>
          <w:rFonts w:ascii="Verdana" w:eastAsia="Verdana" w:hAnsi="Verdana" w:cs="Verdana"/>
          <w:spacing w:val="-1"/>
          <w:sz w:val="23"/>
          <w:szCs w:val="23"/>
        </w:rPr>
        <w:t>a</w:t>
      </w:r>
      <w:r w:rsidRPr="00292BC9">
        <w:rPr>
          <w:rFonts w:ascii="Verdana" w:eastAsia="Verdana" w:hAnsi="Verdana" w:cs="Verdana"/>
          <w:sz w:val="23"/>
          <w:szCs w:val="23"/>
        </w:rPr>
        <w:t>o</w:t>
      </w:r>
      <w:r w:rsidRPr="00292BC9">
        <w:rPr>
          <w:rFonts w:ascii="Verdana" w:eastAsia="Verdana" w:hAnsi="Verdana" w:cs="Verdana"/>
          <w:spacing w:val="1"/>
          <w:sz w:val="23"/>
          <w:szCs w:val="23"/>
        </w:rPr>
        <w:t xml:space="preserve"> </w:t>
      </w:r>
      <w:r w:rsidRPr="00292BC9">
        <w:rPr>
          <w:rFonts w:ascii="Verdana" w:eastAsia="Verdana" w:hAnsi="Verdana" w:cs="Verdana"/>
          <w:sz w:val="23"/>
          <w:szCs w:val="23"/>
        </w:rPr>
        <w:t>cer</w:t>
      </w:r>
      <w:r w:rsidRPr="00292BC9">
        <w:rPr>
          <w:rFonts w:ascii="Verdana" w:eastAsia="Verdana" w:hAnsi="Verdana" w:cs="Verdana"/>
          <w:spacing w:val="-1"/>
          <w:sz w:val="23"/>
          <w:szCs w:val="23"/>
        </w:rPr>
        <w:t>tam</w:t>
      </w:r>
      <w:r w:rsidRPr="00292BC9">
        <w:rPr>
          <w:rFonts w:ascii="Verdana" w:eastAsia="Verdana" w:hAnsi="Verdana" w:cs="Verdana"/>
          <w:sz w:val="23"/>
          <w:szCs w:val="23"/>
        </w:rPr>
        <w:t>e, em</w:t>
      </w:r>
      <w:r w:rsidRPr="00292BC9">
        <w:rPr>
          <w:rFonts w:ascii="Verdana" w:eastAsia="Verdana" w:hAnsi="Verdana" w:cs="Verdana"/>
          <w:spacing w:val="2"/>
          <w:sz w:val="23"/>
          <w:szCs w:val="23"/>
        </w:rPr>
        <w:t xml:space="preserve"> </w:t>
      </w:r>
      <w:r w:rsidRPr="00292BC9">
        <w:rPr>
          <w:rFonts w:ascii="Verdana" w:eastAsia="Verdana" w:hAnsi="Verdana" w:cs="Verdana"/>
          <w:spacing w:val="-3"/>
          <w:sz w:val="23"/>
          <w:szCs w:val="23"/>
        </w:rPr>
        <w:t>n</w:t>
      </w:r>
      <w:r w:rsidRPr="00292BC9">
        <w:rPr>
          <w:rFonts w:ascii="Verdana" w:eastAsia="Verdana" w:hAnsi="Verdana" w:cs="Verdana"/>
          <w:sz w:val="23"/>
          <w:szCs w:val="23"/>
        </w:rPr>
        <w:t>o</w:t>
      </w:r>
      <w:r w:rsidRPr="00292BC9">
        <w:rPr>
          <w:rFonts w:ascii="Verdana" w:eastAsia="Verdana" w:hAnsi="Verdana" w:cs="Verdana"/>
          <w:spacing w:val="-1"/>
          <w:sz w:val="23"/>
          <w:szCs w:val="23"/>
        </w:rPr>
        <w:t>m</w:t>
      </w:r>
      <w:r w:rsidRPr="00292BC9">
        <w:rPr>
          <w:rFonts w:ascii="Verdana" w:eastAsia="Verdana" w:hAnsi="Verdana" w:cs="Verdana"/>
          <w:sz w:val="23"/>
          <w:szCs w:val="23"/>
        </w:rPr>
        <w:t>e</w:t>
      </w:r>
      <w:r w:rsidRPr="00292BC9">
        <w:rPr>
          <w:rFonts w:ascii="Verdana" w:eastAsia="Verdana" w:hAnsi="Verdana" w:cs="Verdana"/>
          <w:spacing w:val="3"/>
          <w:sz w:val="23"/>
          <w:szCs w:val="23"/>
        </w:rPr>
        <w:t xml:space="preserve"> </w:t>
      </w:r>
      <w:r w:rsidRPr="00292BC9">
        <w:rPr>
          <w:rFonts w:ascii="Verdana" w:eastAsia="Verdana" w:hAnsi="Verdana" w:cs="Verdana"/>
          <w:spacing w:val="-1"/>
          <w:sz w:val="23"/>
          <w:szCs w:val="23"/>
        </w:rPr>
        <w:t>d</w:t>
      </w:r>
      <w:r w:rsidRPr="00292BC9">
        <w:rPr>
          <w:rFonts w:ascii="Verdana" w:eastAsia="Verdana" w:hAnsi="Verdana" w:cs="Verdana"/>
          <w:sz w:val="23"/>
          <w:szCs w:val="23"/>
        </w:rPr>
        <w:t>o</w:t>
      </w:r>
      <w:r w:rsidRPr="00292BC9">
        <w:rPr>
          <w:rFonts w:ascii="Verdana" w:eastAsia="Verdana" w:hAnsi="Verdana" w:cs="Verdana"/>
          <w:spacing w:val="1"/>
          <w:sz w:val="23"/>
          <w:szCs w:val="23"/>
        </w:rPr>
        <w:t xml:space="preserve"> </w:t>
      </w:r>
      <w:r w:rsidRPr="00292BC9">
        <w:rPr>
          <w:rFonts w:ascii="Verdana" w:eastAsia="Verdana" w:hAnsi="Verdana" w:cs="Verdana"/>
          <w:sz w:val="23"/>
          <w:szCs w:val="23"/>
        </w:rPr>
        <w:t>l</w:t>
      </w:r>
      <w:r w:rsidRPr="00292BC9">
        <w:rPr>
          <w:rFonts w:ascii="Verdana" w:eastAsia="Verdana" w:hAnsi="Verdana" w:cs="Verdana"/>
          <w:spacing w:val="-3"/>
          <w:sz w:val="23"/>
          <w:szCs w:val="23"/>
        </w:rPr>
        <w:t>i</w:t>
      </w:r>
      <w:r w:rsidRPr="00292BC9">
        <w:rPr>
          <w:rFonts w:ascii="Verdana" w:eastAsia="Verdana" w:hAnsi="Verdana" w:cs="Verdana"/>
          <w:spacing w:val="2"/>
          <w:sz w:val="23"/>
          <w:szCs w:val="23"/>
        </w:rPr>
        <w:t>c</w:t>
      </w:r>
      <w:r w:rsidRPr="00292BC9">
        <w:rPr>
          <w:rFonts w:ascii="Verdana" w:eastAsia="Verdana" w:hAnsi="Verdana" w:cs="Verdana"/>
          <w:spacing w:val="-3"/>
          <w:sz w:val="23"/>
          <w:szCs w:val="23"/>
        </w:rPr>
        <w:t>i</w:t>
      </w:r>
      <w:r w:rsidRPr="00292BC9">
        <w:rPr>
          <w:rFonts w:ascii="Verdana" w:eastAsia="Verdana" w:hAnsi="Verdana" w:cs="Verdana"/>
          <w:sz w:val="23"/>
          <w:szCs w:val="23"/>
        </w:rPr>
        <w:t>t</w:t>
      </w:r>
      <w:r w:rsidRPr="00292BC9">
        <w:rPr>
          <w:rFonts w:ascii="Verdana" w:eastAsia="Verdana" w:hAnsi="Verdana" w:cs="Verdana"/>
          <w:spacing w:val="-1"/>
          <w:sz w:val="23"/>
          <w:szCs w:val="23"/>
        </w:rPr>
        <w:t>a</w:t>
      </w:r>
      <w:r w:rsidRPr="00292BC9">
        <w:rPr>
          <w:rFonts w:ascii="Verdana" w:eastAsia="Verdana" w:hAnsi="Verdana" w:cs="Verdana"/>
          <w:sz w:val="23"/>
          <w:szCs w:val="23"/>
        </w:rPr>
        <w:t>n</w:t>
      </w:r>
      <w:r w:rsidRPr="00292BC9">
        <w:rPr>
          <w:rFonts w:ascii="Verdana" w:eastAsia="Verdana" w:hAnsi="Verdana" w:cs="Verdana"/>
          <w:spacing w:val="-1"/>
          <w:sz w:val="23"/>
          <w:szCs w:val="23"/>
        </w:rPr>
        <w:t>t</w:t>
      </w:r>
      <w:r w:rsidRPr="00292BC9">
        <w:rPr>
          <w:rFonts w:ascii="Verdana" w:eastAsia="Verdana" w:hAnsi="Verdana" w:cs="Verdana"/>
          <w:sz w:val="23"/>
          <w:szCs w:val="23"/>
        </w:rPr>
        <w:t>e;</w:t>
      </w:r>
    </w:p>
    <w:p w:rsidR="00332D46" w:rsidRPr="00292BC9" w:rsidRDefault="00332D46" w:rsidP="00332D4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c)</w:t>
      </w:r>
      <w:r w:rsidRPr="00292BC9">
        <w:rPr>
          <w:rFonts w:ascii="Verdana" w:hAnsi="Verdana"/>
          <w:sz w:val="23"/>
          <w:szCs w:val="23"/>
        </w:rPr>
        <w:t xml:space="preserve"> No caso da apresentação da procuração por instrumento particular </w:t>
      </w:r>
      <w:r w:rsidRPr="00292BC9">
        <w:rPr>
          <w:rFonts w:ascii="Verdana" w:eastAsia="Verdana" w:hAnsi="Verdana" w:cs="Verdana"/>
          <w:b/>
          <w:sz w:val="23"/>
          <w:szCs w:val="23"/>
          <w:u w:val="single"/>
        </w:rPr>
        <w:t>com</w:t>
      </w:r>
      <w:r w:rsidRPr="00292BC9">
        <w:rPr>
          <w:rFonts w:ascii="Verdana" w:eastAsia="Verdana" w:hAnsi="Verdana" w:cs="Verdana"/>
          <w:b/>
          <w:spacing w:val="1"/>
          <w:sz w:val="23"/>
          <w:szCs w:val="23"/>
          <w:u w:val="single"/>
        </w:rPr>
        <w:t xml:space="preserve"> f</w:t>
      </w:r>
      <w:r w:rsidRPr="00292BC9">
        <w:rPr>
          <w:rFonts w:ascii="Verdana" w:eastAsia="Verdana" w:hAnsi="Verdana" w:cs="Verdana"/>
          <w:b/>
          <w:spacing w:val="-3"/>
          <w:sz w:val="23"/>
          <w:szCs w:val="23"/>
          <w:u w:val="single"/>
        </w:rPr>
        <w:t>i</w:t>
      </w:r>
      <w:r w:rsidRPr="00292BC9">
        <w:rPr>
          <w:rFonts w:ascii="Verdana" w:eastAsia="Verdana" w:hAnsi="Verdana" w:cs="Verdana"/>
          <w:b/>
          <w:spacing w:val="-1"/>
          <w:sz w:val="23"/>
          <w:szCs w:val="23"/>
          <w:u w:val="single"/>
        </w:rPr>
        <w:t>rm</w:t>
      </w:r>
      <w:r w:rsidRPr="00292BC9">
        <w:rPr>
          <w:rFonts w:ascii="Verdana" w:eastAsia="Verdana" w:hAnsi="Verdana" w:cs="Verdana"/>
          <w:b/>
          <w:sz w:val="23"/>
          <w:szCs w:val="23"/>
          <w:u w:val="single"/>
        </w:rPr>
        <w:t>a</w:t>
      </w:r>
      <w:r w:rsidRPr="00292BC9">
        <w:rPr>
          <w:rFonts w:ascii="Verdana" w:eastAsia="Verdana" w:hAnsi="Verdana" w:cs="Verdana"/>
          <w:b/>
          <w:spacing w:val="3"/>
          <w:sz w:val="23"/>
          <w:szCs w:val="23"/>
          <w:u w:val="single"/>
        </w:rPr>
        <w:t xml:space="preserve"> </w:t>
      </w:r>
      <w:r w:rsidRPr="00292BC9">
        <w:rPr>
          <w:rFonts w:ascii="Verdana" w:eastAsia="Verdana" w:hAnsi="Verdana" w:cs="Verdana"/>
          <w:b/>
          <w:spacing w:val="-1"/>
          <w:sz w:val="23"/>
          <w:szCs w:val="23"/>
          <w:u w:val="single"/>
        </w:rPr>
        <w:t>r</w:t>
      </w:r>
      <w:r w:rsidRPr="00292BC9">
        <w:rPr>
          <w:rFonts w:ascii="Verdana" w:eastAsia="Verdana" w:hAnsi="Verdana" w:cs="Verdana"/>
          <w:b/>
          <w:sz w:val="23"/>
          <w:szCs w:val="23"/>
          <w:u w:val="single"/>
        </w:rPr>
        <w:t>ec</w:t>
      </w:r>
      <w:r w:rsidRPr="00292BC9">
        <w:rPr>
          <w:rFonts w:ascii="Verdana" w:eastAsia="Verdana" w:hAnsi="Verdana" w:cs="Verdana"/>
          <w:b/>
          <w:spacing w:val="1"/>
          <w:sz w:val="23"/>
          <w:szCs w:val="23"/>
          <w:u w:val="single"/>
        </w:rPr>
        <w:t>o</w:t>
      </w:r>
      <w:r w:rsidRPr="00292BC9">
        <w:rPr>
          <w:rFonts w:ascii="Verdana" w:eastAsia="Verdana" w:hAnsi="Verdana" w:cs="Verdana"/>
          <w:b/>
          <w:sz w:val="23"/>
          <w:szCs w:val="23"/>
          <w:u w:val="single"/>
        </w:rPr>
        <w:t>n</w:t>
      </w:r>
      <w:r w:rsidRPr="00292BC9">
        <w:rPr>
          <w:rFonts w:ascii="Verdana" w:eastAsia="Verdana" w:hAnsi="Verdana" w:cs="Verdana"/>
          <w:b/>
          <w:spacing w:val="-1"/>
          <w:sz w:val="23"/>
          <w:szCs w:val="23"/>
          <w:u w:val="single"/>
        </w:rPr>
        <w:t>h</w:t>
      </w:r>
      <w:r w:rsidRPr="00292BC9">
        <w:rPr>
          <w:rFonts w:ascii="Verdana" w:eastAsia="Verdana" w:hAnsi="Verdana" w:cs="Verdana"/>
          <w:b/>
          <w:sz w:val="23"/>
          <w:szCs w:val="23"/>
          <w:u w:val="single"/>
        </w:rPr>
        <w:t>ec</w:t>
      </w:r>
      <w:r w:rsidRPr="00292BC9">
        <w:rPr>
          <w:rFonts w:ascii="Verdana" w:eastAsia="Verdana" w:hAnsi="Verdana" w:cs="Verdana"/>
          <w:b/>
          <w:spacing w:val="-2"/>
          <w:sz w:val="23"/>
          <w:szCs w:val="23"/>
          <w:u w:val="single"/>
        </w:rPr>
        <w:t>i</w:t>
      </w:r>
      <w:r w:rsidRPr="00292BC9">
        <w:rPr>
          <w:rFonts w:ascii="Verdana" w:eastAsia="Verdana" w:hAnsi="Verdana" w:cs="Verdana"/>
          <w:b/>
          <w:spacing w:val="-1"/>
          <w:sz w:val="23"/>
          <w:szCs w:val="23"/>
          <w:u w:val="single"/>
        </w:rPr>
        <w:t>da,</w:t>
      </w:r>
      <w:r w:rsidRPr="00292BC9">
        <w:rPr>
          <w:rFonts w:ascii="Verdana" w:hAnsi="Verdana"/>
          <w:sz w:val="23"/>
          <w:szCs w:val="23"/>
        </w:rPr>
        <w:t xml:space="preserve"> o representante deverá apresentar também </w:t>
      </w:r>
      <w:r w:rsidRPr="00292BC9">
        <w:rPr>
          <w:rFonts w:ascii="Verdana" w:hAnsi="Verdana"/>
          <w:b/>
          <w:sz w:val="23"/>
          <w:szCs w:val="23"/>
          <w:u w:val="single"/>
        </w:rPr>
        <w:t>o ato constitutivo, estatuto ou contrato social e alterações para comprovação de que o outorgante tem legitimidade para outorgar poderes</w:t>
      </w:r>
      <w:r w:rsidRPr="00292BC9">
        <w:rPr>
          <w:rFonts w:ascii="Verdana" w:hAnsi="Verdana"/>
          <w:sz w:val="23"/>
          <w:szCs w:val="23"/>
        </w:rPr>
        <w:t>.</w:t>
      </w:r>
    </w:p>
    <w:p w:rsidR="00332D46" w:rsidRPr="00292BC9" w:rsidRDefault="00332D46" w:rsidP="00332D4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332D46" w:rsidRPr="00292BC9" w:rsidRDefault="00332D46" w:rsidP="00332D4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Pr>
          <w:rFonts w:ascii="Verdana" w:hAnsi="Verdana"/>
          <w:b/>
          <w:sz w:val="23"/>
          <w:szCs w:val="23"/>
        </w:rPr>
        <w:t>5</w:t>
      </w:r>
      <w:r w:rsidRPr="00292BC9">
        <w:rPr>
          <w:rFonts w:ascii="Verdana" w:hAnsi="Verdana"/>
          <w:b/>
          <w:sz w:val="23"/>
          <w:szCs w:val="23"/>
        </w:rPr>
        <w:t>.</w:t>
      </w:r>
      <w:r>
        <w:rPr>
          <w:rFonts w:ascii="Verdana" w:hAnsi="Verdana"/>
          <w:b/>
          <w:sz w:val="23"/>
          <w:szCs w:val="23"/>
        </w:rPr>
        <w:t>5.1</w:t>
      </w:r>
      <w:r w:rsidRPr="00292BC9">
        <w:rPr>
          <w:rFonts w:ascii="Verdana" w:hAnsi="Verdana"/>
          <w:sz w:val="23"/>
          <w:szCs w:val="23"/>
        </w:rPr>
        <w:t xml:space="preserve"> – </w:t>
      </w:r>
      <w:r w:rsidRPr="00292BC9">
        <w:rPr>
          <w:rFonts w:ascii="Verdana" w:hAnsi="Verdana"/>
          <w:b/>
          <w:sz w:val="23"/>
          <w:szCs w:val="23"/>
        </w:rPr>
        <w:t>O sócio, o proprietário ou o dirigente da empresa</w:t>
      </w:r>
      <w:r w:rsidRPr="00292BC9">
        <w:rPr>
          <w:rFonts w:ascii="Verdana" w:hAnsi="Verdana"/>
          <w:sz w:val="23"/>
          <w:szCs w:val="23"/>
        </w:rPr>
        <w:t xml:space="preserve"> licitante deverá apresentar </w:t>
      </w:r>
      <w:r w:rsidRPr="00292BC9">
        <w:rPr>
          <w:rFonts w:ascii="Verdana" w:hAnsi="Verdana"/>
          <w:b/>
          <w:sz w:val="23"/>
          <w:szCs w:val="23"/>
        </w:rPr>
        <w:t>Carteira de Identidade</w:t>
      </w:r>
      <w:r w:rsidRPr="00292BC9">
        <w:rPr>
          <w:rFonts w:ascii="Verdana" w:hAnsi="Verdana"/>
          <w:sz w:val="23"/>
          <w:szCs w:val="23"/>
        </w:rPr>
        <w:t xml:space="preserve"> ou documento legal equivalente e o </w:t>
      </w:r>
      <w:r w:rsidRPr="00292BC9">
        <w:rPr>
          <w:rFonts w:ascii="Verdana" w:hAnsi="Verdana"/>
          <w:b/>
          <w:sz w:val="23"/>
          <w:szCs w:val="23"/>
        </w:rPr>
        <w:t>respectivo Estatuto ou Contrato Social atualizado</w:t>
      </w:r>
      <w:r w:rsidRPr="00292BC9">
        <w:rPr>
          <w:rFonts w:ascii="Verdana" w:hAnsi="Verdana"/>
          <w:sz w:val="23"/>
          <w:szCs w:val="23"/>
        </w:rPr>
        <w:t>.</w:t>
      </w:r>
      <w:r w:rsidRPr="00292BC9">
        <w:rPr>
          <w:rFonts w:ascii="Verdana" w:hAnsi="Verdana"/>
          <w:b/>
          <w:sz w:val="23"/>
          <w:szCs w:val="23"/>
        </w:rPr>
        <w:t xml:space="preserve"> </w:t>
      </w:r>
    </w:p>
    <w:p w:rsidR="00332D46" w:rsidRPr="00292BC9" w:rsidRDefault="00332D46" w:rsidP="00332D4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332D46" w:rsidRPr="00292BC9" w:rsidRDefault="00332D46" w:rsidP="00332D4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Pr>
          <w:rFonts w:ascii="Verdana" w:hAnsi="Verdana"/>
          <w:b/>
          <w:sz w:val="23"/>
          <w:szCs w:val="23"/>
        </w:rPr>
        <w:t>5.5.2</w:t>
      </w:r>
      <w:r w:rsidRPr="00292BC9">
        <w:rPr>
          <w:rFonts w:ascii="Verdana" w:hAnsi="Verdana"/>
          <w:sz w:val="23"/>
          <w:szCs w:val="23"/>
        </w:rPr>
        <w:t xml:space="preserve"> - Após a hora limite para recebimento dos envelopes, nenhum outro será aceito, tampouco serão permitidas alterações ou adendos às ofertas apresentadas.</w:t>
      </w:r>
    </w:p>
    <w:p w:rsidR="00332D46" w:rsidRPr="00292BC9" w:rsidRDefault="00332D46" w:rsidP="00332D4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53C9C" w:rsidRPr="00E635D6" w:rsidRDefault="00F53C9C" w:rsidP="00F53C9C">
      <w:pPr>
        <w:pStyle w:val="Corpodetexto"/>
        <w:rPr>
          <w:rFonts w:ascii="Verdana" w:hAnsi="Verdana"/>
          <w:sz w:val="23"/>
          <w:szCs w:val="23"/>
        </w:rPr>
      </w:pPr>
      <w:r>
        <w:rPr>
          <w:rFonts w:ascii="Verdana" w:hAnsi="Verdana"/>
          <w:b/>
          <w:sz w:val="23"/>
          <w:szCs w:val="23"/>
        </w:rPr>
        <w:t>5</w:t>
      </w:r>
      <w:r w:rsidRPr="00E635D6">
        <w:rPr>
          <w:rFonts w:ascii="Verdana" w:hAnsi="Verdana"/>
          <w:b/>
          <w:sz w:val="23"/>
          <w:szCs w:val="23"/>
        </w:rPr>
        <w:t xml:space="preserve">.6 - </w:t>
      </w:r>
      <w:r w:rsidRPr="00E635D6">
        <w:rPr>
          <w:rFonts w:ascii="Verdana" w:hAnsi="Verdana"/>
          <w:sz w:val="23"/>
          <w:szCs w:val="23"/>
        </w:rPr>
        <w:t>Somente poderá usar da palavra, apresentar reclamações, assinar atas, bem como renunciar ao direito de interpor recurso, o representante legal ou o devidamente credenciado pela empresa licitante.</w:t>
      </w:r>
    </w:p>
    <w:p w:rsidR="00F53C9C" w:rsidRPr="00E635D6" w:rsidRDefault="00F53C9C" w:rsidP="00F53C9C">
      <w:pPr>
        <w:pStyle w:val="Corpodetexto"/>
        <w:rPr>
          <w:rFonts w:ascii="Verdana" w:hAnsi="Verdana"/>
          <w:sz w:val="23"/>
          <w:szCs w:val="23"/>
        </w:rPr>
      </w:pPr>
    </w:p>
    <w:p w:rsidR="00F53C9C" w:rsidRPr="00E635D6" w:rsidRDefault="00F53C9C" w:rsidP="00F53C9C">
      <w:pPr>
        <w:pStyle w:val="Recuodecorpodetexto3"/>
        <w:ind w:left="0" w:firstLine="0"/>
        <w:rPr>
          <w:rFonts w:ascii="Verdana" w:hAnsi="Verdana"/>
          <w:sz w:val="23"/>
          <w:szCs w:val="23"/>
        </w:rPr>
      </w:pPr>
      <w:r>
        <w:rPr>
          <w:rFonts w:ascii="Verdana" w:hAnsi="Verdana"/>
          <w:b/>
          <w:sz w:val="23"/>
          <w:szCs w:val="23"/>
        </w:rPr>
        <w:t>5</w:t>
      </w:r>
      <w:r w:rsidRPr="00E635D6">
        <w:rPr>
          <w:rFonts w:ascii="Verdana" w:hAnsi="Verdana"/>
          <w:b/>
          <w:sz w:val="23"/>
          <w:szCs w:val="23"/>
        </w:rPr>
        <w:t xml:space="preserve">.7 - </w:t>
      </w:r>
      <w:r>
        <w:rPr>
          <w:rFonts w:ascii="Verdana" w:hAnsi="Verdana"/>
          <w:sz w:val="23"/>
          <w:szCs w:val="23"/>
        </w:rPr>
        <w:t>O</w:t>
      </w:r>
      <w:r w:rsidRPr="00E635D6">
        <w:rPr>
          <w:rFonts w:ascii="Verdana" w:hAnsi="Verdana"/>
          <w:sz w:val="23"/>
          <w:szCs w:val="23"/>
        </w:rPr>
        <w:t>s licitantes poderão apresentar as observações e manifestações que julgarem necessárias, as quais constarão nas atas de abertura dos envelopes de Documentação e Proposta de Preços.</w:t>
      </w:r>
    </w:p>
    <w:p w:rsidR="00F53C9C" w:rsidRPr="00E635D6" w:rsidRDefault="00F53C9C" w:rsidP="00F53C9C">
      <w:pPr>
        <w:pStyle w:val="Recuodecorpodetexto3"/>
        <w:ind w:left="0" w:firstLine="0"/>
        <w:rPr>
          <w:rFonts w:ascii="Verdana" w:hAnsi="Verdana"/>
          <w:sz w:val="23"/>
          <w:szCs w:val="23"/>
        </w:rPr>
      </w:pPr>
    </w:p>
    <w:p w:rsidR="00F53C9C" w:rsidRPr="00E635D6" w:rsidRDefault="00F53C9C" w:rsidP="00F53C9C">
      <w:pPr>
        <w:pStyle w:val="Recuodecorpodetexto3"/>
        <w:ind w:left="0" w:firstLine="0"/>
        <w:rPr>
          <w:rFonts w:ascii="Verdana" w:hAnsi="Verdana"/>
          <w:sz w:val="23"/>
          <w:szCs w:val="23"/>
        </w:rPr>
      </w:pPr>
      <w:r>
        <w:rPr>
          <w:rFonts w:ascii="Verdana" w:hAnsi="Verdana"/>
          <w:b/>
          <w:sz w:val="23"/>
          <w:szCs w:val="23"/>
        </w:rPr>
        <w:t>5</w:t>
      </w:r>
      <w:r w:rsidRPr="00E635D6">
        <w:rPr>
          <w:rFonts w:ascii="Verdana" w:hAnsi="Verdana"/>
          <w:b/>
          <w:sz w:val="23"/>
          <w:szCs w:val="23"/>
        </w:rPr>
        <w:t xml:space="preserve">.8 – </w:t>
      </w:r>
      <w:r w:rsidRPr="00E635D6">
        <w:rPr>
          <w:rFonts w:ascii="Verdana" w:hAnsi="Verdana"/>
          <w:bCs/>
          <w:sz w:val="23"/>
          <w:szCs w:val="23"/>
        </w:rPr>
        <w:t xml:space="preserve">Falhas, irregularidades, ou falta de documentação </w:t>
      </w:r>
      <w:r>
        <w:rPr>
          <w:rFonts w:ascii="Verdana" w:hAnsi="Verdana"/>
          <w:bCs/>
          <w:sz w:val="23"/>
          <w:szCs w:val="23"/>
        </w:rPr>
        <w:t xml:space="preserve">de credenciamento </w:t>
      </w:r>
      <w:r w:rsidRPr="00E635D6">
        <w:rPr>
          <w:rFonts w:ascii="Verdana" w:hAnsi="Verdana"/>
          <w:bCs/>
          <w:sz w:val="23"/>
          <w:szCs w:val="23"/>
        </w:rPr>
        <w:t>os representantes dos licitantes não impedirão a participação destes no certame, porém não poderá assinar atas</w:t>
      </w:r>
      <w:r>
        <w:rPr>
          <w:rFonts w:ascii="Verdana" w:hAnsi="Verdana"/>
          <w:bCs/>
          <w:sz w:val="23"/>
          <w:szCs w:val="23"/>
        </w:rPr>
        <w:t xml:space="preserve"> e nem mesmo</w:t>
      </w:r>
      <w:r w:rsidRPr="00E635D6">
        <w:rPr>
          <w:rFonts w:ascii="Verdana" w:hAnsi="Verdana"/>
          <w:bCs/>
          <w:sz w:val="23"/>
          <w:szCs w:val="23"/>
        </w:rPr>
        <w:t xml:space="preserve"> questionar qualquer decisão da Comissão.</w:t>
      </w:r>
    </w:p>
    <w:p w:rsidR="00F53C9C" w:rsidRDefault="00F53C9C" w:rsidP="006B05CA">
      <w:pPr>
        <w:pStyle w:val="Corpodetexto"/>
        <w:numPr>
          <w:ilvl w:val="12"/>
          <w:numId w:val="0"/>
        </w:numPr>
        <w:rPr>
          <w:rFonts w:ascii="Verdana" w:hAnsi="Verdana" w:cs="Arial"/>
          <w:b/>
          <w:sz w:val="23"/>
          <w:szCs w:val="23"/>
        </w:rPr>
      </w:pPr>
    </w:p>
    <w:p w:rsidR="00F36335" w:rsidRPr="003234DA" w:rsidRDefault="00F53C9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w:t>
      </w:r>
      <w:r w:rsidR="00F36335" w:rsidRPr="003234DA">
        <w:rPr>
          <w:rFonts w:ascii="Verdana" w:hAnsi="Verdana"/>
          <w:b/>
          <w:sz w:val="23"/>
          <w:szCs w:val="22"/>
        </w:rPr>
        <w:t>I - DA DOCUMENTAÇÃO DE HABILITAÇÃO</w:t>
      </w:r>
    </w:p>
    <w:p w:rsidR="00F36335" w:rsidRPr="003234DA" w:rsidRDefault="00F36335" w:rsidP="00F36335">
      <w:pPr>
        <w:jc w:val="both"/>
        <w:rPr>
          <w:rFonts w:ascii="Verdana" w:hAnsi="Verdana"/>
          <w:b/>
          <w:bCs/>
          <w:sz w:val="23"/>
          <w:szCs w:val="22"/>
        </w:rPr>
      </w:pPr>
    </w:p>
    <w:p w:rsidR="00F36335" w:rsidRPr="003234DA" w:rsidRDefault="00F53C9C" w:rsidP="00F36335">
      <w:pPr>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.1 -</w:t>
      </w:r>
      <w:r w:rsidR="00E261DF">
        <w:rPr>
          <w:rFonts w:ascii="Verdana" w:hAnsi="Verdana"/>
          <w:b/>
          <w:bCs/>
          <w:sz w:val="23"/>
          <w:szCs w:val="22"/>
        </w:rPr>
        <w:t xml:space="preserve"> </w:t>
      </w:r>
      <w:r w:rsidR="00F36335" w:rsidRPr="003234DA">
        <w:rPr>
          <w:rFonts w:ascii="Verdana" w:hAnsi="Verdana"/>
          <w:sz w:val="23"/>
          <w:szCs w:val="22"/>
        </w:rPr>
        <w:t>Os licitantes deverão apresentar os documentos abaixo relacionados, em original ou cópia legível autenticada por cartório competente, com vigência plena até a data fixada para abertura do envelope “Documentação”.</w:t>
      </w:r>
    </w:p>
    <w:p w:rsidR="00F36335" w:rsidRPr="003234DA" w:rsidRDefault="00F36335" w:rsidP="00F36335">
      <w:pPr>
        <w:jc w:val="both"/>
        <w:rPr>
          <w:rFonts w:ascii="Verdana" w:hAnsi="Verdana"/>
          <w:sz w:val="23"/>
          <w:szCs w:val="22"/>
        </w:rPr>
      </w:pPr>
    </w:p>
    <w:p w:rsidR="00F36335" w:rsidRPr="003234DA" w:rsidRDefault="00BB2CD3" w:rsidP="00F36335">
      <w:pPr>
        <w:autoSpaceDE w:val="0"/>
        <w:autoSpaceDN w:val="0"/>
        <w:adjustRightInd w:val="0"/>
        <w:jc w:val="both"/>
        <w:rPr>
          <w:rFonts w:ascii="Verdana" w:hAnsi="Verdana"/>
          <w:b/>
          <w:bCs/>
          <w:sz w:val="23"/>
          <w:szCs w:val="21"/>
        </w:rPr>
      </w:pPr>
      <w:r>
        <w:rPr>
          <w:rFonts w:ascii="Verdana" w:hAnsi="Verdana"/>
          <w:b/>
          <w:bCs/>
          <w:sz w:val="23"/>
          <w:szCs w:val="21"/>
        </w:rPr>
        <w:t>6</w:t>
      </w:r>
      <w:r w:rsidR="00F36335" w:rsidRPr="003234DA">
        <w:rPr>
          <w:rFonts w:ascii="Verdana" w:hAnsi="Verdana"/>
          <w:b/>
          <w:bCs/>
          <w:sz w:val="23"/>
          <w:szCs w:val="21"/>
        </w:rPr>
        <w:t>.2 - Para a Habilitação serão exigidos, exclusivamente, os seguintes documentos:</w:t>
      </w:r>
    </w:p>
    <w:p w:rsidR="00B315E7" w:rsidRDefault="00B315E7" w:rsidP="00F36335">
      <w:pPr>
        <w:autoSpaceDE w:val="0"/>
        <w:autoSpaceDN w:val="0"/>
        <w:adjustRightInd w:val="0"/>
        <w:rPr>
          <w:rFonts w:ascii="Tahoma" w:hAnsi="Tahoma" w:cs="Tahoma"/>
          <w:sz w:val="23"/>
          <w:szCs w:val="21"/>
        </w:rPr>
      </w:pPr>
    </w:p>
    <w:p w:rsidR="00F36335" w:rsidRPr="00605FA1" w:rsidRDefault="005C6B73" w:rsidP="00605FA1">
      <w:pPr>
        <w:pStyle w:val="PargrafodaLista"/>
        <w:numPr>
          <w:ilvl w:val="2"/>
          <w:numId w:val="38"/>
        </w:numPr>
        <w:rPr>
          <w:rFonts w:ascii="Verdana" w:hAnsi="Verdana"/>
          <w:b/>
          <w:sz w:val="23"/>
          <w:szCs w:val="22"/>
          <w:u w:val="single"/>
        </w:rPr>
      </w:pPr>
      <w:r w:rsidRPr="00605FA1">
        <w:rPr>
          <w:rFonts w:ascii="Verdana" w:hAnsi="Verdana"/>
          <w:b/>
          <w:sz w:val="23"/>
          <w:szCs w:val="22"/>
          <w:u w:val="single"/>
        </w:rPr>
        <w:t xml:space="preserve">- </w:t>
      </w:r>
      <w:r w:rsidR="00F36335" w:rsidRPr="00605FA1">
        <w:rPr>
          <w:rFonts w:ascii="Verdana" w:hAnsi="Verdana"/>
          <w:b/>
          <w:sz w:val="23"/>
          <w:szCs w:val="22"/>
          <w:u w:val="single"/>
        </w:rPr>
        <w:t>CAPACIDADE JURÍDICA:</w:t>
      </w:r>
    </w:p>
    <w:p w:rsidR="00F36335" w:rsidRPr="003234DA" w:rsidRDefault="00F36335" w:rsidP="00F36335">
      <w:pPr>
        <w:autoSpaceDE w:val="0"/>
        <w:autoSpaceDN w:val="0"/>
        <w:adjustRightInd w:val="0"/>
        <w:rPr>
          <w:rFonts w:ascii="Tahoma" w:hAnsi="Tahoma" w:cs="Tahoma"/>
          <w:sz w:val="23"/>
          <w:szCs w:val="21"/>
        </w:rPr>
      </w:pPr>
    </w:p>
    <w:p w:rsidR="007723C2" w:rsidRPr="00292BC9" w:rsidRDefault="007723C2" w:rsidP="007723C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92BC9">
        <w:rPr>
          <w:rFonts w:ascii="Verdana" w:hAnsi="Verdana"/>
          <w:bCs/>
          <w:sz w:val="23"/>
          <w:szCs w:val="23"/>
        </w:rPr>
        <w:t>1) Registro comercial, no caso de empresa individual;</w:t>
      </w:r>
    </w:p>
    <w:p w:rsidR="007723C2" w:rsidRPr="00292BC9" w:rsidRDefault="007723C2" w:rsidP="007723C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7723C2" w:rsidRPr="00292BC9" w:rsidRDefault="007723C2" w:rsidP="007723C2">
      <w:pPr>
        <w:pStyle w:val="Corpodetexto3"/>
        <w:rPr>
          <w:rFonts w:ascii="Verdana" w:hAnsi="Verdana"/>
          <w:color w:val="000000"/>
          <w:sz w:val="23"/>
          <w:szCs w:val="23"/>
        </w:rPr>
      </w:pPr>
      <w:r w:rsidRPr="00292BC9">
        <w:rPr>
          <w:rFonts w:ascii="Verdana" w:hAnsi="Verdana"/>
          <w:color w:val="000000"/>
          <w:sz w:val="23"/>
          <w:szCs w:val="23"/>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7723C2" w:rsidRPr="00292BC9" w:rsidRDefault="007723C2" w:rsidP="007723C2">
      <w:pPr>
        <w:pStyle w:val="Corpodetexto3"/>
        <w:rPr>
          <w:rFonts w:ascii="Verdana" w:hAnsi="Verdana"/>
          <w:b/>
          <w:bCs/>
          <w:color w:val="000000"/>
          <w:sz w:val="23"/>
          <w:szCs w:val="23"/>
        </w:rPr>
      </w:pPr>
    </w:p>
    <w:p w:rsidR="007723C2" w:rsidRPr="00292BC9" w:rsidRDefault="007723C2" w:rsidP="007723C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92BC9">
        <w:rPr>
          <w:rFonts w:ascii="Verdana" w:hAnsi="Verdana"/>
          <w:bCs/>
          <w:sz w:val="23"/>
          <w:szCs w:val="23"/>
        </w:rPr>
        <w:t>3) Inscrição do ato constitutivo, no caso de sociedades civis, acompanhada de prova de diretoria em exercício;</w:t>
      </w:r>
    </w:p>
    <w:p w:rsidR="007723C2" w:rsidRPr="00292BC9" w:rsidRDefault="007723C2" w:rsidP="007723C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7723C2" w:rsidRPr="00292BC9" w:rsidRDefault="007723C2" w:rsidP="007723C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rPr>
      </w:pPr>
      <w:r w:rsidRPr="00292BC9">
        <w:rPr>
          <w:rFonts w:ascii="Verdana" w:hAnsi="Verdana"/>
          <w:bCs/>
          <w:sz w:val="23"/>
          <w:szCs w:val="23"/>
        </w:rPr>
        <w:t>4) Decreto de autorização, em se tratando de empresa ou sociedade estrangeira em funcionamento no País, e ato de registro ou autorização para funcionamento expedido pelo órgão competente quando a atividade assim exigir.</w:t>
      </w:r>
      <w:r w:rsidRPr="00292BC9">
        <w:rPr>
          <w:sz w:val="23"/>
          <w:szCs w:val="23"/>
        </w:rPr>
        <w:t xml:space="preserve"> </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3234DA" w:rsidRDefault="005C6B73" w:rsidP="005C6B73">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left"/>
        <w:rPr>
          <w:rFonts w:ascii="Verdana" w:hAnsi="Verdana"/>
          <w:b/>
          <w:bCs/>
          <w:sz w:val="23"/>
          <w:szCs w:val="22"/>
          <w:u w:val="single"/>
        </w:rPr>
      </w:pPr>
      <w:r>
        <w:rPr>
          <w:rFonts w:ascii="Verdana" w:hAnsi="Verdana"/>
          <w:b/>
          <w:bCs/>
          <w:sz w:val="23"/>
          <w:szCs w:val="22"/>
          <w:u w:val="single"/>
        </w:rPr>
        <w:t xml:space="preserve">6.2.2 - </w:t>
      </w:r>
      <w:r w:rsidR="00F36335" w:rsidRPr="003234DA">
        <w:rPr>
          <w:rFonts w:ascii="Verdana" w:hAnsi="Verdana"/>
          <w:b/>
          <w:bCs/>
          <w:sz w:val="23"/>
          <w:szCs w:val="22"/>
          <w:u w:val="single"/>
        </w:rPr>
        <w:t>REGULARIDADE FISCAL:</w:t>
      </w:r>
    </w:p>
    <w:p w:rsidR="00F36335" w:rsidRPr="003234DA" w:rsidRDefault="00F36335" w:rsidP="00F36335">
      <w:pPr>
        <w:autoSpaceDE w:val="0"/>
        <w:autoSpaceDN w:val="0"/>
        <w:adjustRightInd w:val="0"/>
        <w:rPr>
          <w:rFonts w:ascii="Tahoma" w:hAnsi="Tahoma" w:cs="Tahoma"/>
          <w:sz w:val="23"/>
          <w:szCs w:val="21"/>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rPr>
          <w:sz w:val="23"/>
          <w:szCs w:val="23"/>
        </w:rPr>
      </w:pPr>
      <w:r w:rsidRPr="003234DA">
        <w:rPr>
          <w:rFonts w:ascii="Verdana" w:hAnsi="Verdana"/>
          <w:sz w:val="23"/>
          <w:szCs w:val="23"/>
        </w:rPr>
        <w:t xml:space="preserve">3)Prova de regularidade relativa ao </w:t>
      </w:r>
      <w:r w:rsidRPr="005C6B73">
        <w:rPr>
          <w:rFonts w:ascii="Verdana" w:hAnsi="Verdana"/>
          <w:b/>
          <w:sz w:val="23"/>
          <w:szCs w:val="23"/>
        </w:rPr>
        <w:t>Fundo de Garantia por tempo de Serviço FGTS</w:t>
      </w:r>
      <w:r w:rsidRPr="003234DA">
        <w:rPr>
          <w:rFonts w:ascii="Verdana" w:hAnsi="Verdana"/>
          <w:sz w:val="23"/>
          <w:szCs w:val="23"/>
        </w:rPr>
        <w:t>, emitida pela Caixa Econômica Federal;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 xml:space="preserve">Prova de regularidade para com a </w:t>
      </w:r>
      <w:r w:rsidRPr="005C6B73">
        <w:rPr>
          <w:rFonts w:ascii="Verdana" w:hAnsi="Verdana"/>
          <w:b/>
          <w:color w:val="auto"/>
          <w:sz w:val="23"/>
          <w:szCs w:val="23"/>
        </w:rPr>
        <w:t>Fazenda Municipal</w:t>
      </w:r>
      <w:r w:rsidRPr="003234DA">
        <w:rPr>
          <w:rFonts w:ascii="Verdana" w:hAnsi="Verdana"/>
          <w:color w:val="auto"/>
          <w:sz w:val="23"/>
          <w:szCs w:val="23"/>
        </w:rPr>
        <w:t xml:space="preserve"> do domicílio ou sede do licitante, mediante apresentação de certidão emitida pela Secretaria competente do Município;</w:t>
      </w:r>
    </w:p>
    <w:p w:rsidR="00CD1633" w:rsidRPr="003234DA" w:rsidRDefault="00CD1633" w:rsidP="00CD1633">
      <w:pPr>
        <w:pStyle w:val="Corpodetexto3"/>
        <w:rPr>
          <w:rFonts w:ascii="Verdana" w:hAnsi="Verdana"/>
          <w:b/>
          <w:sz w:val="23"/>
          <w:szCs w:val="23"/>
        </w:rPr>
      </w:pP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 xml:space="preserve">Prova de regularidade para com a </w:t>
      </w:r>
      <w:r w:rsidRPr="005C6B73">
        <w:rPr>
          <w:rFonts w:ascii="Verdana" w:hAnsi="Verdana"/>
          <w:b/>
          <w:sz w:val="23"/>
          <w:szCs w:val="23"/>
        </w:rPr>
        <w:t>Fazenda Estadual</w:t>
      </w:r>
      <w:r w:rsidRPr="003234DA">
        <w:rPr>
          <w:rFonts w:ascii="Verdana" w:hAnsi="Verdana"/>
          <w:sz w:val="23"/>
          <w:szCs w:val="23"/>
        </w:rPr>
        <w:t xml:space="preserve"> do domicílio ou sede do licitante, mediante apresentação de certidão emitida pela Secretaria competente do Estado;</w:t>
      </w: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 xml:space="preserve">Prova de regularidade para com a </w:t>
      </w:r>
      <w:r w:rsidRPr="005C6B73">
        <w:rPr>
          <w:rFonts w:ascii="Verdana" w:hAnsi="Verdana"/>
          <w:b/>
          <w:sz w:val="23"/>
          <w:szCs w:val="23"/>
        </w:rPr>
        <w:t>Fazenda Federal</w:t>
      </w:r>
      <w:r w:rsidRPr="003234DA">
        <w:rPr>
          <w:rFonts w:ascii="Verdana" w:hAnsi="Verdana"/>
          <w:sz w:val="23"/>
          <w:szCs w:val="23"/>
        </w:rPr>
        <w:t xml:space="preserve">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rsidR="005F466D" w:rsidRPr="003234DA" w:rsidRDefault="005F466D" w:rsidP="005F466D">
      <w:pPr>
        <w:pStyle w:val="Corpodetexto3"/>
        <w:rPr>
          <w:rFonts w:ascii="Verdana" w:hAnsi="Verdana"/>
          <w:b/>
          <w:bCs/>
          <w:color w:val="000000"/>
          <w:sz w:val="23"/>
          <w:szCs w:val="22"/>
        </w:rPr>
      </w:pPr>
    </w:p>
    <w:p w:rsidR="00B315E7" w:rsidRPr="003234DA" w:rsidRDefault="005C6B73" w:rsidP="005C6B73">
      <w:pPr>
        <w:autoSpaceDE w:val="0"/>
        <w:autoSpaceDN w:val="0"/>
        <w:adjustRightInd w:val="0"/>
        <w:rPr>
          <w:rFonts w:ascii="Verdana" w:hAnsi="Verdana"/>
          <w:b/>
          <w:bCs/>
          <w:sz w:val="23"/>
          <w:szCs w:val="22"/>
          <w:u w:val="single"/>
        </w:rPr>
      </w:pPr>
      <w:r>
        <w:rPr>
          <w:rFonts w:ascii="Verdana" w:hAnsi="Verdana"/>
          <w:b/>
          <w:bCs/>
          <w:sz w:val="23"/>
          <w:szCs w:val="22"/>
          <w:u w:val="single"/>
        </w:rPr>
        <w:t xml:space="preserve">6.2.3 - </w:t>
      </w:r>
      <w:r w:rsidR="00B315E7" w:rsidRPr="003234DA">
        <w:rPr>
          <w:rFonts w:ascii="Verdana" w:hAnsi="Verdana"/>
          <w:b/>
          <w:bCs/>
          <w:sz w:val="23"/>
          <w:szCs w:val="22"/>
          <w:u w:val="single"/>
        </w:rPr>
        <w:t>REGULARIDADE TRABALHISTA:</w:t>
      </w:r>
    </w:p>
    <w:p w:rsidR="00B315E7" w:rsidRPr="003234DA" w:rsidRDefault="00B315E7" w:rsidP="00F36335">
      <w:pPr>
        <w:autoSpaceDE w:val="0"/>
        <w:autoSpaceDN w:val="0"/>
        <w:adjustRightInd w:val="0"/>
        <w:jc w:val="center"/>
        <w:rPr>
          <w:rFonts w:ascii="Verdana" w:hAnsi="Verdana"/>
          <w:b/>
          <w:bCs/>
          <w:sz w:val="23"/>
          <w:szCs w:val="22"/>
          <w:u w:val="single"/>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p>
    <w:p w:rsidR="00B315E7" w:rsidRPr="003234DA" w:rsidRDefault="00B315E7" w:rsidP="00F36335">
      <w:pPr>
        <w:autoSpaceDE w:val="0"/>
        <w:autoSpaceDN w:val="0"/>
        <w:adjustRightInd w:val="0"/>
        <w:jc w:val="center"/>
        <w:rPr>
          <w:rFonts w:ascii="Verdana" w:hAnsi="Verdana"/>
          <w:b/>
          <w:bCs/>
          <w:sz w:val="23"/>
          <w:szCs w:val="22"/>
          <w:u w:val="single"/>
        </w:rPr>
      </w:pPr>
    </w:p>
    <w:p w:rsidR="00F36335" w:rsidRPr="003234DA" w:rsidRDefault="005C6B73" w:rsidP="005C6B73">
      <w:pPr>
        <w:autoSpaceDE w:val="0"/>
        <w:autoSpaceDN w:val="0"/>
        <w:adjustRightInd w:val="0"/>
        <w:rPr>
          <w:rFonts w:ascii="Verdana" w:hAnsi="Verdana"/>
          <w:b/>
          <w:bCs/>
          <w:sz w:val="23"/>
          <w:szCs w:val="22"/>
          <w:u w:val="single"/>
        </w:rPr>
      </w:pPr>
      <w:r>
        <w:rPr>
          <w:rFonts w:ascii="Verdana" w:hAnsi="Verdana"/>
          <w:b/>
          <w:bCs/>
          <w:sz w:val="23"/>
          <w:szCs w:val="22"/>
          <w:u w:val="single"/>
        </w:rPr>
        <w:t xml:space="preserve">6.2.4 - </w:t>
      </w:r>
      <w:r w:rsidR="00F36335" w:rsidRPr="003234DA">
        <w:rPr>
          <w:rFonts w:ascii="Verdana" w:hAnsi="Verdana"/>
          <w:b/>
          <w:bCs/>
          <w:sz w:val="23"/>
          <w:szCs w:val="22"/>
          <w:u w:val="single"/>
        </w:rPr>
        <w:t>ECONÔMICO-FINANCEIRA:</w:t>
      </w:r>
    </w:p>
    <w:p w:rsidR="00F36335" w:rsidRPr="003234DA" w:rsidRDefault="00F36335" w:rsidP="00F36335">
      <w:pPr>
        <w:autoSpaceDE w:val="0"/>
        <w:autoSpaceDN w:val="0"/>
        <w:adjustRightInd w:val="0"/>
        <w:rPr>
          <w:rFonts w:ascii="Tahoma" w:hAnsi="Tahoma" w:cs="Tahoma"/>
          <w:sz w:val="23"/>
          <w:szCs w:val="23"/>
        </w:rPr>
      </w:pPr>
    </w:p>
    <w:p w:rsidR="00F36335" w:rsidRDefault="00F36335" w:rsidP="00F36335">
      <w:pPr>
        <w:autoSpaceDE w:val="0"/>
        <w:autoSpaceDN w:val="0"/>
        <w:adjustRightInd w:val="0"/>
        <w:jc w:val="both"/>
        <w:rPr>
          <w:rFonts w:ascii="Verdana" w:hAnsi="Verdana" w:cs="Tahoma"/>
          <w:sz w:val="23"/>
          <w:szCs w:val="22"/>
        </w:rPr>
      </w:pPr>
      <w:r w:rsidRPr="003234DA">
        <w:rPr>
          <w:rFonts w:ascii="Verdana" w:hAnsi="Verdana" w:cs="Tahoma"/>
          <w:sz w:val="23"/>
          <w:szCs w:val="22"/>
        </w:rPr>
        <w:t xml:space="preserve">Certidão negativa de falência ou de recuperação judicial expedida dentro de um prazo máximo de 60 (sessenta) dias anteriores à sessão pública de processamento do </w:t>
      </w:r>
      <w:r w:rsidR="009D5E0C">
        <w:rPr>
          <w:rFonts w:ascii="Verdana" w:hAnsi="Verdana" w:cs="Tahoma"/>
          <w:sz w:val="23"/>
          <w:szCs w:val="22"/>
        </w:rPr>
        <w:t>Convite</w:t>
      </w:r>
      <w:r w:rsidRPr="003234DA">
        <w:rPr>
          <w:rFonts w:ascii="Verdana" w:hAnsi="Verdana" w:cs="Tahoma"/>
          <w:sz w:val="23"/>
          <w:szCs w:val="22"/>
        </w:rPr>
        <w:t>, pelo distribuidor da sede da pessoa jurídica, ou dentro do prazo de validade constante no documento.</w:t>
      </w:r>
    </w:p>
    <w:p w:rsidR="007723C2" w:rsidRDefault="007723C2" w:rsidP="00F36335">
      <w:pPr>
        <w:autoSpaceDE w:val="0"/>
        <w:autoSpaceDN w:val="0"/>
        <w:adjustRightInd w:val="0"/>
        <w:jc w:val="both"/>
        <w:rPr>
          <w:rFonts w:ascii="Verdana" w:hAnsi="Verdana" w:cs="Tahoma"/>
          <w:sz w:val="23"/>
          <w:szCs w:val="22"/>
        </w:rPr>
      </w:pPr>
    </w:p>
    <w:p w:rsidR="007723C2" w:rsidRDefault="007723C2" w:rsidP="007723C2">
      <w:pPr>
        <w:autoSpaceDE w:val="0"/>
        <w:autoSpaceDN w:val="0"/>
        <w:adjustRightInd w:val="0"/>
        <w:rPr>
          <w:rFonts w:ascii="Verdana" w:hAnsi="Verdana"/>
          <w:b/>
          <w:bCs/>
          <w:sz w:val="23"/>
          <w:szCs w:val="22"/>
          <w:u w:val="single"/>
        </w:rPr>
      </w:pPr>
      <w:r>
        <w:rPr>
          <w:rFonts w:ascii="Verdana" w:hAnsi="Verdana"/>
          <w:b/>
          <w:bCs/>
          <w:sz w:val="23"/>
          <w:szCs w:val="22"/>
          <w:u w:val="single"/>
        </w:rPr>
        <w:t xml:space="preserve">6.2.5 - </w:t>
      </w:r>
      <w:r w:rsidRPr="007723C2">
        <w:rPr>
          <w:rFonts w:ascii="Verdana" w:hAnsi="Verdana"/>
          <w:b/>
          <w:bCs/>
          <w:sz w:val="23"/>
          <w:szCs w:val="22"/>
          <w:u w:val="single"/>
        </w:rPr>
        <w:t>QUALIFICAÇÃO TÉCNICA</w:t>
      </w:r>
      <w:r>
        <w:rPr>
          <w:rFonts w:ascii="Verdana" w:hAnsi="Verdana"/>
          <w:b/>
          <w:bCs/>
          <w:sz w:val="23"/>
          <w:szCs w:val="22"/>
          <w:u w:val="single"/>
        </w:rPr>
        <w:t>:</w:t>
      </w:r>
    </w:p>
    <w:p w:rsidR="007723C2" w:rsidRPr="007723C2" w:rsidRDefault="007723C2" w:rsidP="007723C2">
      <w:pPr>
        <w:autoSpaceDE w:val="0"/>
        <w:autoSpaceDN w:val="0"/>
        <w:adjustRightInd w:val="0"/>
        <w:rPr>
          <w:rFonts w:ascii="Verdana" w:hAnsi="Verdana"/>
          <w:b/>
          <w:bCs/>
          <w:sz w:val="23"/>
          <w:szCs w:val="22"/>
          <w:u w:val="single"/>
        </w:rPr>
      </w:pPr>
    </w:p>
    <w:p w:rsidR="007723C2" w:rsidRDefault="007723C2" w:rsidP="007723C2">
      <w:pPr>
        <w:autoSpaceDE w:val="0"/>
        <w:autoSpaceDN w:val="0"/>
        <w:adjustRightInd w:val="0"/>
        <w:jc w:val="both"/>
        <w:rPr>
          <w:rFonts w:ascii="Verdana" w:hAnsi="Verdana" w:cs="Tahoma"/>
          <w:sz w:val="23"/>
          <w:szCs w:val="22"/>
        </w:rPr>
      </w:pPr>
      <w:r>
        <w:rPr>
          <w:rFonts w:ascii="Verdana" w:hAnsi="Verdana" w:cs="Tahoma"/>
          <w:sz w:val="23"/>
          <w:szCs w:val="22"/>
        </w:rPr>
        <w:t>Atestado de Capacidade Técnica, expedido por pessoa jurídica de direito público ou privado, que já realizou os serviços do objeto da presente licitação.</w:t>
      </w:r>
    </w:p>
    <w:p w:rsidR="007723C2" w:rsidRDefault="007723C2"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980A6D" w:rsidRPr="003234DA" w:rsidRDefault="005C6B73" w:rsidP="005C6B73">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left"/>
        <w:rPr>
          <w:rFonts w:ascii="Verdana" w:hAnsi="Verdana"/>
          <w:b/>
          <w:bCs/>
          <w:color w:val="000000"/>
          <w:sz w:val="23"/>
          <w:szCs w:val="22"/>
          <w:u w:val="single"/>
        </w:rPr>
      </w:pPr>
      <w:r>
        <w:rPr>
          <w:rFonts w:ascii="Verdana" w:hAnsi="Verdana"/>
          <w:b/>
          <w:bCs/>
          <w:color w:val="000000"/>
          <w:sz w:val="23"/>
          <w:szCs w:val="22"/>
          <w:u w:val="single"/>
        </w:rPr>
        <w:t>6.2.</w:t>
      </w:r>
      <w:r w:rsidR="007723C2">
        <w:rPr>
          <w:rFonts w:ascii="Verdana" w:hAnsi="Verdana"/>
          <w:b/>
          <w:bCs/>
          <w:color w:val="000000"/>
          <w:sz w:val="23"/>
          <w:szCs w:val="22"/>
          <w:u w:val="single"/>
        </w:rPr>
        <w:t>6</w:t>
      </w:r>
      <w:r>
        <w:rPr>
          <w:rFonts w:ascii="Verdana" w:hAnsi="Verdana"/>
          <w:b/>
          <w:bCs/>
          <w:color w:val="000000"/>
          <w:sz w:val="23"/>
          <w:szCs w:val="22"/>
          <w:u w:val="single"/>
        </w:rPr>
        <w:t xml:space="preserve"> - </w:t>
      </w:r>
      <w:r w:rsidR="00980A6D" w:rsidRPr="003234DA">
        <w:rPr>
          <w:rFonts w:ascii="Verdana" w:hAnsi="Verdana"/>
          <w:b/>
          <w:bCs/>
          <w:color w:val="000000"/>
          <w:sz w:val="23"/>
          <w:szCs w:val="22"/>
          <w:u w:val="single"/>
        </w:rPr>
        <w:t>DAS DECLARAÇÕES:</w:t>
      </w:r>
    </w:p>
    <w:p w:rsidR="00980A6D" w:rsidRPr="003234DA"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5C6B73">
        <w:rPr>
          <w:rFonts w:ascii="Verdana" w:hAnsi="Verdana"/>
          <w:b/>
          <w:bCs/>
          <w:sz w:val="23"/>
          <w:szCs w:val="22"/>
        </w:rPr>
        <w:t xml:space="preserve"> (envelope de Documentação)</w:t>
      </w:r>
      <w:r w:rsidRPr="003234DA">
        <w:rPr>
          <w:rFonts w:ascii="Verdana" w:hAnsi="Verdana"/>
          <w:sz w:val="23"/>
          <w:szCs w:val="22"/>
        </w:rPr>
        <w:t>;</w:t>
      </w:r>
    </w:p>
    <w:p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rsidR="00980A6D" w:rsidRPr="003234DA" w:rsidRDefault="00980A6D" w:rsidP="00980A6D">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002C39E8">
        <w:rPr>
          <w:rFonts w:ascii="Verdana" w:hAnsi="Verdana" w:cs="Times New Roman"/>
          <w:b/>
          <w:sz w:val="23"/>
          <w:szCs w:val="23"/>
          <w:lang w:eastAsia="pt-BR"/>
        </w:rPr>
        <w:t>ANEXO VI (envelope de proposta</w:t>
      </w:r>
      <w:r w:rsidRPr="003234DA">
        <w:rPr>
          <w:rFonts w:ascii="Verdana" w:hAnsi="Verdana" w:cs="Times New Roman"/>
          <w:b/>
          <w:sz w:val="23"/>
          <w:szCs w:val="23"/>
          <w:lang w:eastAsia="pt-BR"/>
        </w:rPr>
        <w:t>)</w:t>
      </w:r>
      <w:r w:rsidRPr="003234DA">
        <w:rPr>
          <w:rFonts w:ascii="Verdana" w:hAnsi="Verdana" w:cs="Times New Roman"/>
          <w:sz w:val="23"/>
          <w:szCs w:val="23"/>
          <w:lang w:eastAsia="pt-BR"/>
        </w:rPr>
        <w:t>.</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3234DA" w:rsidRDefault="00BB2CD3"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.3 –</w:t>
      </w:r>
      <w:r w:rsidR="00702479">
        <w:rPr>
          <w:rFonts w:ascii="Verdana" w:hAnsi="Verdana"/>
          <w:b/>
          <w:bCs/>
          <w:color w:val="000000"/>
          <w:sz w:val="23"/>
          <w:szCs w:val="22"/>
        </w:rPr>
        <w:t xml:space="preserve"> </w:t>
      </w:r>
      <w:r w:rsidR="00F36335" w:rsidRPr="003234DA">
        <w:rPr>
          <w:rFonts w:ascii="Verdana" w:hAnsi="Verdana"/>
          <w:color w:val="000000"/>
          <w:sz w:val="23"/>
          <w:szCs w:val="22"/>
        </w:rPr>
        <w:t>As declarações</w:t>
      </w:r>
      <w:r w:rsidR="0080298A" w:rsidRPr="003234DA">
        <w:rPr>
          <w:rFonts w:ascii="Verdana" w:hAnsi="Verdana"/>
          <w:color w:val="000000"/>
          <w:sz w:val="23"/>
          <w:szCs w:val="22"/>
        </w:rPr>
        <w:t>,</w:t>
      </w:r>
      <w:r w:rsidR="00F36335"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005C6B73">
        <w:rPr>
          <w:rFonts w:ascii="Verdana" w:hAnsi="Verdana"/>
          <w:color w:val="000000"/>
          <w:sz w:val="23"/>
          <w:szCs w:val="22"/>
        </w:rPr>
        <w:t xml:space="preserve"> </w:t>
      </w:r>
      <w:r w:rsidR="00E12A4E" w:rsidRPr="003234DA">
        <w:rPr>
          <w:rFonts w:ascii="Verdana" w:hAnsi="Verdana"/>
          <w:color w:val="000000"/>
          <w:sz w:val="23"/>
          <w:szCs w:val="22"/>
        </w:rPr>
        <w:t>deverão ser assinadas</w:t>
      </w:r>
      <w:r w:rsidR="00F36335" w:rsidRPr="003234DA">
        <w:rPr>
          <w:rFonts w:ascii="Verdana" w:hAnsi="Verdana"/>
          <w:color w:val="000000"/>
          <w:sz w:val="23"/>
          <w:szCs w:val="22"/>
        </w:rPr>
        <w:t xml:space="preserve"> pelo representante da empresa licitante.</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.4 -</w:t>
      </w:r>
      <w:r w:rsidR="00F36335"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00F36335" w:rsidRPr="003234DA">
        <w:rPr>
          <w:rFonts w:ascii="Verdana" w:hAnsi="Verdana"/>
          <w:sz w:val="23"/>
          <w:szCs w:val="22"/>
        </w:rPr>
        <w:t xml:space="preserve">CNPJ apresentado, não sendo permitida mesclagem de documentos. </w:t>
      </w:r>
    </w:p>
    <w:p w:rsidR="00F36335" w:rsidRPr="003234DA" w:rsidRDefault="00F36335" w:rsidP="00F36335">
      <w:pPr>
        <w:pStyle w:val="Corpodetexto"/>
        <w:rPr>
          <w:rFonts w:ascii="Verdana" w:hAnsi="Verdana"/>
          <w:sz w:val="23"/>
          <w:szCs w:val="22"/>
        </w:rPr>
      </w:pPr>
    </w:p>
    <w:p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.5 -</w:t>
      </w:r>
      <w:r w:rsidR="00F36335" w:rsidRPr="003234DA">
        <w:rPr>
          <w:rFonts w:ascii="Verdana" w:hAnsi="Verdana"/>
          <w:sz w:val="23"/>
          <w:szCs w:val="22"/>
        </w:rPr>
        <w:t xml:space="preserve"> Os documentos retirados da internet poderão ter sua autenticidade certificada junto aos “sites” dos órgãos emissores, para fins de habilitação.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.6 -</w:t>
      </w:r>
      <w:r w:rsidR="00F36335" w:rsidRPr="003234DA">
        <w:rPr>
          <w:rFonts w:ascii="Verdana" w:hAnsi="Verdana"/>
          <w:color w:val="000000"/>
          <w:sz w:val="23"/>
          <w:szCs w:val="22"/>
        </w:rPr>
        <w:t xml:space="preserve"> Os documentos deverão ser apresentados, grampeados ou encadernados</w:t>
      </w:r>
      <w:r w:rsidR="00F36335" w:rsidRPr="003234DA">
        <w:rPr>
          <w:rFonts w:ascii="Verdana" w:hAnsi="Verdana"/>
          <w:b/>
          <w:color w:val="000000"/>
          <w:sz w:val="23"/>
          <w:szCs w:val="22"/>
        </w:rPr>
        <w:t>, na ordem prevista neste Título</w:t>
      </w:r>
      <w:r w:rsidR="00F36335" w:rsidRPr="003234DA">
        <w:rPr>
          <w:rFonts w:ascii="Verdana" w:hAnsi="Verdana"/>
          <w:color w:val="000000"/>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.7 -</w:t>
      </w:r>
      <w:r w:rsidR="00F36335"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3234DA" w:rsidRDefault="00BB2CD3" w:rsidP="00F36335">
      <w:pPr>
        <w:pStyle w:val="Corpodetexto3"/>
        <w:rPr>
          <w:rFonts w:ascii="Verdana" w:hAnsi="Verdana"/>
          <w:color w:val="auto"/>
          <w:sz w:val="23"/>
          <w:szCs w:val="22"/>
        </w:rPr>
      </w:pPr>
      <w:r>
        <w:rPr>
          <w:rFonts w:ascii="Verdana" w:hAnsi="Verdana"/>
          <w:b/>
          <w:bCs/>
          <w:color w:val="auto"/>
          <w:sz w:val="23"/>
          <w:szCs w:val="22"/>
        </w:rPr>
        <w:t>6</w:t>
      </w:r>
      <w:r w:rsidR="00F36335" w:rsidRPr="003234DA">
        <w:rPr>
          <w:rFonts w:ascii="Verdana" w:hAnsi="Verdana"/>
          <w:b/>
          <w:bCs/>
          <w:color w:val="auto"/>
          <w:sz w:val="23"/>
          <w:szCs w:val="22"/>
        </w:rPr>
        <w:t>.8 -</w:t>
      </w:r>
      <w:r w:rsidR="00F36335" w:rsidRPr="003234DA">
        <w:rPr>
          <w:rFonts w:ascii="Verdana" w:hAnsi="Verdana"/>
          <w:color w:val="auto"/>
          <w:sz w:val="23"/>
          <w:szCs w:val="22"/>
        </w:rPr>
        <w:t xml:space="preserve"> Serão admitidas fotocópias sem autenticação cartorial, desde que os respectivos originais sejam apresentados na reunião de abertura dos envelopes “Doc</w:t>
      </w:r>
      <w:r>
        <w:rPr>
          <w:rFonts w:ascii="Verdana" w:hAnsi="Verdana"/>
          <w:color w:val="auto"/>
          <w:sz w:val="23"/>
          <w:szCs w:val="22"/>
        </w:rPr>
        <w:t>umentação”, para conferência da Comissão Permanente de Licitação</w:t>
      </w:r>
      <w:r w:rsidR="00F36335" w:rsidRPr="003234DA">
        <w:rPr>
          <w:rFonts w:ascii="Verdana" w:hAnsi="Verdana"/>
          <w:color w:val="auto"/>
          <w:sz w:val="23"/>
          <w:szCs w:val="22"/>
        </w:rPr>
        <w:t>.</w:t>
      </w:r>
    </w:p>
    <w:p w:rsidR="00F36335" w:rsidRPr="003234DA" w:rsidRDefault="00F36335" w:rsidP="00F36335">
      <w:pPr>
        <w:pStyle w:val="Corpodetexto3"/>
        <w:rPr>
          <w:rFonts w:ascii="Verdana" w:hAnsi="Verdana"/>
          <w:b/>
          <w:bCs/>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 xml:space="preserve">.9 - </w:t>
      </w:r>
      <w:r w:rsidR="00F36335"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Pr>
          <w:rFonts w:ascii="Verdana" w:hAnsi="Verdana"/>
          <w:b/>
          <w:bCs/>
          <w:sz w:val="23"/>
          <w:szCs w:val="23"/>
        </w:rPr>
        <w:t>6</w:t>
      </w:r>
      <w:r w:rsidR="00F36335" w:rsidRPr="003234DA">
        <w:rPr>
          <w:rFonts w:ascii="Verdana" w:hAnsi="Verdana"/>
          <w:b/>
          <w:bCs/>
          <w:sz w:val="23"/>
          <w:szCs w:val="23"/>
        </w:rPr>
        <w:t xml:space="preserve">.10 – </w:t>
      </w:r>
      <w:r w:rsidR="00F36335" w:rsidRPr="003234DA">
        <w:rPr>
          <w:rFonts w:ascii="Verdana" w:hAnsi="Verdana"/>
          <w:bCs/>
          <w:sz w:val="23"/>
          <w:szCs w:val="23"/>
        </w:rPr>
        <w:t>Não serão aceitos documentos cujas datas estejam rasuradas.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.11 -</w:t>
      </w:r>
      <w:r w:rsidR="00F36335"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3234DA" w:rsidRDefault="00BB2CD3" w:rsidP="00F36335">
      <w:pPr>
        <w:pStyle w:val="Corpodetexto"/>
        <w:tabs>
          <w:tab w:val="clear" w:pos="5954"/>
        </w:tabs>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.12 -</w:t>
      </w:r>
      <w:r w:rsidR="00F36335" w:rsidRPr="003234DA">
        <w:rPr>
          <w:rFonts w:ascii="Verdana" w:hAnsi="Verdana"/>
          <w:sz w:val="23"/>
          <w:szCs w:val="22"/>
        </w:rPr>
        <w:t xml:space="preserve"> A ausência de documento ou a apresentação dos documentos de habilitação em desacordo com o previsto neste título </w:t>
      </w:r>
      <w:r w:rsidR="00F36335" w:rsidRPr="003234DA">
        <w:rPr>
          <w:rFonts w:ascii="Verdana" w:hAnsi="Verdana"/>
          <w:b/>
          <w:sz w:val="23"/>
          <w:szCs w:val="22"/>
        </w:rPr>
        <w:t xml:space="preserve">inabilitará </w:t>
      </w:r>
      <w:r w:rsidR="00F36335" w:rsidRPr="003234DA">
        <w:rPr>
          <w:rFonts w:ascii="Verdana" w:hAnsi="Verdana"/>
          <w:sz w:val="23"/>
          <w:szCs w:val="22"/>
        </w:rPr>
        <w:t>a proponente, impossibilitando a abertura do envelope “Proposta” respectiva.</w:t>
      </w:r>
    </w:p>
    <w:p w:rsidR="008336F7" w:rsidRPr="003234DA" w:rsidRDefault="008336F7" w:rsidP="00F36335">
      <w:pPr>
        <w:pStyle w:val="Corpodetexto"/>
        <w:tabs>
          <w:tab w:val="clear" w:pos="5954"/>
        </w:tabs>
        <w:rPr>
          <w:rFonts w:ascii="Verdana" w:hAnsi="Verdana"/>
          <w:sz w:val="23"/>
          <w:szCs w:val="22"/>
        </w:rPr>
      </w:pPr>
    </w:p>
    <w:p w:rsidR="00F36335" w:rsidRPr="003234DA" w:rsidRDefault="00BB2CD3" w:rsidP="00F36335">
      <w:pPr>
        <w:pStyle w:val="Corpodetexto"/>
        <w:rPr>
          <w:rFonts w:ascii="Verdana" w:hAnsi="Verdana"/>
          <w:sz w:val="23"/>
          <w:szCs w:val="23"/>
        </w:rPr>
      </w:pPr>
      <w:r>
        <w:rPr>
          <w:rFonts w:ascii="Verdana" w:hAnsi="Verdana"/>
          <w:b/>
          <w:sz w:val="23"/>
          <w:szCs w:val="23"/>
        </w:rPr>
        <w:lastRenderedPageBreak/>
        <w:t>6</w:t>
      </w:r>
      <w:r w:rsidR="00F36335" w:rsidRPr="003234DA">
        <w:rPr>
          <w:rFonts w:ascii="Verdana" w:hAnsi="Verdana"/>
          <w:b/>
          <w:sz w:val="23"/>
          <w:szCs w:val="23"/>
        </w:rPr>
        <w:t>.13</w:t>
      </w:r>
      <w:r w:rsidR="00F36335"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00F36335"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BB2CD3"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.14 -</w:t>
      </w:r>
      <w:r w:rsidR="00F36335"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3234DA" w:rsidRDefault="00F36335" w:rsidP="00F36335">
      <w:pPr>
        <w:pStyle w:val="Corpodetexto"/>
        <w:ind w:left="567" w:hanging="567"/>
        <w:rPr>
          <w:rFonts w:ascii="Verdana" w:hAnsi="Verdana"/>
          <w:sz w:val="23"/>
          <w:szCs w:val="22"/>
        </w:rPr>
      </w:pPr>
    </w:p>
    <w:p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.15 -</w:t>
      </w:r>
      <w:r w:rsidR="00F36335" w:rsidRPr="003234DA">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rsidR="00F36335" w:rsidRPr="003234DA" w:rsidRDefault="00843E6C"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w:t>
      </w:r>
      <w:r w:rsidR="00F36335" w:rsidRPr="003234DA">
        <w:rPr>
          <w:rFonts w:ascii="Verdana" w:hAnsi="Verdana"/>
          <w:b/>
          <w:sz w:val="23"/>
          <w:szCs w:val="22"/>
        </w:rPr>
        <w:t xml:space="preserve"> – </w:t>
      </w:r>
      <w:r>
        <w:rPr>
          <w:rFonts w:ascii="Verdana" w:hAnsi="Verdana"/>
          <w:b/>
          <w:sz w:val="23"/>
          <w:szCs w:val="22"/>
        </w:rPr>
        <w:t>DA PROPOSTA DE PREÇO</w:t>
      </w:r>
    </w:p>
    <w:p w:rsidR="005657EE" w:rsidRPr="003234DA" w:rsidRDefault="005657EE" w:rsidP="00F36335">
      <w:pPr>
        <w:autoSpaceDE w:val="0"/>
        <w:autoSpaceDN w:val="0"/>
        <w:adjustRightInd w:val="0"/>
        <w:jc w:val="both"/>
        <w:rPr>
          <w:rFonts w:ascii="Verdana" w:hAnsi="Verdana"/>
          <w:b/>
          <w:bCs/>
          <w:sz w:val="23"/>
          <w:szCs w:val="22"/>
        </w:rPr>
      </w:pPr>
    </w:p>
    <w:p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 xml:space="preserve">.1 - </w:t>
      </w:r>
      <w:r w:rsidRPr="00E635D6">
        <w:rPr>
          <w:rFonts w:ascii="Verdana" w:hAnsi="Verdana" w:cs="Arial"/>
          <w:sz w:val="23"/>
          <w:szCs w:val="23"/>
        </w:rPr>
        <w:t>As propostas deverão ser emitidas em uma via, elaborada em língua portuguesa, com linguagem clara, datada e assinada, sem emendas, rasuras ou entrelinhas, mencionando o número deste Convite, conforme Modelo de Proposta -Anexo I e deverão conter:</w:t>
      </w:r>
    </w:p>
    <w:p w:rsidR="00843E6C" w:rsidRPr="00E635D6" w:rsidRDefault="00843E6C" w:rsidP="00843E6C">
      <w:pPr>
        <w:autoSpaceDE w:val="0"/>
        <w:autoSpaceDN w:val="0"/>
        <w:adjustRightInd w:val="0"/>
        <w:jc w:val="both"/>
        <w:rPr>
          <w:rFonts w:ascii="Verdana" w:hAnsi="Verdana" w:cs="Arial"/>
          <w:sz w:val="23"/>
          <w:szCs w:val="23"/>
        </w:rPr>
      </w:pPr>
    </w:p>
    <w:p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.1.1</w:t>
      </w:r>
      <w:r w:rsidRPr="00E635D6">
        <w:rPr>
          <w:rFonts w:ascii="Verdana" w:hAnsi="Verdana" w:cs="Arial"/>
          <w:sz w:val="23"/>
          <w:szCs w:val="23"/>
        </w:rPr>
        <w:t xml:space="preserve"> – A identificação do proponente, nº. do CNPJ, Endereço, números de telefone e fac-símile e assinatura do seu representante legal ou credenciado, devidamente identificado e qualificado, ou em modelo próprio;</w:t>
      </w:r>
    </w:p>
    <w:p w:rsidR="00843E6C" w:rsidRPr="00E635D6" w:rsidRDefault="00843E6C" w:rsidP="00843E6C">
      <w:pPr>
        <w:pStyle w:val="Recuodecorpodetexto2"/>
        <w:ind w:left="0" w:firstLine="0"/>
        <w:rPr>
          <w:rFonts w:ascii="Verdana" w:hAnsi="Verdana"/>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.1.2 -</w:t>
      </w:r>
      <w:r w:rsidRPr="00E635D6">
        <w:rPr>
          <w:rFonts w:ascii="Verdana" w:hAnsi="Verdana"/>
          <w:bCs/>
          <w:color w:val="000000"/>
          <w:sz w:val="23"/>
          <w:szCs w:val="23"/>
        </w:rPr>
        <w:t xml:space="preserve"> Descrição completa do serviço ofertado, com todas as especificações constantes do Anexo I, deste edital;</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 xml:space="preserve">.1.3 - </w:t>
      </w:r>
      <w:r w:rsidRPr="00E635D6">
        <w:rPr>
          <w:rFonts w:ascii="Verdana" w:hAnsi="Verdana"/>
          <w:sz w:val="23"/>
          <w:szCs w:val="23"/>
        </w:rPr>
        <w:t>Preço total proposto</w:t>
      </w:r>
      <w:r w:rsidRPr="00E635D6">
        <w:rPr>
          <w:rFonts w:ascii="Verdana" w:hAnsi="Verdana"/>
          <w:bCs/>
          <w:color w:val="000000"/>
          <w:sz w:val="23"/>
          <w:szCs w:val="23"/>
        </w:rPr>
        <w:t>;</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.1.4 -</w:t>
      </w:r>
      <w:r w:rsidRPr="00E635D6">
        <w:rPr>
          <w:rFonts w:ascii="Verdana" w:hAnsi="Verdana"/>
          <w:bCs/>
          <w:color w:val="000000"/>
          <w:sz w:val="23"/>
          <w:szCs w:val="23"/>
        </w:rPr>
        <w:t xml:space="preserve"> Indicação do prazo de validade da proposta, que deverá ser de, no mínimo, 60 (sessenta) dias, a contar da data de apresentação da mesma;</w:t>
      </w:r>
    </w:p>
    <w:p w:rsidR="00843E6C" w:rsidRPr="00E635D6" w:rsidRDefault="00843E6C" w:rsidP="00843E6C">
      <w:pPr>
        <w:pStyle w:val="Recuodecorpodetexto3"/>
        <w:ind w:left="0" w:firstLine="0"/>
        <w:rPr>
          <w:rFonts w:ascii="Verdana" w:hAnsi="Verdana"/>
          <w:bCs/>
          <w:color w:val="000000"/>
          <w:sz w:val="23"/>
          <w:szCs w:val="23"/>
        </w:rPr>
      </w:pPr>
    </w:p>
    <w:p w:rsidR="00843E6C" w:rsidRPr="00E635D6" w:rsidRDefault="00843E6C" w:rsidP="00843E6C">
      <w:pPr>
        <w:autoSpaceDE w:val="0"/>
        <w:autoSpaceDN w:val="0"/>
        <w:adjustRightInd w:val="0"/>
        <w:jc w:val="both"/>
        <w:rPr>
          <w:rFonts w:ascii="Verdana" w:hAnsi="Verdana" w:cs="Tahoma"/>
          <w:sz w:val="23"/>
          <w:szCs w:val="23"/>
        </w:rPr>
      </w:pPr>
      <w:r>
        <w:rPr>
          <w:rFonts w:ascii="Verdana" w:hAnsi="Verdana"/>
          <w:b/>
          <w:color w:val="000000"/>
          <w:sz w:val="23"/>
          <w:szCs w:val="23"/>
        </w:rPr>
        <w:t>7</w:t>
      </w:r>
      <w:r w:rsidRPr="00E635D6">
        <w:rPr>
          <w:rFonts w:ascii="Verdana" w:hAnsi="Verdana"/>
          <w:b/>
          <w:color w:val="000000"/>
          <w:sz w:val="23"/>
          <w:szCs w:val="23"/>
        </w:rPr>
        <w:t xml:space="preserve">.1.5 - </w:t>
      </w:r>
      <w:r w:rsidRPr="00E635D6">
        <w:rPr>
          <w:rFonts w:ascii="Verdana" w:hAnsi="Verdana"/>
          <w:bCs/>
          <w:color w:val="000000"/>
          <w:sz w:val="23"/>
          <w:szCs w:val="23"/>
        </w:rPr>
        <w:t>Indicação do preço</w:t>
      </w:r>
      <w:r w:rsidRPr="00E635D6">
        <w:rPr>
          <w:rFonts w:ascii="Verdana" w:hAnsi="Verdana" w:cs="Tahoma"/>
          <w:sz w:val="23"/>
          <w:szCs w:val="23"/>
        </w:rPr>
        <w:t xml:space="preserve"> total em real, expresso em algarismo e por extenso. </w:t>
      </w:r>
      <w:r>
        <w:rPr>
          <w:rFonts w:ascii="Verdana" w:hAnsi="Verdana" w:cs="Tahoma"/>
          <w:sz w:val="23"/>
          <w:szCs w:val="23"/>
        </w:rPr>
        <w:t xml:space="preserve">Havendo </w:t>
      </w:r>
      <w:r w:rsidRPr="00E635D6">
        <w:rPr>
          <w:rFonts w:ascii="Verdana" w:hAnsi="Verdana" w:cs="Tahoma"/>
          <w:sz w:val="23"/>
          <w:szCs w:val="23"/>
        </w:rPr>
        <w:t>divergências entre o valor em algarismo e o valor por extenso, o valor por extenso.</w:t>
      </w:r>
    </w:p>
    <w:p w:rsidR="00843E6C" w:rsidRPr="00E635D6" w:rsidRDefault="00843E6C" w:rsidP="00843E6C">
      <w:pPr>
        <w:autoSpaceDE w:val="0"/>
        <w:autoSpaceDN w:val="0"/>
        <w:adjustRightInd w:val="0"/>
        <w:jc w:val="both"/>
        <w:rPr>
          <w:rFonts w:ascii="Verdana" w:hAnsi="Verdana" w:cs="Tahoma"/>
          <w:sz w:val="23"/>
          <w:szCs w:val="23"/>
        </w:rPr>
      </w:pPr>
    </w:p>
    <w:p w:rsidR="00843E6C" w:rsidRPr="00E635D6" w:rsidRDefault="00843E6C" w:rsidP="00843E6C">
      <w:pPr>
        <w:pStyle w:val="Recuodecorpodetexto2"/>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.2 -</w:t>
      </w:r>
      <w:r w:rsidRPr="00E635D6">
        <w:rPr>
          <w:rFonts w:ascii="Verdana" w:hAnsi="Verdana"/>
          <w:bCs/>
          <w:color w:val="000000"/>
          <w:sz w:val="23"/>
          <w:szCs w:val="23"/>
        </w:rPr>
        <w:t xml:space="preserve"> A apresentação da proposta por parte do licitante significa pleno conhecimento</w:t>
      </w:r>
      <w:r w:rsidR="00605FA1">
        <w:rPr>
          <w:rFonts w:ascii="Verdana" w:hAnsi="Verdana"/>
          <w:bCs/>
          <w:color w:val="000000"/>
          <w:sz w:val="23"/>
          <w:szCs w:val="23"/>
        </w:rPr>
        <w:t xml:space="preserve"> </w:t>
      </w:r>
      <w:r w:rsidRPr="00E635D6">
        <w:rPr>
          <w:rFonts w:ascii="Verdana" w:hAnsi="Verdana"/>
          <w:bCs/>
          <w:color w:val="000000"/>
          <w:sz w:val="23"/>
          <w:szCs w:val="23"/>
        </w:rPr>
        <w:t>e integral concordância com as cláusulas e condições deste Instrumento e total sujeição à legislação pertinente.</w:t>
      </w:r>
    </w:p>
    <w:p w:rsidR="00843E6C" w:rsidRPr="00E635D6" w:rsidRDefault="00843E6C" w:rsidP="00843E6C">
      <w:pPr>
        <w:pStyle w:val="Recuodecorpodetexto2"/>
        <w:ind w:left="0" w:firstLine="0"/>
        <w:rPr>
          <w:rFonts w:ascii="Verdana" w:hAnsi="Verdana"/>
          <w:bCs/>
          <w:color w:val="000000"/>
          <w:sz w:val="23"/>
          <w:szCs w:val="23"/>
        </w:rPr>
      </w:pPr>
    </w:p>
    <w:p w:rsidR="00843E6C" w:rsidRPr="00E635D6" w:rsidRDefault="00843E6C" w:rsidP="00843E6C">
      <w:pPr>
        <w:jc w:val="both"/>
        <w:rPr>
          <w:rFonts w:ascii="Verdana" w:hAnsi="Verdana"/>
          <w:sz w:val="23"/>
          <w:szCs w:val="23"/>
        </w:rPr>
      </w:pPr>
      <w:r>
        <w:rPr>
          <w:rFonts w:ascii="Verdana" w:hAnsi="Verdana"/>
          <w:b/>
          <w:bCs/>
          <w:sz w:val="23"/>
          <w:szCs w:val="23"/>
        </w:rPr>
        <w:t>7</w:t>
      </w:r>
      <w:r w:rsidRPr="00E635D6">
        <w:rPr>
          <w:rFonts w:ascii="Verdana" w:hAnsi="Verdana"/>
          <w:b/>
          <w:bCs/>
          <w:sz w:val="23"/>
          <w:szCs w:val="23"/>
        </w:rPr>
        <w:t>.3 -</w:t>
      </w:r>
      <w:r w:rsidRPr="00E635D6">
        <w:rPr>
          <w:rFonts w:ascii="Verdana" w:hAnsi="Verdana"/>
          <w:sz w:val="23"/>
          <w:szCs w:val="23"/>
        </w:rPr>
        <w:tab/>
        <w:t>Nos valores propostos deverão estar inclusos todos e quaisquer encargos inerentes ao cumprimento do objeto da licitação, na conformidade das exigências consignadas no edital, de tal sorte que o valor proposto será a única e integral remuneração a ser paga em contraprestação ao cumprimento integral do objeto da presente licitação.</w:t>
      </w:r>
    </w:p>
    <w:p w:rsidR="00843E6C" w:rsidRPr="00E635D6" w:rsidRDefault="00843E6C" w:rsidP="00843E6C">
      <w:pPr>
        <w:pStyle w:val="Corpodetexto"/>
        <w:numPr>
          <w:ilvl w:val="12"/>
          <w:numId w:val="0"/>
        </w:numPr>
        <w:rPr>
          <w:rFonts w:ascii="Verdana" w:hAnsi="Verdana"/>
          <w:sz w:val="23"/>
          <w:szCs w:val="23"/>
        </w:rPr>
      </w:pPr>
    </w:p>
    <w:p w:rsidR="00843E6C" w:rsidRPr="00E635D6" w:rsidRDefault="00843E6C" w:rsidP="00843E6C">
      <w:pPr>
        <w:pStyle w:val="Corpodetexto"/>
        <w:rPr>
          <w:rFonts w:ascii="Verdana" w:hAnsi="Verdana"/>
          <w:bCs/>
          <w:sz w:val="23"/>
          <w:szCs w:val="23"/>
        </w:rPr>
      </w:pPr>
      <w:r>
        <w:rPr>
          <w:rFonts w:ascii="Verdana" w:hAnsi="Verdana"/>
          <w:b/>
          <w:bCs/>
          <w:sz w:val="23"/>
          <w:szCs w:val="23"/>
        </w:rPr>
        <w:t>7</w:t>
      </w:r>
      <w:r w:rsidRPr="00E635D6">
        <w:rPr>
          <w:rFonts w:ascii="Verdana" w:hAnsi="Verdana"/>
          <w:b/>
          <w:bCs/>
          <w:sz w:val="23"/>
          <w:szCs w:val="23"/>
        </w:rPr>
        <w:t>.4</w:t>
      </w:r>
      <w:r w:rsidRPr="00E635D6">
        <w:rPr>
          <w:sz w:val="23"/>
          <w:szCs w:val="23"/>
        </w:rPr>
        <w:t xml:space="preserve"> -</w:t>
      </w:r>
      <w:r w:rsidR="00605FA1">
        <w:rPr>
          <w:sz w:val="23"/>
          <w:szCs w:val="23"/>
        </w:rPr>
        <w:t xml:space="preserve"> </w:t>
      </w:r>
      <w:r w:rsidRPr="00E635D6">
        <w:rPr>
          <w:rFonts w:ascii="Verdana" w:hAnsi="Verdana"/>
          <w:bCs/>
          <w:sz w:val="23"/>
          <w:szCs w:val="23"/>
        </w:rPr>
        <w:t xml:space="preserve">Os preços deverão ser expressos em moeda corrente do país, com 02 (duas) casas decimais após a vírgula. </w:t>
      </w:r>
    </w:p>
    <w:p w:rsidR="00843E6C" w:rsidRPr="00E635D6" w:rsidRDefault="00843E6C" w:rsidP="00843E6C">
      <w:pPr>
        <w:pStyle w:val="Corpodetexto"/>
        <w:numPr>
          <w:ilvl w:val="12"/>
          <w:numId w:val="0"/>
        </w:numPr>
        <w:rPr>
          <w:rFonts w:ascii="Verdana" w:hAnsi="Verdana"/>
          <w:b/>
          <w:sz w:val="23"/>
          <w:szCs w:val="23"/>
        </w:rPr>
      </w:pPr>
    </w:p>
    <w:p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.5</w:t>
      </w:r>
      <w:r w:rsidRPr="00E635D6">
        <w:rPr>
          <w:rFonts w:ascii="Verdana" w:hAnsi="Verdana"/>
          <w:sz w:val="23"/>
          <w:szCs w:val="23"/>
        </w:rPr>
        <w:t xml:space="preserve"> - Serão desclassificadas as propostas que não atenderem às exigências do presente Edital e seus Anexos, em caso de omissões, irregularidades ou defeitos capazes de dificultar julgamento.</w:t>
      </w:r>
    </w:p>
    <w:p w:rsidR="00843E6C" w:rsidRPr="00E635D6" w:rsidRDefault="00843E6C" w:rsidP="00843E6C">
      <w:pPr>
        <w:pStyle w:val="Corpodetexto"/>
        <w:numPr>
          <w:ilvl w:val="12"/>
          <w:numId w:val="0"/>
        </w:numPr>
        <w:rPr>
          <w:rFonts w:ascii="Verdana" w:hAnsi="Verdana"/>
          <w:sz w:val="23"/>
          <w:szCs w:val="23"/>
        </w:rPr>
      </w:pPr>
    </w:p>
    <w:p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lastRenderedPageBreak/>
        <w:t>7</w:t>
      </w:r>
      <w:r w:rsidRPr="00E635D6">
        <w:rPr>
          <w:rFonts w:ascii="Verdana" w:hAnsi="Verdana"/>
          <w:b/>
          <w:sz w:val="23"/>
          <w:szCs w:val="23"/>
        </w:rPr>
        <w:t>.6</w:t>
      </w:r>
      <w:r w:rsidRPr="00E635D6">
        <w:rPr>
          <w:rFonts w:ascii="Verdana" w:hAnsi="Verdana"/>
          <w:sz w:val="23"/>
          <w:szCs w:val="23"/>
        </w:rPr>
        <w:t xml:space="preserve"> - As propostas poderão ser corrigidas automaticamente pela Comissão, caso contenham erros de soma e/ou multiplicação, bem como divergências entre o preço unitário e o total do </w:t>
      </w:r>
      <w:r>
        <w:rPr>
          <w:rFonts w:ascii="Verdana" w:hAnsi="Verdana"/>
          <w:sz w:val="23"/>
          <w:szCs w:val="23"/>
        </w:rPr>
        <w:t>it</w:t>
      </w:r>
      <w:r w:rsidRPr="00E635D6">
        <w:rPr>
          <w:rFonts w:ascii="Verdana" w:hAnsi="Verdana"/>
          <w:sz w:val="23"/>
          <w:szCs w:val="23"/>
        </w:rPr>
        <w:t>e</w:t>
      </w:r>
      <w:r>
        <w:rPr>
          <w:rFonts w:ascii="Verdana" w:hAnsi="Verdana"/>
          <w:sz w:val="23"/>
          <w:szCs w:val="23"/>
        </w:rPr>
        <w:t>m</w:t>
      </w:r>
      <w:r w:rsidRPr="00E635D6">
        <w:rPr>
          <w:rFonts w:ascii="Verdana" w:hAnsi="Verdana"/>
          <w:sz w:val="23"/>
          <w:szCs w:val="23"/>
        </w:rPr>
        <w:t>, hipótese em que prevalecerá sempre o primeiro.</w:t>
      </w:r>
    </w:p>
    <w:p w:rsidR="00843E6C" w:rsidRPr="00E635D6" w:rsidRDefault="00843E6C" w:rsidP="00843E6C">
      <w:pPr>
        <w:pStyle w:val="Corpodetexto"/>
        <w:numPr>
          <w:ilvl w:val="12"/>
          <w:numId w:val="0"/>
        </w:numPr>
        <w:rPr>
          <w:rFonts w:ascii="Verdana" w:hAnsi="Verdana"/>
          <w:sz w:val="23"/>
          <w:szCs w:val="23"/>
        </w:rPr>
      </w:pPr>
    </w:p>
    <w:p w:rsidR="00843E6C"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.7</w:t>
      </w:r>
      <w:r w:rsidRPr="00E635D6">
        <w:rPr>
          <w:rFonts w:ascii="Verdana" w:hAnsi="Verdana"/>
          <w:sz w:val="23"/>
          <w:szCs w:val="23"/>
        </w:rPr>
        <w:t xml:space="preserve"> – O licitante que for optante pelo “Simples Nacional”, deverá apresentar declaração podendo seguir conforme modelo do Anexo VII</w:t>
      </w:r>
      <w:r w:rsidR="00605FA1">
        <w:rPr>
          <w:rFonts w:ascii="Verdana" w:hAnsi="Verdana"/>
          <w:sz w:val="23"/>
          <w:szCs w:val="23"/>
        </w:rPr>
        <w:t>I</w:t>
      </w:r>
      <w:r w:rsidRPr="00E635D6">
        <w:rPr>
          <w:rFonts w:ascii="Verdana" w:hAnsi="Verdana"/>
          <w:sz w:val="23"/>
          <w:szCs w:val="23"/>
        </w:rPr>
        <w:t xml:space="preserve"> deste edital, anexada a proposta comercial.</w:t>
      </w:r>
    </w:p>
    <w:p w:rsidR="00F36335" w:rsidRPr="00F078D7" w:rsidRDefault="00F36335" w:rsidP="00F36335">
      <w:pPr>
        <w:pStyle w:val="Corpodetexto"/>
        <w:tabs>
          <w:tab w:val="clear" w:pos="5954"/>
        </w:tabs>
        <w:rPr>
          <w:rFonts w:ascii="Verdana" w:hAnsi="Verdana"/>
          <w:sz w:val="23"/>
          <w:szCs w:val="22"/>
          <w:highlight w:val="yellow"/>
        </w:rPr>
      </w:pPr>
    </w:p>
    <w:p w:rsidR="00F36335" w:rsidRPr="00EE603B" w:rsidRDefault="00843E6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 xml:space="preserve">VIII – DO JULGAMENTO DAS PROPOSTAS </w:t>
      </w:r>
    </w:p>
    <w:p w:rsidR="00EE603B" w:rsidRDefault="00EE603B" w:rsidP="00F36335">
      <w:pPr>
        <w:pStyle w:val="Corpodetexto"/>
        <w:rPr>
          <w:rFonts w:ascii="Verdana" w:hAnsi="Verdana"/>
          <w:b/>
          <w:sz w:val="23"/>
          <w:szCs w:val="22"/>
        </w:rPr>
      </w:pPr>
    </w:p>
    <w:p w:rsidR="00093B93" w:rsidRDefault="00843E6C" w:rsidP="00843E6C">
      <w:pPr>
        <w:jc w:val="both"/>
        <w:rPr>
          <w:rFonts w:ascii="Verdana" w:hAnsi="Verdana"/>
          <w:sz w:val="23"/>
          <w:szCs w:val="23"/>
        </w:rPr>
      </w:pPr>
      <w:r>
        <w:rPr>
          <w:rFonts w:ascii="Verdana" w:hAnsi="Verdana"/>
          <w:b/>
          <w:bCs/>
          <w:sz w:val="23"/>
          <w:szCs w:val="23"/>
        </w:rPr>
        <w:t>8</w:t>
      </w:r>
      <w:r w:rsidRPr="00E635D6">
        <w:rPr>
          <w:rFonts w:ascii="Verdana" w:hAnsi="Verdana"/>
          <w:b/>
          <w:bCs/>
          <w:sz w:val="23"/>
          <w:szCs w:val="23"/>
        </w:rPr>
        <w:t>.1 –</w:t>
      </w:r>
      <w:r w:rsidRPr="00E635D6">
        <w:rPr>
          <w:rFonts w:ascii="Verdana" w:hAnsi="Verdana"/>
          <w:sz w:val="23"/>
          <w:szCs w:val="23"/>
        </w:rPr>
        <w:t xml:space="preserve"> As propostas serão julgadas levando-se em consideração o menor dispêndio </w:t>
      </w:r>
      <w:r w:rsidR="002C39E8" w:rsidRPr="002C39E8">
        <w:rPr>
          <w:rFonts w:ascii="Verdana" w:hAnsi="Verdana"/>
          <w:b/>
          <w:sz w:val="23"/>
          <w:szCs w:val="23"/>
        </w:rPr>
        <w:t>GLOBAL</w:t>
      </w:r>
      <w:r w:rsidR="002C39E8" w:rsidRPr="00E635D6">
        <w:rPr>
          <w:rFonts w:ascii="Verdana" w:hAnsi="Verdana"/>
          <w:sz w:val="23"/>
          <w:szCs w:val="23"/>
        </w:rPr>
        <w:t xml:space="preserve"> </w:t>
      </w:r>
      <w:r w:rsidRPr="00E635D6">
        <w:rPr>
          <w:rFonts w:ascii="Verdana" w:hAnsi="Verdana"/>
          <w:sz w:val="23"/>
          <w:szCs w:val="23"/>
        </w:rPr>
        <w:t xml:space="preserve">para a Prefeitura Municipal de </w:t>
      </w:r>
      <w:r>
        <w:rPr>
          <w:rFonts w:ascii="Verdana" w:hAnsi="Verdana"/>
          <w:sz w:val="23"/>
          <w:szCs w:val="23"/>
        </w:rPr>
        <w:t>Bias Fortes</w:t>
      </w:r>
      <w:r w:rsidRPr="00E635D6">
        <w:rPr>
          <w:rFonts w:ascii="Verdana" w:hAnsi="Verdana"/>
          <w:sz w:val="23"/>
          <w:szCs w:val="23"/>
        </w:rPr>
        <w:t>.</w:t>
      </w:r>
    </w:p>
    <w:p w:rsidR="00093B93" w:rsidRDefault="00093B93"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.2 –</w:t>
      </w:r>
      <w:r w:rsidR="00843E6C" w:rsidRPr="00E635D6">
        <w:rPr>
          <w:rFonts w:ascii="Verdana" w:hAnsi="Verdana"/>
          <w:sz w:val="23"/>
          <w:szCs w:val="23"/>
        </w:rPr>
        <w:t xml:space="preserve"> Será considerada vencedora da licitação a licitante que apresentar a proposta de acordo com as especificações deste EDITAL e ofertar o menor preço</w:t>
      </w:r>
      <w:r w:rsidR="002C39E8">
        <w:rPr>
          <w:rFonts w:ascii="Verdana" w:hAnsi="Verdana"/>
          <w:sz w:val="23"/>
          <w:szCs w:val="23"/>
        </w:rPr>
        <w:t xml:space="preserve"> </w:t>
      </w:r>
      <w:r w:rsidR="002C39E8" w:rsidRPr="002C39E8">
        <w:rPr>
          <w:rFonts w:ascii="Verdana" w:hAnsi="Verdana"/>
          <w:b/>
          <w:sz w:val="23"/>
          <w:szCs w:val="23"/>
        </w:rPr>
        <w:t>GLOBAL</w:t>
      </w:r>
      <w:r w:rsidR="002C39E8">
        <w:rPr>
          <w:rFonts w:ascii="Verdana" w:hAnsi="Verdana"/>
          <w:sz w:val="23"/>
          <w:szCs w:val="23"/>
        </w:rPr>
        <w:t xml:space="preserve"> </w:t>
      </w:r>
      <w:r w:rsidR="00843E6C" w:rsidRPr="00E635D6">
        <w:rPr>
          <w:rFonts w:ascii="Verdana" w:hAnsi="Verdana"/>
          <w:sz w:val="23"/>
          <w:szCs w:val="23"/>
        </w:rPr>
        <w:t>para a prestação dos serviços.</w:t>
      </w:r>
    </w:p>
    <w:p w:rsidR="00843E6C" w:rsidRPr="00E635D6" w:rsidRDefault="00843E6C" w:rsidP="00843E6C">
      <w:pPr>
        <w:pStyle w:val="BodyText25"/>
        <w:spacing w:line="240" w:lineRule="auto"/>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.3 –</w:t>
      </w:r>
      <w:r w:rsidR="00843E6C" w:rsidRPr="00E635D6">
        <w:rPr>
          <w:rFonts w:ascii="Verdana" w:hAnsi="Verdana"/>
          <w:sz w:val="23"/>
          <w:szCs w:val="23"/>
        </w:rPr>
        <w:t xml:space="preserve"> O relatório conclusivo deverá ser assinado por todos os membros da Comissão, e ao mesmo terão acesso todos os licitantes, quando da divulgação do resultado.</w:t>
      </w:r>
    </w:p>
    <w:p w:rsidR="00843E6C" w:rsidRPr="00E635D6" w:rsidRDefault="00843E6C"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.4 –</w:t>
      </w:r>
      <w:r w:rsidR="00843E6C" w:rsidRPr="00E635D6">
        <w:rPr>
          <w:rFonts w:ascii="Verdana" w:hAnsi="Verdana"/>
          <w:sz w:val="23"/>
          <w:szCs w:val="23"/>
        </w:rPr>
        <w:t xml:space="preserve"> No caso de empate entre duas ou mais propostas, a classificação se fará por sorteio, em ato público, para o qual todos os licitantes serão convocados, conforme estabelece o Parágrafo 2º do artigo 45, da Lei Federal nº 8.666/93.</w:t>
      </w:r>
    </w:p>
    <w:p w:rsidR="00843E6C" w:rsidRPr="00E635D6" w:rsidRDefault="00843E6C" w:rsidP="00843E6C">
      <w:pPr>
        <w:jc w:val="both"/>
        <w:rPr>
          <w:rFonts w:ascii="Verdana" w:hAnsi="Verdana"/>
          <w:sz w:val="23"/>
          <w:szCs w:val="23"/>
        </w:rPr>
      </w:pPr>
    </w:p>
    <w:p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.5 –</w:t>
      </w:r>
      <w:r w:rsidR="00843E6C" w:rsidRPr="00E635D6">
        <w:rPr>
          <w:rFonts w:ascii="Verdana" w:hAnsi="Verdana"/>
          <w:sz w:val="23"/>
          <w:szCs w:val="23"/>
        </w:rPr>
        <w:t xml:space="preserve"> Não será levada em consideração para efeito de julgamento, a proposta que contenha vantagem não prevista neste ato convocatório.</w:t>
      </w:r>
    </w:p>
    <w:p w:rsidR="00843E6C" w:rsidRDefault="00843E6C" w:rsidP="00F36335">
      <w:pPr>
        <w:pStyle w:val="Corpodetexto"/>
        <w:rPr>
          <w:rFonts w:ascii="Verdana" w:hAnsi="Verdana"/>
          <w:b/>
          <w:sz w:val="23"/>
          <w:szCs w:val="22"/>
        </w:rPr>
      </w:pPr>
    </w:p>
    <w:p w:rsidR="00F36335" w:rsidRPr="00EE603B" w:rsidRDefault="00F36335" w:rsidP="00F36335">
      <w:pPr>
        <w:tabs>
          <w:tab w:val="left" w:pos="-2127"/>
          <w:tab w:val="left" w:pos="5954"/>
        </w:tabs>
        <w:jc w:val="both"/>
        <w:rPr>
          <w:rFonts w:ascii="Verdana" w:hAnsi="Verdana"/>
          <w:sz w:val="22"/>
        </w:rPr>
      </w:pPr>
    </w:p>
    <w:p w:rsidR="00F36335" w:rsidRPr="00843E6C" w:rsidRDefault="00843E6C" w:rsidP="00843E6C">
      <w:pPr>
        <w:pBdr>
          <w:top w:val="double" w:sz="6" w:space="1" w:color="auto"/>
          <w:bottom w:val="double" w:sz="6" w:space="1" w:color="auto"/>
        </w:pBdr>
        <w:jc w:val="center"/>
        <w:rPr>
          <w:rFonts w:ascii="Verdana" w:hAnsi="Verdana"/>
          <w:b/>
          <w:sz w:val="23"/>
          <w:szCs w:val="22"/>
        </w:rPr>
      </w:pPr>
      <w:r>
        <w:rPr>
          <w:rFonts w:ascii="Verdana" w:hAnsi="Verdana"/>
          <w:b/>
          <w:color w:val="000000"/>
          <w:sz w:val="22"/>
        </w:rPr>
        <w:t>I</w:t>
      </w:r>
      <w:r w:rsidR="00F36335" w:rsidRPr="00E2568F">
        <w:rPr>
          <w:rFonts w:ascii="Verdana" w:hAnsi="Verdana"/>
          <w:b/>
          <w:color w:val="000000"/>
          <w:sz w:val="22"/>
        </w:rPr>
        <w:t xml:space="preserve">X – </w:t>
      </w:r>
      <w:r>
        <w:rPr>
          <w:rFonts w:ascii="Verdana" w:hAnsi="Verdana"/>
          <w:b/>
          <w:sz w:val="23"/>
          <w:szCs w:val="22"/>
        </w:rPr>
        <w:t>DA</w:t>
      </w:r>
      <w:r w:rsidRPr="00EE603B">
        <w:rPr>
          <w:rFonts w:ascii="Verdana" w:hAnsi="Verdana"/>
          <w:b/>
          <w:sz w:val="23"/>
          <w:szCs w:val="22"/>
        </w:rPr>
        <w:t xml:space="preserve"> PARTICIPAÇÃO DE MICROEMPRESAS E EMPRESAS DE PEQUENO P</w:t>
      </w:r>
      <w:r>
        <w:rPr>
          <w:rFonts w:ascii="Verdana" w:hAnsi="Verdana"/>
          <w:b/>
          <w:sz w:val="23"/>
          <w:szCs w:val="22"/>
        </w:rPr>
        <w:t>ORTE</w:t>
      </w:r>
    </w:p>
    <w:p w:rsidR="00F36335" w:rsidRPr="00F078D7" w:rsidRDefault="00F36335" w:rsidP="00F36335">
      <w:pPr>
        <w:pStyle w:val="Corpodetexto3"/>
        <w:rPr>
          <w:rFonts w:ascii="Verdana" w:hAnsi="Verdana"/>
          <w:b/>
          <w:bCs/>
          <w:snapToGrid w:val="0"/>
          <w:color w:val="000000"/>
          <w:sz w:val="22"/>
          <w:szCs w:val="24"/>
          <w:highlight w:val="yellow"/>
        </w:rPr>
      </w:pPr>
    </w:p>
    <w:p w:rsidR="00093B93" w:rsidRPr="00EE603B" w:rsidRDefault="00093B93" w:rsidP="00093B93">
      <w:pPr>
        <w:pStyle w:val="Corpodetexto"/>
        <w:rPr>
          <w:rFonts w:ascii="Verdana" w:hAnsi="Verdana"/>
          <w:sz w:val="23"/>
          <w:szCs w:val="22"/>
        </w:rPr>
      </w:pPr>
      <w:r>
        <w:rPr>
          <w:rFonts w:ascii="Verdana" w:hAnsi="Verdana"/>
          <w:b/>
          <w:sz w:val="23"/>
          <w:szCs w:val="22"/>
        </w:rPr>
        <w:t>9</w:t>
      </w:r>
      <w:r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093B93" w:rsidRPr="00F078D7" w:rsidRDefault="00093B93" w:rsidP="00093B93">
      <w:pPr>
        <w:pStyle w:val="Corpodetexto"/>
        <w:rPr>
          <w:rFonts w:ascii="Verdana" w:hAnsi="Verdana"/>
          <w:sz w:val="23"/>
          <w:szCs w:val="22"/>
          <w:highlight w:val="yellow"/>
        </w:rPr>
      </w:pPr>
    </w:p>
    <w:p w:rsidR="00093B93" w:rsidRPr="00EE603B" w:rsidRDefault="00093B93" w:rsidP="00093B93">
      <w:pPr>
        <w:pStyle w:val="Corpodetexto"/>
        <w:rPr>
          <w:rFonts w:ascii="Verdana" w:hAnsi="Verdana"/>
          <w:sz w:val="23"/>
          <w:szCs w:val="22"/>
        </w:rPr>
      </w:pPr>
      <w:r w:rsidRPr="00EE603B">
        <w:rPr>
          <w:rFonts w:ascii="Verdana" w:hAnsi="Verdana"/>
          <w:b/>
          <w:sz w:val="23"/>
          <w:szCs w:val="22"/>
        </w:rPr>
        <w:t>9.2</w:t>
      </w:r>
      <w:r w:rsidRPr="00EE603B">
        <w:rPr>
          <w:rFonts w:ascii="Verdana" w:hAnsi="Verdana"/>
          <w:sz w:val="23"/>
          <w:szCs w:val="22"/>
        </w:rPr>
        <w:t xml:space="preserve"> - Havendo alguma restrição na documentação para comprovação de regularidade fiscal, será assegurado o prazo de 5 (cinco)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093B93" w:rsidRPr="00EE603B" w:rsidRDefault="00093B93" w:rsidP="00093B93">
      <w:pPr>
        <w:pStyle w:val="Corpodetexto"/>
        <w:rPr>
          <w:rFonts w:ascii="Verdana" w:hAnsi="Verdana"/>
          <w:sz w:val="23"/>
          <w:szCs w:val="22"/>
        </w:rPr>
      </w:pPr>
    </w:p>
    <w:p w:rsidR="00093B93" w:rsidRPr="00EE603B" w:rsidRDefault="00093B93" w:rsidP="00093B93">
      <w:pPr>
        <w:tabs>
          <w:tab w:val="left" w:pos="-2127"/>
          <w:tab w:val="left" w:pos="5954"/>
        </w:tabs>
        <w:jc w:val="both"/>
        <w:rPr>
          <w:rFonts w:ascii="Verdana" w:hAnsi="Verdana"/>
          <w:sz w:val="23"/>
          <w:szCs w:val="22"/>
        </w:rPr>
      </w:pPr>
      <w:r w:rsidRPr="00EE603B">
        <w:rPr>
          <w:rFonts w:ascii="Verdana" w:hAnsi="Verdana"/>
          <w:b/>
          <w:sz w:val="23"/>
          <w:szCs w:val="22"/>
        </w:rPr>
        <w:t>9.3</w:t>
      </w:r>
      <w:r w:rsidRPr="00EE603B">
        <w:rPr>
          <w:rFonts w:ascii="Verdana" w:hAnsi="Verdana"/>
          <w:sz w:val="23"/>
          <w:szCs w:val="22"/>
        </w:rPr>
        <w:t xml:space="preserve"> - A não regularização no prazo previsto, no subitem 9.1,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B350D6" w:rsidRPr="00F078D7" w:rsidRDefault="00B350D6" w:rsidP="007C3B59">
      <w:pPr>
        <w:pStyle w:val="Corpodetexto31"/>
        <w:rPr>
          <w:rFonts w:ascii="Verdana" w:hAnsi="Verdana"/>
          <w:snapToGrid w:val="0"/>
          <w:sz w:val="23"/>
          <w:szCs w:val="23"/>
          <w:highlight w:val="yellow"/>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 – IMPUGNAÇÕES E RECURSOS</w:t>
      </w:r>
    </w:p>
    <w:p w:rsidR="00F36335" w:rsidRDefault="00F36335" w:rsidP="00F36335">
      <w:pPr>
        <w:pStyle w:val="Recuodecorpodetexto2"/>
        <w:ind w:left="0" w:firstLine="0"/>
        <w:rPr>
          <w:snapToGrid w:val="0"/>
          <w:sz w:val="22"/>
        </w:rPr>
      </w:pPr>
    </w:p>
    <w:p w:rsidR="00F36335" w:rsidRPr="00E2568F" w:rsidRDefault="00F36335" w:rsidP="00F36335">
      <w:pPr>
        <w:jc w:val="both"/>
        <w:rPr>
          <w:rFonts w:ascii="Verdana" w:hAnsi="Verdana"/>
          <w:sz w:val="23"/>
          <w:szCs w:val="22"/>
        </w:rPr>
      </w:pPr>
      <w:r w:rsidRPr="00E2568F">
        <w:rPr>
          <w:rFonts w:ascii="Verdana" w:hAnsi="Verdana"/>
          <w:b/>
          <w:bCs/>
          <w:sz w:val="23"/>
          <w:szCs w:val="22"/>
        </w:rPr>
        <w:t>1</w:t>
      </w:r>
      <w:r w:rsidR="00F26250">
        <w:rPr>
          <w:rFonts w:ascii="Verdana" w:hAnsi="Verdana"/>
          <w:b/>
          <w:bCs/>
          <w:sz w:val="23"/>
          <w:szCs w:val="22"/>
        </w:rPr>
        <w:t>0</w:t>
      </w:r>
      <w:r w:rsidRPr="00E2568F">
        <w:rPr>
          <w:rFonts w:ascii="Verdana" w:hAnsi="Verdana"/>
          <w:b/>
          <w:bCs/>
          <w:sz w:val="23"/>
          <w:szCs w:val="22"/>
        </w:rPr>
        <w:t>.1 –</w:t>
      </w:r>
      <w:r w:rsidRPr="00E2568F">
        <w:rPr>
          <w:rFonts w:ascii="Verdana" w:hAnsi="Verdana"/>
          <w:sz w:val="23"/>
          <w:szCs w:val="22"/>
        </w:rPr>
        <w:t xml:space="preserve"> Declarado o</w:t>
      </w:r>
      <w:r w:rsidR="00E261DF">
        <w:rPr>
          <w:rFonts w:ascii="Verdana" w:hAnsi="Verdana"/>
          <w:sz w:val="23"/>
          <w:szCs w:val="22"/>
        </w:rPr>
        <w:t xml:space="preserve"> </w:t>
      </w:r>
      <w:r w:rsidRPr="00E2568F">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E2568F" w:rsidRDefault="00F36335" w:rsidP="00F36335">
      <w:pPr>
        <w:pStyle w:val="Cabealho"/>
        <w:tabs>
          <w:tab w:val="clear" w:pos="4419"/>
          <w:tab w:val="clear" w:pos="8838"/>
        </w:tabs>
        <w:rPr>
          <w:rFonts w:ascii="Verdana" w:hAnsi="Verdana"/>
          <w:sz w:val="23"/>
          <w:szCs w:val="22"/>
        </w:rPr>
      </w:pPr>
    </w:p>
    <w:p w:rsidR="00F36335" w:rsidRPr="00E2568F" w:rsidRDefault="00F26250" w:rsidP="00F36335">
      <w:pPr>
        <w:jc w:val="both"/>
        <w:rPr>
          <w:rFonts w:ascii="Verdana" w:hAnsi="Verdana"/>
          <w:snapToGrid w:val="0"/>
          <w:sz w:val="23"/>
          <w:szCs w:val="22"/>
        </w:rPr>
      </w:pPr>
      <w:r>
        <w:rPr>
          <w:rFonts w:ascii="Verdana" w:hAnsi="Verdana"/>
          <w:b/>
          <w:bCs/>
          <w:sz w:val="23"/>
          <w:szCs w:val="22"/>
        </w:rPr>
        <w:t>10</w:t>
      </w:r>
      <w:r w:rsidR="00F36335" w:rsidRPr="00E2568F">
        <w:rPr>
          <w:rFonts w:ascii="Verdana" w:hAnsi="Verdana"/>
          <w:b/>
          <w:bCs/>
          <w:sz w:val="23"/>
          <w:szCs w:val="22"/>
        </w:rPr>
        <w:t>.</w:t>
      </w:r>
      <w:r>
        <w:rPr>
          <w:rFonts w:ascii="Verdana" w:hAnsi="Verdana"/>
          <w:b/>
          <w:bCs/>
          <w:sz w:val="23"/>
          <w:szCs w:val="22"/>
        </w:rPr>
        <w:t>2</w:t>
      </w:r>
      <w:r w:rsidR="00F36335" w:rsidRPr="00E2568F">
        <w:rPr>
          <w:rFonts w:ascii="Verdana" w:hAnsi="Verdana"/>
          <w:b/>
          <w:bCs/>
          <w:sz w:val="23"/>
          <w:szCs w:val="22"/>
        </w:rPr>
        <w:t xml:space="preserve"> –</w:t>
      </w:r>
      <w:r w:rsidR="00702479">
        <w:rPr>
          <w:rFonts w:ascii="Verdana" w:hAnsi="Verdana"/>
          <w:b/>
          <w:bCs/>
          <w:sz w:val="23"/>
          <w:szCs w:val="22"/>
        </w:rPr>
        <w:t xml:space="preserve"> </w:t>
      </w:r>
      <w:r w:rsidR="00F36335" w:rsidRPr="00E2568F">
        <w:rPr>
          <w:rFonts w:ascii="Verdana" w:hAnsi="Verdana"/>
          <w:snapToGrid w:val="0"/>
          <w:sz w:val="23"/>
          <w:szCs w:val="22"/>
        </w:rPr>
        <w:t>A falta de manifestação imediata e motivada do licitante importará a decadência do direito de recurso.</w:t>
      </w:r>
    </w:p>
    <w:p w:rsidR="00F36335" w:rsidRPr="00E2568F" w:rsidRDefault="00F36335" w:rsidP="00F36335">
      <w:pPr>
        <w:jc w:val="both"/>
        <w:rPr>
          <w:rFonts w:ascii="Verdana" w:hAnsi="Verdana"/>
          <w:snapToGrid w:val="0"/>
          <w:sz w:val="23"/>
          <w:szCs w:val="22"/>
        </w:rPr>
      </w:pPr>
    </w:p>
    <w:p w:rsidR="00F36335" w:rsidRPr="00E2568F"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E2568F">
        <w:rPr>
          <w:rFonts w:ascii="Verdana" w:hAnsi="Verdana"/>
          <w:b/>
          <w:snapToGrid w:val="0"/>
          <w:sz w:val="23"/>
          <w:szCs w:val="22"/>
        </w:rPr>
        <w:t>.</w:t>
      </w:r>
      <w:r>
        <w:rPr>
          <w:rFonts w:ascii="Verdana" w:hAnsi="Verdana"/>
          <w:b/>
          <w:snapToGrid w:val="0"/>
          <w:sz w:val="23"/>
          <w:szCs w:val="22"/>
        </w:rPr>
        <w:t>3</w:t>
      </w:r>
      <w:r w:rsidR="00F36335" w:rsidRPr="00E2568F">
        <w:rPr>
          <w:rFonts w:ascii="Verdana" w:hAnsi="Verdana"/>
          <w:snapToGrid w:val="0"/>
          <w:sz w:val="23"/>
          <w:szCs w:val="22"/>
        </w:rPr>
        <w:t xml:space="preserve"> – Os recursos deverão ser decididos no prazo de 3 (três) dias úteis.</w:t>
      </w:r>
    </w:p>
    <w:p w:rsidR="00F36335" w:rsidRPr="00E2568F" w:rsidRDefault="00F36335" w:rsidP="00F36335">
      <w:pPr>
        <w:jc w:val="both"/>
        <w:rPr>
          <w:rFonts w:ascii="Verdana" w:hAnsi="Verdana"/>
          <w:snapToGrid w:val="0"/>
          <w:sz w:val="23"/>
          <w:szCs w:val="22"/>
        </w:rPr>
      </w:pPr>
    </w:p>
    <w:p w:rsidR="00F36335" w:rsidRPr="00E2568F"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E2568F">
        <w:rPr>
          <w:rFonts w:ascii="Verdana" w:hAnsi="Verdana"/>
          <w:b/>
          <w:snapToGrid w:val="0"/>
          <w:sz w:val="23"/>
          <w:szCs w:val="22"/>
        </w:rPr>
        <w:t>.</w:t>
      </w:r>
      <w:r>
        <w:rPr>
          <w:rFonts w:ascii="Verdana" w:hAnsi="Verdana"/>
          <w:b/>
          <w:snapToGrid w:val="0"/>
          <w:sz w:val="23"/>
          <w:szCs w:val="22"/>
        </w:rPr>
        <w:t>4</w:t>
      </w:r>
      <w:r w:rsidR="00F36335" w:rsidRPr="00E2568F">
        <w:rPr>
          <w:rFonts w:ascii="Verdana" w:hAnsi="Verdana"/>
          <w:snapToGrid w:val="0"/>
          <w:sz w:val="23"/>
          <w:szCs w:val="22"/>
        </w:rPr>
        <w:t xml:space="preserve"> – O provimento de recurso importará a invalidação apenas dos atos insuscetíveis de aproveitamento.</w:t>
      </w:r>
    </w:p>
    <w:p w:rsidR="00F36335" w:rsidRPr="00F078D7" w:rsidRDefault="00F36335" w:rsidP="00F36335">
      <w:pPr>
        <w:jc w:val="both"/>
        <w:rPr>
          <w:rFonts w:ascii="Verdana" w:hAnsi="Verdana"/>
          <w:snapToGrid w:val="0"/>
          <w:sz w:val="23"/>
          <w:szCs w:val="22"/>
          <w:highlight w:val="yellow"/>
        </w:rPr>
      </w:pPr>
    </w:p>
    <w:p w:rsidR="00F36335" w:rsidRPr="00C57F03"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C57F03">
        <w:rPr>
          <w:rFonts w:ascii="Verdana" w:hAnsi="Verdana"/>
          <w:b/>
          <w:snapToGrid w:val="0"/>
          <w:sz w:val="23"/>
          <w:szCs w:val="22"/>
        </w:rPr>
        <w:t>.</w:t>
      </w:r>
      <w:r>
        <w:rPr>
          <w:rFonts w:ascii="Verdana" w:hAnsi="Verdana"/>
          <w:b/>
          <w:snapToGrid w:val="0"/>
          <w:sz w:val="23"/>
          <w:szCs w:val="22"/>
        </w:rPr>
        <w:t>5</w:t>
      </w:r>
      <w:r w:rsidR="00F36335"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w:t>
      </w:r>
      <w:r w:rsidR="009D5E0C">
        <w:rPr>
          <w:rFonts w:ascii="Verdana" w:hAnsi="Verdana"/>
          <w:snapToGrid w:val="0"/>
          <w:sz w:val="23"/>
          <w:szCs w:val="22"/>
        </w:rPr>
        <w:t>Convite</w:t>
      </w:r>
      <w:r w:rsidR="00F36335" w:rsidRPr="00C57F03">
        <w:rPr>
          <w:rFonts w:ascii="Verdana" w:hAnsi="Verdana"/>
          <w:snapToGrid w:val="0"/>
          <w:sz w:val="23"/>
          <w:szCs w:val="22"/>
        </w:rPr>
        <w:t>.</w:t>
      </w:r>
    </w:p>
    <w:p w:rsidR="00F36335" w:rsidRPr="00C57F03" w:rsidRDefault="00F36335" w:rsidP="00F36335">
      <w:pPr>
        <w:jc w:val="both"/>
        <w:rPr>
          <w:rFonts w:ascii="Verdana" w:hAnsi="Verdana"/>
          <w:snapToGrid w:val="0"/>
          <w:sz w:val="23"/>
          <w:szCs w:val="22"/>
        </w:rPr>
      </w:pPr>
    </w:p>
    <w:p w:rsidR="00F36335" w:rsidRPr="00C57F03" w:rsidRDefault="00F26250" w:rsidP="00F36335">
      <w:pPr>
        <w:tabs>
          <w:tab w:val="left" w:pos="5954"/>
          <w:tab w:val="left" w:pos="7513"/>
        </w:tabs>
        <w:jc w:val="both"/>
        <w:rPr>
          <w:rFonts w:ascii="Verdana" w:hAnsi="Verdana"/>
          <w:bCs/>
          <w:sz w:val="23"/>
          <w:szCs w:val="23"/>
        </w:rPr>
      </w:pPr>
      <w:r>
        <w:rPr>
          <w:rFonts w:ascii="Verdana" w:hAnsi="Verdana"/>
          <w:b/>
          <w:sz w:val="23"/>
          <w:szCs w:val="23"/>
        </w:rPr>
        <w:t>10.6</w:t>
      </w:r>
      <w:r w:rsidR="00F36335" w:rsidRPr="00C57F03">
        <w:rPr>
          <w:rFonts w:ascii="Verdana" w:hAnsi="Verdana"/>
          <w:b/>
          <w:sz w:val="23"/>
          <w:szCs w:val="23"/>
        </w:rPr>
        <w:t xml:space="preserve"> -</w:t>
      </w:r>
      <w:r w:rsidR="00F36335"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00F36335"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00F36335" w:rsidRPr="00C57F03">
        <w:rPr>
          <w:rFonts w:ascii="Verdana" w:hAnsi="Verdana"/>
          <w:bCs/>
          <w:sz w:val="23"/>
          <w:szCs w:val="23"/>
        </w:rPr>
        <w:t>, em horário de 13:00 as 16:30 horas.</w:t>
      </w:r>
    </w:p>
    <w:p w:rsidR="005657EE" w:rsidRPr="00F078D7" w:rsidRDefault="005657EE" w:rsidP="00F36335">
      <w:pPr>
        <w:pStyle w:val="Corpodetexto"/>
        <w:tabs>
          <w:tab w:val="clear" w:pos="5954"/>
        </w:tabs>
        <w:rPr>
          <w:rFonts w:ascii="Verdana" w:hAnsi="Verdana"/>
          <w:sz w:val="23"/>
          <w:szCs w:val="22"/>
          <w:highlight w:val="yellow"/>
        </w:rPr>
      </w:pPr>
    </w:p>
    <w:p w:rsidR="00F36335" w:rsidRPr="00C57F03" w:rsidRDefault="00F36335" w:rsidP="00F36335">
      <w:pPr>
        <w:pStyle w:val="Ttulo9"/>
        <w:rPr>
          <w:rFonts w:ascii="Book Antiqua" w:hAnsi="Book Antiqua"/>
          <w:color w:val="000000"/>
        </w:rPr>
      </w:pPr>
      <w:r w:rsidRPr="00C57F03">
        <w:rPr>
          <w:color w:val="000000"/>
        </w:rPr>
        <w:t xml:space="preserve">XI – </w:t>
      </w:r>
      <w:r w:rsidR="009863F1">
        <w:rPr>
          <w:color w:val="000000"/>
        </w:rPr>
        <w:t>DOS SERVIÇOS</w:t>
      </w:r>
    </w:p>
    <w:p w:rsidR="00F36335" w:rsidRPr="00C57F03" w:rsidRDefault="00F36335" w:rsidP="00F36335">
      <w:pPr>
        <w:pStyle w:val="Corpodetexto"/>
        <w:tabs>
          <w:tab w:val="clear" w:pos="5954"/>
        </w:tabs>
        <w:rPr>
          <w:rFonts w:ascii="Verdana" w:hAnsi="Verdana"/>
          <w:b/>
          <w:bCs/>
          <w:sz w:val="23"/>
          <w:szCs w:val="23"/>
          <w:u w:val="single"/>
        </w:rPr>
      </w:pPr>
    </w:p>
    <w:p w:rsidR="00F26250" w:rsidRDefault="00F26250" w:rsidP="00F26250">
      <w:pPr>
        <w:tabs>
          <w:tab w:val="left" w:pos="-2127"/>
          <w:tab w:val="left" w:pos="5954"/>
        </w:tabs>
        <w:jc w:val="both"/>
        <w:rPr>
          <w:rFonts w:ascii="Verdana" w:hAnsi="Verdana"/>
          <w:sz w:val="23"/>
          <w:szCs w:val="22"/>
        </w:rPr>
      </w:pPr>
      <w:r w:rsidRPr="009863F1">
        <w:rPr>
          <w:rFonts w:ascii="Verdana" w:hAnsi="Verdana"/>
          <w:b/>
          <w:sz w:val="23"/>
          <w:szCs w:val="22"/>
        </w:rPr>
        <w:t>11.1</w:t>
      </w:r>
      <w:r w:rsidRPr="00F26250">
        <w:rPr>
          <w:rFonts w:ascii="Verdana" w:hAnsi="Verdana"/>
          <w:sz w:val="23"/>
          <w:szCs w:val="22"/>
        </w:rPr>
        <w:t xml:space="preserve"> – O setor competente para receber, autorizar, conferir e fiscalizar</w:t>
      </w:r>
      <w:r w:rsidR="002C39E8">
        <w:rPr>
          <w:rFonts w:ascii="Verdana" w:hAnsi="Verdana"/>
          <w:sz w:val="23"/>
          <w:szCs w:val="22"/>
        </w:rPr>
        <w:t xml:space="preserve"> o objeto desta licitação será O Departamento de Agricultura e Pecuária</w:t>
      </w:r>
      <w:r w:rsidRPr="00F26250">
        <w:rPr>
          <w:rFonts w:ascii="Verdana" w:hAnsi="Verdana"/>
          <w:sz w:val="23"/>
          <w:szCs w:val="22"/>
        </w:rPr>
        <w:t>, observados os artigos 73 a 76 da Lei Federal nº. 8.666/93.</w:t>
      </w:r>
    </w:p>
    <w:p w:rsidR="00F26250" w:rsidRPr="00E2568F" w:rsidRDefault="00F26250" w:rsidP="00F26250">
      <w:pPr>
        <w:tabs>
          <w:tab w:val="left" w:pos="-2127"/>
          <w:tab w:val="left" w:pos="5954"/>
        </w:tabs>
        <w:jc w:val="both"/>
        <w:rPr>
          <w:rFonts w:ascii="Verdana" w:hAnsi="Verdana"/>
          <w:sz w:val="23"/>
          <w:szCs w:val="22"/>
        </w:rPr>
      </w:pPr>
    </w:p>
    <w:p w:rsidR="009863F1" w:rsidRPr="00152846" w:rsidRDefault="009863F1" w:rsidP="009863F1">
      <w:pPr>
        <w:pStyle w:val="Corpodetexto3"/>
        <w:rPr>
          <w:rFonts w:ascii="Verdana" w:hAnsi="Verdana"/>
          <w:bCs/>
          <w:snapToGrid w:val="0"/>
          <w:color w:val="000000"/>
          <w:sz w:val="23"/>
          <w:szCs w:val="23"/>
        </w:rPr>
      </w:pPr>
      <w:r>
        <w:rPr>
          <w:rFonts w:ascii="Verdana" w:hAnsi="Verdana"/>
          <w:b/>
          <w:bCs/>
          <w:snapToGrid w:val="0"/>
          <w:color w:val="000000"/>
          <w:sz w:val="23"/>
          <w:szCs w:val="23"/>
        </w:rPr>
        <w:t>11</w:t>
      </w:r>
      <w:r w:rsidRPr="00152846">
        <w:rPr>
          <w:rFonts w:ascii="Verdana" w:hAnsi="Verdana"/>
          <w:b/>
          <w:bCs/>
          <w:snapToGrid w:val="0"/>
          <w:color w:val="000000"/>
          <w:sz w:val="23"/>
          <w:szCs w:val="23"/>
        </w:rPr>
        <w:t>.2</w:t>
      </w:r>
      <w:r w:rsidRPr="00152846">
        <w:rPr>
          <w:rFonts w:ascii="Verdana" w:hAnsi="Verdana"/>
          <w:bCs/>
          <w:snapToGrid w:val="0"/>
          <w:color w:val="000000"/>
          <w:sz w:val="23"/>
          <w:szCs w:val="23"/>
        </w:rPr>
        <w:t xml:space="preserve"> </w:t>
      </w:r>
      <w:r w:rsidR="00702479">
        <w:rPr>
          <w:rFonts w:ascii="Verdana" w:hAnsi="Verdana"/>
          <w:bCs/>
          <w:snapToGrid w:val="0"/>
          <w:color w:val="000000"/>
          <w:sz w:val="23"/>
          <w:szCs w:val="23"/>
        </w:rPr>
        <w:t>–</w:t>
      </w:r>
      <w:r w:rsidRPr="00152846">
        <w:rPr>
          <w:rFonts w:ascii="Verdana" w:hAnsi="Verdana"/>
          <w:bCs/>
          <w:snapToGrid w:val="0"/>
          <w:color w:val="000000"/>
          <w:sz w:val="23"/>
          <w:szCs w:val="23"/>
        </w:rPr>
        <w:t xml:space="preserve"> </w:t>
      </w:r>
      <w:r>
        <w:rPr>
          <w:rFonts w:ascii="Verdana" w:hAnsi="Verdana"/>
          <w:bCs/>
          <w:snapToGrid w:val="0"/>
          <w:color w:val="000000"/>
          <w:sz w:val="23"/>
          <w:szCs w:val="23"/>
        </w:rPr>
        <w:t>O</w:t>
      </w:r>
      <w:r w:rsidR="00702479">
        <w:rPr>
          <w:rFonts w:ascii="Verdana" w:hAnsi="Verdana"/>
          <w:bCs/>
          <w:snapToGrid w:val="0"/>
          <w:color w:val="000000"/>
          <w:sz w:val="23"/>
          <w:szCs w:val="23"/>
        </w:rPr>
        <w:t xml:space="preserve"> </w:t>
      </w:r>
      <w:r>
        <w:rPr>
          <w:rFonts w:ascii="Verdana" w:hAnsi="Verdana"/>
          <w:bCs/>
          <w:snapToGrid w:val="0"/>
          <w:color w:val="000000"/>
          <w:sz w:val="23"/>
          <w:szCs w:val="23"/>
        </w:rPr>
        <w:t>licitante vencedor</w:t>
      </w:r>
      <w:r w:rsidRPr="00152846">
        <w:rPr>
          <w:rFonts w:ascii="Verdana" w:hAnsi="Verdana"/>
          <w:bCs/>
          <w:snapToGrid w:val="0"/>
          <w:color w:val="000000"/>
          <w:sz w:val="23"/>
          <w:szCs w:val="23"/>
        </w:rPr>
        <w:t xml:space="preserve">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9863F1" w:rsidRPr="00152846" w:rsidRDefault="009863F1" w:rsidP="009863F1">
      <w:pPr>
        <w:jc w:val="both"/>
        <w:rPr>
          <w:rFonts w:ascii="Verdana" w:hAnsi="Verdana"/>
          <w:b/>
          <w:snapToGrid w:val="0"/>
          <w:sz w:val="23"/>
          <w:szCs w:val="23"/>
        </w:rPr>
      </w:pPr>
    </w:p>
    <w:p w:rsidR="009863F1" w:rsidRDefault="009863F1" w:rsidP="009863F1">
      <w:pPr>
        <w:jc w:val="both"/>
        <w:rPr>
          <w:rFonts w:ascii="Verdana" w:hAnsi="Verdana" w:cs="Courier New"/>
          <w:bCs/>
          <w:sz w:val="23"/>
          <w:szCs w:val="23"/>
        </w:rPr>
      </w:pPr>
      <w:r>
        <w:rPr>
          <w:rFonts w:ascii="Verdana" w:hAnsi="Verdana"/>
          <w:b/>
          <w:snapToGrid w:val="0"/>
          <w:sz w:val="23"/>
          <w:szCs w:val="23"/>
        </w:rPr>
        <w:t>11</w:t>
      </w:r>
      <w:r w:rsidRPr="00B87FC1">
        <w:rPr>
          <w:rFonts w:ascii="Verdana" w:hAnsi="Verdana"/>
          <w:b/>
          <w:snapToGrid w:val="0"/>
          <w:sz w:val="23"/>
          <w:szCs w:val="23"/>
        </w:rPr>
        <w:t xml:space="preserve">.3 – </w:t>
      </w:r>
      <w:r w:rsidRPr="00B87FC1">
        <w:rPr>
          <w:rFonts w:ascii="Verdana" w:hAnsi="Verdana" w:cs="Courier New"/>
          <w:bCs/>
          <w:sz w:val="23"/>
          <w:szCs w:val="23"/>
        </w:rPr>
        <w:t xml:space="preserve">A Prefeitura Municipal de Bias Fortes reserva-se o direito de não receber os </w:t>
      </w:r>
      <w:r w:rsidRPr="00B87FC1">
        <w:rPr>
          <w:rFonts w:ascii="Verdana" w:hAnsi="Verdana" w:cs="Courier New"/>
          <w:b/>
          <w:bCs/>
          <w:sz w:val="23"/>
          <w:szCs w:val="23"/>
        </w:rPr>
        <w:t>serviços</w:t>
      </w:r>
      <w:r w:rsidRPr="00B87FC1">
        <w:rPr>
          <w:rFonts w:ascii="Verdana" w:hAnsi="Verdana" w:cs="Courier New"/>
          <w:bCs/>
          <w:sz w:val="23"/>
          <w:szCs w:val="23"/>
        </w:rPr>
        <w:t xml:space="preserve"> em desacordo com o previsto neste instrumento convocatório, podendo cancelar o contrato e aplicar o disposto no art. 24, inciso XI da Lei Federal no 8.666/93.</w:t>
      </w:r>
    </w:p>
    <w:p w:rsidR="009863F1" w:rsidRPr="007C3B59" w:rsidRDefault="009863F1" w:rsidP="009863F1">
      <w:pPr>
        <w:jc w:val="both"/>
        <w:rPr>
          <w:rFonts w:ascii="Verdana" w:hAnsi="Verdana" w:cs="Courier New"/>
          <w:bCs/>
          <w:sz w:val="23"/>
          <w:szCs w:val="23"/>
        </w:rPr>
      </w:pPr>
    </w:p>
    <w:p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t>11</w:t>
      </w:r>
      <w:r w:rsidRPr="007C3B59">
        <w:rPr>
          <w:rFonts w:ascii="Verdana" w:hAnsi="Verdana" w:cs="Courier New"/>
          <w:b/>
          <w:bCs/>
          <w:sz w:val="23"/>
          <w:szCs w:val="23"/>
        </w:rPr>
        <w:t>.</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9863F1" w:rsidRPr="007C3B59" w:rsidRDefault="009863F1" w:rsidP="009863F1">
      <w:pPr>
        <w:jc w:val="both"/>
        <w:rPr>
          <w:rFonts w:ascii="Verdana" w:hAnsi="Verdana" w:cs="Courier New"/>
          <w:bCs/>
          <w:sz w:val="23"/>
          <w:szCs w:val="23"/>
        </w:rPr>
      </w:pPr>
    </w:p>
    <w:p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lastRenderedPageBreak/>
        <w:t>11</w:t>
      </w:r>
      <w:r w:rsidRPr="007C3B59">
        <w:rPr>
          <w:rFonts w:ascii="Verdana" w:hAnsi="Verdana" w:cs="Courier New"/>
          <w:b/>
          <w:bCs/>
          <w:sz w:val="23"/>
          <w:szCs w:val="23"/>
        </w:rPr>
        <w:t>.</w:t>
      </w:r>
      <w:r>
        <w:rPr>
          <w:rFonts w:ascii="Verdana" w:hAnsi="Verdana" w:cs="Courier New"/>
          <w:b/>
          <w:bCs/>
          <w:sz w:val="23"/>
          <w:szCs w:val="23"/>
        </w:rPr>
        <w:t>5</w:t>
      </w:r>
      <w:r w:rsidRPr="007C3B59">
        <w:rPr>
          <w:rFonts w:ascii="Verdana" w:hAnsi="Verdana" w:cs="Courier New"/>
          <w:bCs/>
          <w:sz w:val="23"/>
          <w:szCs w:val="23"/>
        </w:rPr>
        <w:t xml:space="preserve"> – A adjudicatária compromete-se a comparecer em </w:t>
      </w:r>
      <w:r w:rsidRPr="00981D59">
        <w:rPr>
          <w:rFonts w:ascii="Verdana" w:hAnsi="Verdana" w:cs="Courier New"/>
          <w:b/>
          <w:bCs/>
          <w:sz w:val="23"/>
          <w:szCs w:val="23"/>
        </w:rPr>
        <w:t>até 48 horas após a convocação para assinatura do contrato</w:t>
      </w:r>
      <w:r w:rsidRPr="007C3B59">
        <w:rPr>
          <w:rFonts w:ascii="Verdana" w:hAnsi="Verdana" w:cs="Courier New"/>
          <w:bCs/>
          <w:sz w:val="23"/>
          <w:szCs w:val="23"/>
        </w:rPr>
        <w:t>, sob pena de decair do direito à contratação, além de sujeitar-se às penalidades do art. 81 da Lei 8.666/93.</w:t>
      </w:r>
    </w:p>
    <w:p w:rsidR="009863F1" w:rsidRPr="007C3B59" w:rsidRDefault="009863F1" w:rsidP="009863F1">
      <w:pPr>
        <w:jc w:val="both"/>
        <w:rPr>
          <w:rFonts w:ascii="Verdana" w:hAnsi="Verdana"/>
          <w:b/>
          <w:bCs/>
          <w:sz w:val="23"/>
          <w:szCs w:val="23"/>
        </w:rPr>
      </w:pPr>
    </w:p>
    <w:p w:rsidR="009863F1" w:rsidRDefault="009863F1" w:rsidP="009863F1">
      <w:pPr>
        <w:pStyle w:val="Corpodetexto31"/>
        <w:rPr>
          <w:rFonts w:ascii="Verdana" w:hAnsi="Verdana"/>
          <w:snapToGrid w:val="0"/>
          <w:sz w:val="23"/>
          <w:szCs w:val="23"/>
        </w:rPr>
      </w:pPr>
      <w:r>
        <w:rPr>
          <w:rFonts w:ascii="Verdana" w:hAnsi="Verdana"/>
          <w:b/>
          <w:bCs/>
          <w:snapToGrid w:val="0"/>
          <w:sz w:val="23"/>
          <w:szCs w:val="23"/>
        </w:rPr>
        <w:t>11</w:t>
      </w:r>
      <w:r w:rsidRPr="007C3B59">
        <w:rPr>
          <w:rFonts w:ascii="Verdana" w:hAnsi="Verdana"/>
          <w:b/>
          <w:bCs/>
          <w:snapToGrid w:val="0"/>
          <w:sz w:val="23"/>
          <w:szCs w:val="23"/>
        </w:rPr>
        <w:t>.</w:t>
      </w:r>
      <w:r w:rsidR="0045679E">
        <w:rPr>
          <w:rFonts w:ascii="Verdana" w:hAnsi="Verdana"/>
          <w:b/>
          <w:bCs/>
          <w:snapToGrid w:val="0"/>
          <w:sz w:val="23"/>
          <w:szCs w:val="23"/>
        </w:rPr>
        <w:t>6</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Pr>
          <w:rFonts w:ascii="Verdana" w:hAnsi="Verdana"/>
          <w:bCs/>
          <w:snapToGrid w:val="0"/>
          <w:sz w:val="23"/>
          <w:szCs w:val="23"/>
        </w:rPr>
        <w:t xml:space="preserve">serviços </w:t>
      </w:r>
      <w:r w:rsidRPr="007C3B59">
        <w:rPr>
          <w:rFonts w:ascii="Verdana" w:hAnsi="Verdana"/>
          <w:snapToGrid w:val="0"/>
          <w:sz w:val="23"/>
          <w:szCs w:val="23"/>
        </w:rPr>
        <w:t xml:space="preserve">deverão estar em conformidade com as normas vigentes. </w:t>
      </w:r>
      <w:r>
        <w:rPr>
          <w:rFonts w:ascii="Verdana" w:hAnsi="Verdana"/>
          <w:snapToGrid w:val="0"/>
          <w:sz w:val="23"/>
          <w:szCs w:val="23"/>
        </w:rPr>
        <w:t xml:space="preserve">Aqueles </w:t>
      </w:r>
      <w:r w:rsidRPr="007C3B59">
        <w:rPr>
          <w:rFonts w:ascii="Verdana" w:hAnsi="Verdana"/>
          <w:snapToGrid w:val="0"/>
          <w:sz w:val="23"/>
          <w:szCs w:val="23"/>
        </w:rPr>
        <w:t>que apresentarem problemas serão rejeitad</w:t>
      </w:r>
      <w:r>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sem prejuízo para o Município. Apurada, em qualquer tempo, divergência entre as especificações pré-fixadas e o fornecimento efetuado, será aplicada à Contratada, sanções previstas neste edital e na legislação vigente.</w:t>
      </w:r>
    </w:p>
    <w:p w:rsidR="00F36335" w:rsidRDefault="00F36335" w:rsidP="00F36335">
      <w:pPr>
        <w:pStyle w:val="Corpodetexto"/>
        <w:ind w:left="720"/>
        <w:rPr>
          <w:rFonts w:ascii="Verdana" w:hAnsi="Verdana" w:cs="Tahoma"/>
          <w:b/>
          <w:snapToGrid w:val="0"/>
          <w:sz w:val="23"/>
          <w:highlight w:val="yellow"/>
        </w:rPr>
      </w:pPr>
    </w:p>
    <w:p w:rsidR="001C7F36" w:rsidRDefault="001C7F36" w:rsidP="00F36335">
      <w:pPr>
        <w:pStyle w:val="Corpodetexto"/>
        <w:ind w:left="720"/>
        <w:rPr>
          <w:rFonts w:ascii="Verdana" w:hAnsi="Verdana" w:cs="Tahoma"/>
          <w:b/>
          <w:snapToGrid w:val="0"/>
          <w:sz w:val="23"/>
          <w:highlight w:val="yellow"/>
        </w:rPr>
      </w:pPr>
    </w:p>
    <w:p w:rsidR="009863F1" w:rsidRDefault="009863F1" w:rsidP="009863F1">
      <w:pPr>
        <w:pStyle w:val="Ttulo9"/>
        <w:rPr>
          <w:rFonts w:ascii="Book Antiqua" w:hAnsi="Book Antiqua"/>
          <w:color w:val="000000"/>
        </w:rPr>
      </w:pPr>
      <w:r w:rsidRPr="0008655C">
        <w:rPr>
          <w:color w:val="000000"/>
        </w:rPr>
        <w:t>XII – DAS OBRIGAÇÕES DAS PARTES</w:t>
      </w:r>
    </w:p>
    <w:p w:rsidR="009863F1" w:rsidRDefault="009863F1" w:rsidP="009863F1">
      <w:pPr>
        <w:pStyle w:val="Corpodetexto"/>
        <w:tabs>
          <w:tab w:val="clear" w:pos="5954"/>
        </w:tabs>
        <w:rPr>
          <w:rFonts w:ascii="Verdana" w:hAnsi="Verdana"/>
          <w:b/>
          <w:bCs/>
          <w:sz w:val="23"/>
          <w:szCs w:val="23"/>
          <w:u w:val="single"/>
        </w:rPr>
      </w:pPr>
    </w:p>
    <w:p w:rsidR="009863F1" w:rsidRDefault="009863F1" w:rsidP="009863F1">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820A37" w:rsidRPr="00FE1CAE" w:rsidRDefault="00820A37" w:rsidP="009863F1">
      <w:pPr>
        <w:pStyle w:val="Corpodetexto"/>
        <w:tabs>
          <w:tab w:val="clear" w:pos="5954"/>
        </w:tabs>
        <w:rPr>
          <w:rFonts w:ascii="Verdana" w:hAnsi="Verdana"/>
          <w:b/>
          <w:bCs/>
          <w:sz w:val="23"/>
          <w:szCs w:val="23"/>
          <w:u w:val="single"/>
        </w:rPr>
      </w:pP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702479">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9863F1"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9863F1" w:rsidRPr="00251616" w:rsidRDefault="009863F1" w:rsidP="009863F1">
      <w:pPr>
        <w:pStyle w:val="Corpodetexto"/>
        <w:tabs>
          <w:tab w:val="clear" w:pos="5954"/>
        </w:tabs>
        <w:ind w:left="360" w:hanging="360"/>
        <w:rPr>
          <w:rFonts w:ascii="Verdana" w:hAnsi="Verdana"/>
          <w:b/>
          <w:bCs/>
          <w:sz w:val="23"/>
          <w:szCs w:val="23"/>
          <w:u w:val="single"/>
        </w:rPr>
      </w:pPr>
    </w:p>
    <w:p w:rsidR="009863F1" w:rsidRDefault="009863F1" w:rsidP="009863F1">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rsidR="00820A37" w:rsidRPr="00251616" w:rsidRDefault="00820A37" w:rsidP="009863F1">
      <w:pPr>
        <w:pStyle w:val="Corpodetexto"/>
        <w:tabs>
          <w:tab w:val="clear" w:pos="5954"/>
        </w:tabs>
        <w:ind w:left="360" w:hanging="360"/>
        <w:rPr>
          <w:rFonts w:ascii="Verdana" w:hAnsi="Verdana"/>
          <w:b/>
          <w:bCs/>
          <w:sz w:val="23"/>
          <w:szCs w:val="23"/>
          <w:u w:val="single"/>
        </w:rPr>
      </w:pPr>
    </w:p>
    <w:p w:rsidR="00C03B08" w:rsidRPr="00C540C5" w:rsidRDefault="00C03B08" w:rsidP="00C03B08">
      <w:pPr>
        <w:pStyle w:val="Corpodetexto"/>
        <w:numPr>
          <w:ilvl w:val="0"/>
          <w:numId w:val="23"/>
        </w:numPr>
        <w:tabs>
          <w:tab w:val="clear" w:pos="5954"/>
        </w:tabs>
        <w:rPr>
          <w:rFonts w:ascii="Verdana" w:hAnsi="Verdana"/>
          <w:bCs/>
          <w:snapToGrid w:val="0"/>
          <w:sz w:val="23"/>
          <w:szCs w:val="23"/>
        </w:rPr>
      </w:pPr>
      <w:r w:rsidRPr="00C540C5">
        <w:rPr>
          <w:rFonts w:ascii="Verdana" w:hAnsi="Verdana"/>
          <w:bCs/>
          <w:snapToGrid w:val="0"/>
          <w:sz w:val="23"/>
          <w:szCs w:val="23"/>
        </w:rPr>
        <w:t>Responder por quaisquer danos que por sua culpa ou dolo venham a ser causados à Contratante ou a terceiros, durante o fornecimento dos serviços, inclusive pelos atos praticados pelos funcionários designados para a prestação do serviço ficando, assim, afastada qualquer responsabilidade da Prefeitura Municipal, podendo esta, no entanto, reter quantias e pagamentos para o fim de garantir o referido ressarcimento;</w:t>
      </w:r>
    </w:p>
    <w:p w:rsidR="00C03B08" w:rsidRPr="00C540C5"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Garantir o cumprimento do contrato, compreendendo o especificado no edital;</w:t>
      </w:r>
    </w:p>
    <w:p w:rsidR="00C03B08" w:rsidRPr="00C540C5"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Responsabilizar-se por todos os ônus e tributos, emolumentos, impostos, taxas e demais despesas incidentes sobre a prestação do serviço contratado;</w:t>
      </w:r>
    </w:p>
    <w:p w:rsidR="00C03B08" w:rsidRPr="00C540C5"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Executar o serviço, observando a melhor técnica aplicável a trabalhos dessa natureza;</w:t>
      </w:r>
    </w:p>
    <w:p w:rsidR="00C03B08" w:rsidRPr="00C540C5" w:rsidRDefault="00C03B08" w:rsidP="00C03B08">
      <w:pPr>
        <w:pStyle w:val="Corpodetexto"/>
        <w:numPr>
          <w:ilvl w:val="0"/>
          <w:numId w:val="23"/>
        </w:numPr>
        <w:tabs>
          <w:tab w:val="left" w:pos="0"/>
          <w:tab w:val="left" w:pos="3119"/>
        </w:tabs>
        <w:rPr>
          <w:rFonts w:ascii="Verdana" w:hAnsi="Verdana"/>
          <w:bCs/>
          <w:snapToGrid w:val="0"/>
          <w:sz w:val="23"/>
          <w:szCs w:val="23"/>
        </w:rPr>
      </w:pPr>
      <w:r w:rsidRPr="00C540C5">
        <w:rPr>
          <w:rFonts w:ascii="Verdana" w:hAnsi="Verdana"/>
          <w:bCs/>
          <w:snapToGrid w:val="0"/>
          <w:sz w:val="23"/>
          <w:szCs w:val="23"/>
        </w:rPr>
        <w:t>Responsabilizar-se por quaisquer danos causados por seus empregados, em razão de imprudência, imperícia ou negligência, bem como pelos danos causados a terceiros, no desempenho dos serviços;</w:t>
      </w:r>
    </w:p>
    <w:p w:rsidR="00C03B08" w:rsidRPr="00C540C5" w:rsidRDefault="00C03B08" w:rsidP="00C03B08">
      <w:pPr>
        <w:pStyle w:val="Corpodetexto"/>
        <w:numPr>
          <w:ilvl w:val="0"/>
          <w:numId w:val="23"/>
        </w:numPr>
        <w:tabs>
          <w:tab w:val="left" w:pos="0"/>
          <w:tab w:val="left" w:pos="3119"/>
        </w:tabs>
        <w:rPr>
          <w:rFonts w:ascii="Verdana" w:hAnsi="Verdana"/>
          <w:bCs/>
          <w:snapToGrid w:val="0"/>
          <w:sz w:val="23"/>
          <w:szCs w:val="23"/>
        </w:rPr>
      </w:pPr>
      <w:r w:rsidRPr="00C540C5">
        <w:rPr>
          <w:rFonts w:ascii="Verdana" w:hAnsi="Verdana"/>
          <w:bCs/>
          <w:snapToGrid w:val="0"/>
          <w:sz w:val="23"/>
          <w:szCs w:val="23"/>
        </w:rPr>
        <w:t>Na ocorrência de acidentes de que possam ser vítimas seus empregados, no desempenho de funções, no decorrer da prestação dos serviços, a responsabilidade será única e exclusivamente do Contratado;</w:t>
      </w:r>
    </w:p>
    <w:p w:rsidR="00C03B08" w:rsidRPr="00C540C5"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Selecionar e preparar rigorosamente os empregados que irão prestar os serviços;</w:t>
      </w:r>
    </w:p>
    <w:p w:rsidR="00C03B08" w:rsidRPr="00C540C5"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lastRenderedPageBreak/>
        <w:t>Manter disciplina nos locais dos serviços, retirando, após notificação, qualquer empregado com conduta inconveniente;</w:t>
      </w:r>
    </w:p>
    <w:p w:rsidR="00C03B08" w:rsidRPr="00C540C5"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Responsabilizar-se pelo transporte, diária, hospedagem e alimentação de seus funcionários, assim como pelo pagamento dos encargos trabalhistas, previdenciários, fiscais e comerciais, resultantes da execução do contrato;</w:t>
      </w:r>
    </w:p>
    <w:p w:rsidR="00C03B08" w:rsidRPr="00C540C5" w:rsidRDefault="00C03B08" w:rsidP="00C03B08">
      <w:pPr>
        <w:pStyle w:val="Corpodetexto"/>
        <w:numPr>
          <w:ilvl w:val="0"/>
          <w:numId w:val="23"/>
        </w:numPr>
        <w:tabs>
          <w:tab w:val="left" w:pos="0"/>
          <w:tab w:val="left" w:pos="3119"/>
        </w:tabs>
        <w:rPr>
          <w:rFonts w:ascii="Verdana" w:hAnsi="Verdana"/>
          <w:bCs/>
          <w:snapToGrid w:val="0"/>
          <w:sz w:val="23"/>
          <w:szCs w:val="23"/>
        </w:rPr>
      </w:pPr>
      <w:r w:rsidRPr="00C540C5">
        <w:rPr>
          <w:rFonts w:ascii="Verdana" w:hAnsi="Verdana"/>
          <w:bCs/>
          <w:snapToGrid w:val="0"/>
          <w:sz w:val="23"/>
          <w:szCs w:val="23"/>
        </w:rPr>
        <w:t>Manter-se, durante toda a execução do contrato, em compatibilidade com as obrigações assumidas, todas as condições de habilitação e qualificação exigidas na licitação</w:t>
      </w:r>
    </w:p>
    <w:p w:rsidR="00C03B08"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A empresa vencedora fica responsável pela Anotação de Responsabilidade Técnica (A.R.T.)</w:t>
      </w:r>
      <w:r>
        <w:rPr>
          <w:rFonts w:ascii="Verdana" w:hAnsi="Verdana"/>
          <w:bCs/>
          <w:snapToGrid w:val="0"/>
          <w:sz w:val="23"/>
          <w:szCs w:val="23"/>
        </w:rPr>
        <w:t xml:space="preserve"> dos serviços que forem exigíveis</w:t>
      </w:r>
      <w:r w:rsidRPr="00C540C5">
        <w:rPr>
          <w:rFonts w:ascii="Verdana" w:hAnsi="Verdana"/>
          <w:bCs/>
          <w:snapToGrid w:val="0"/>
          <w:sz w:val="23"/>
          <w:szCs w:val="23"/>
        </w:rPr>
        <w:t>.</w:t>
      </w:r>
    </w:p>
    <w:p w:rsidR="00C03B08"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A montagem, desmontagem, transporte de ida e volta dos equipamentos e funcionários em geral, assim como a alimentação de todos os funcionários contratados para todos os dias de evento, ou outras eventuais despesas, será de inteira responsabilidade da empresa contratada.</w:t>
      </w:r>
    </w:p>
    <w:p w:rsidR="00C03B08" w:rsidRPr="005B664A"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 xml:space="preserve">A licitante vencedora será, sempre, a única responsável pela higienização e manutenção diária (que começará antes do início dos eventos) </w:t>
      </w:r>
      <w:r>
        <w:rPr>
          <w:rFonts w:ascii="Verdana" w:hAnsi="Verdana"/>
          <w:bCs/>
          <w:snapToGrid w:val="0"/>
          <w:sz w:val="23"/>
          <w:szCs w:val="23"/>
        </w:rPr>
        <w:t xml:space="preserve">dos banheiros de alvenaria e </w:t>
      </w:r>
      <w:r w:rsidRPr="005B664A">
        <w:rPr>
          <w:rFonts w:ascii="Verdana" w:hAnsi="Verdana"/>
          <w:bCs/>
          <w:snapToGrid w:val="0"/>
          <w:sz w:val="23"/>
          <w:szCs w:val="23"/>
        </w:rPr>
        <w:t>das cabines sanitárias, incluindo a reposição de peças, produtos sanitários, como papel higiênico e outros produtos químicos de limpeza, bem como será a única responsável pelo descarte dos resíduos, durante todo o período de locação.</w:t>
      </w:r>
      <w:r w:rsidRPr="005B664A">
        <w:rPr>
          <w:rFonts w:ascii="Verdana" w:hAnsi="Verdana"/>
          <w:bCs/>
          <w:snapToGrid w:val="0"/>
          <w:sz w:val="23"/>
          <w:szCs w:val="23"/>
        </w:rPr>
        <w:tab/>
      </w:r>
    </w:p>
    <w:p w:rsidR="00C03B08" w:rsidRPr="005B664A"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Os produtos químicos utilizados deverão ser biodegradáveis, formulados para total assepsia e em quantidade adequada com as normas técnicas por cabine, não contendo formol ou qualquer outra substância química de natureza agressiva e que não exalem maus odores.</w:t>
      </w:r>
    </w:p>
    <w:p w:rsidR="00C03B08" w:rsidRPr="005B664A"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No descarte dos resíduos, a legislação ambiental em vigor deverá ser rigorosamente observada.</w:t>
      </w:r>
    </w:p>
    <w:p w:rsidR="00C03B08" w:rsidRPr="005B664A" w:rsidRDefault="00C03B08" w:rsidP="00C03B08">
      <w:pPr>
        <w:pStyle w:val="Corpodetexto"/>
        <w:numPr>
          <w:ilvl w:val="0"/>
          <w:numId w:val="23"/>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Os banheiros deverão atender às exigências da fiscalização sanitária e as normas de segurança.</w:t>
      </w:r>
    </w:p>
    <w:p w:rsidR="00572C68" w:rsidRPr="00C03B08" w:rsidRDefault="00572C68" w:rsidP="00C03B08">
      <w:pPr>
        <w:pStyle w:val="SemEspaamento"/>
        <w:ind w:left="644"/>
        <w:jc w:val="both"/>
        <w:rPr>
          <w:rFonts w:ascii="Verdana" w:hAnsi="Verdana"/>
          <w:sz w:val="23"/>
          <w:szCs w:val="23"/>
        </w:rPr>
      </w:pPr>
    </w:p>
    <w:p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w:t>
      </w:r>
      <w:r w:rsidR="001F2B37">
        <w:rPr>
          <w:rFonts w:ascii="Verdana" w:hAnsi="Verdana"/>
          <w:sz w:val="23"/>
          <w:szCs w:val="22"/>
        </w:rPr>
        <w:t>I</w:t>
      </w:r>
      <w:r w:rsidRPr="00B203BC">
        <w:rPr>
          <w:rFonts w:ascii="Verdana" w:hAnsi="Verdana"/>
          <w:sz w:val="23"/>
          <w:szCs w:val="22"/>
        </w:rPr>
        <w:t xml:space="preserve"> - DO PRAZO</w:t>
      </w:r>
    </w:p>
    <w:p w:rsidR="00F36335" w:rsidRPr="00B203BC" w:rsidRDefault="00F36335" w:rsidP="00F36335">
      <w:pPr>
        <w:jc w:val="both"/>
        <w:rPr>
          <w:rFonts w:ascii="Verdana" w:hAnsi="Verdana"/>
          <w:b/>
          <w:bCs/>
          <w:sz w:val="23"/>
          <w:szCs w:val="22"/>
        </w:rPr>
      </w:pPr>
    </w:p>
    <w:p w:rsidR="00677228" w:rsidRDefault="00F36335" w:rsidP="00677228">
      <w:pPr>
        <w:pStyle w:val="Corpodetexto3"/>
        <w:rPr>
          <w:rFonts w:ascii="Verdana" w:hAnsi="Verdana"/>
          <w:color w:val="auto"/>
        </w:rPr>
      </w:pPr>
      <w:r w:rsidRPr="00B203BC">
        <w:rPr>
          <w:rFonts w:ascii="Verdana" w:hAnsi="Verdana"/>
          <w:b/>
          <w:bCs/>
          <w:color w:val="auto"/>
          <w:sz w:val="23"/>
          <w:szCs w:val="22"/>
        </w:rPr>
        <w:t>1</w:t>
      </w:r>
      <w:r w:rsidR="001F2B37">
        <w:rPr>
          <w:rFonts w:ascii="Verdana" w:hAnsi="Verdana"/>
          <w:b/>
          <w:bCs/>
          <w:color w:val="auto"/>
          <w:sz w:val="23"/>
          <w:szCs w:val="22"/>
        </w:rPr>
        <w:t>3</w:t>
      </w:r>
      <w:r w:rsidRPr="00B203BC">
        <w:rPr>
          <w:rFonts w:ascii="Verdana" w:hAnsi="Verdana"/>
          <w:b/>
          <w:bCs/>
          <w:color w:val="auto"/>
          <w:sz w:val="23"/>
          <w:szCs w:val="22"/>
        </w:rPr>
        <w:t>.1</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w:t>
      </w:r>
      <w:r w:rsidR="009863F1">
        <w:rPr>
          <w:rFonts w:ascii="Verdana" w:hAnsi="Verdana"/>
          <w:color w:val="auto"/>
        </w:rPr>
        <w:t xml:space="preserve">até </w:t>
      </w:r>
      <w:r w:rsidR="00887839">
        <w:rPr>
          <w:rFonts w:ascii="Verdana" w:hAnsi="Verdana"/>
          <w:color w:val="auto"/>
        </w:rPr>
        <w:t>31</w:t>
      </w:r>
      <w:r w:rsidR="009863F1">
        <w:rPr>
          <w:rFonts w:ascii="Verdana" w:hAnsi="Verdana"/>
          <w:color w:val="auto"/>
        </w:rPr>
        <w:t>/</w:t>
      </w:r>
      <w:r w:rsidR="00A766E4">
        <w:rPr>
          <w:rFonts w:ascii="Verdana" w:hAnsi="Verdana"/>
          <w:color w:val="auto"/>
        </w:rPr>
        <w:t>12</w:t>
      </w:r>
      <w:r w:rsidR="009863F1">
        <w:rPr>
          <w:rFonts w:ascii="Verdana" w:hAnsi="Verdana"/>
          <w:color w:val="auto"/>
        </w:rPr>
        <w:t>/</w:t>
      </w:r>
      <w:r w:rsidR="00E261DF">
        <w:rPr>
          <w:rFonts w:ascii="Verdana" w:hAnsi="Verdana"/>
          <w:color w:val="auto"/>
        </w:rPr>
        <w:t>2018</w:t>
      </w:r>
      <w:r w:rsidR="009863F1">
        <w:rPr>
          <w:rFonts w:ascii="Verdana" w:hAnsi="Verdana"/>
          <w:color w:val="auto"/>
        </w:rPr>
        <w:t>.</w:t>
      </w:r>
    </w:p>
    <w:p w:rsidR="009863F1" w:rsidRPr="00B203BC" w:rsidRDefault="009863F1" w:rsidP="00677228">
      <w:pPr>
        <w:pStyle w:val="Corpodetexto3"/>
        <w:rPr>
          <w:rFonts w:ascii="Verdana" w:hAnsi="Verdana"/>
          <w:color w:val="auto"/>
        </w:rPr>
      </w:pPr>
    </w:p>
    <w:p w:rsidR="00F36335" w:rsidRPr="00B203BC" w:rsidRDefault="001F2B37"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w:t>
      </w:r>
      <w:r w:rsidR="00F36335" w:rsidRPr="00B203BC">
        <w:rPr>
          <w:rFonts w:ascii="Verdana" w:hAnsi="Verdana"/>
          <w:b/>
          <w:sz w:val="23"/>
          <w:szCs w:val="22"/>
        </w:rPr>
        <w:t xml:space="preserve"> – DO PAGAMENTO</w:t>
      </w:r>
    </w:p>
    <w:p w:rsidR="005657EE" w:rsidRDefault="005657EE" w:rsidP="00F36335">
      <w:pPr>
        <w:pStyle w:val="Corpodetexto"/>
        <w:tabs>
          <w:tab w:val="clear" w:pos="5954"/>
        </w:tabs>
        <w:rPr>
          <w:rFonts w:ascii="Verdana" w:hAnsi="Verdana"/>
          <w:b/>
          <w:bCs/>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w:t>
      </w:r>
      <w:r w:rsidR="001F2B37">
        <w:rPr>
          <w:rFonts w:ascii="Verdana" w:hAnsi="Verdana"/>
          <w:b/>
          <w:bCs/>
          <w:sz w:val="23"/>
          <w:szCs w:val="22"/>
        </w:rPr>
        <w:t>4</w:t>
      </w:r>
      <w:r w:rsidRPr="00B203BC">
        <w:rPr>
          <w:rFonts w:ascii="Verdana" w:hAnsi="Verdana"/>
          <w:b/>
          <w:bCs/>
          <w:sz w:val="23"/>
          <w:szCs w:val="22"/>
        </w:rPr>
        <w:t>.1 –</w:t>
      </w:r>
      <w:r w:rsidRPr="00B203BC">
        <w:rPr>
          <w:rFonts w:ascii="Verdana" w:hAnsi="Verdana"/>
          <w:sz w:val="23"/>
          <w:szCs w:val="22"/>
        </w:rPr>
        <w:t xml:space="preserve"> O pagamento da concretização desta licitação será efetuado pelo Setor financeiro da Prefeitura,</w:t>
      </w:r>
      <w:r w:rsidR="00DC6715">
        <w:rPr>
          <w:rFonts w:ascii="Verdana" w:hAnsi="Verdana"/>
          <w:sz w:val="23"/>
          <w:szCs w:val="22"/>
        </w:rPr>
        <w:t xml:space="preserve"> por processo legal, no prazo de</w:t>
      </w:r>
      <w:r w:rsidR="00F057D9">
        <w:rPr>
          <w:rFonts w:ascii="Verdana" w:hAnsi="Verdana"/>
          <w:sz w:val="23"/>
          <w:szCs w:val="22"/>
        </w:rPr>
        <w:t xml:space="preserve"> </w:t>
      </w:r>
      <w:r w:rsidR="00DC6715">
        <w:rPr>
          <w:rFonts w:ascii="Verdana" w:hAnsi="Verdana"/>
          <w:sz w:val="23"/>
          <w:szCs w:val="22"/>
        </w:rPr>
        <w:t>10</w:t>
      </w:r>
      <w:r w:rsidRPr="00B203BC">
        <w:rPr>
          <w:rFonts w:ascii="Verdana" w:hAnsi="Verdana"/>
          <w:sz w:val="23"/>
          <w:szCs w:val="22"/>
        </w:rPr>
        <w:t xml:space="preserve"> (</w:t>
      </w:r>
      <w:r w:rsidR="00DC6715">
        <w:rPr>
          <w:rFonts w:ascii="Verdana" w:hAnsi="Verdana"/>
          <w:sz w:val="23"/>
          <w:szCs w:val="22"/>
        </w:rPr>
        <w:t>dez</w:t>
      </w:r>
      <w:r w:rsidRPr="00B203BC">
        <w:rPr>
          <w:rFonts w:ascii="Verdana" w:hAnsi="Verdana"/>
          <w:sz w:val="23"/>
          <w:szCs w:val="22"/>
        </w:rPr>
        <w:t xml:space="preserve">) </w:t>
      </w:r>
      <w:r w:rsidR="00DC6715">
        <w:rPr>
          <w:rFonts w:ascii="Verdana" w:hAnsi="Verdana"/>
          <w:sz w:val="23"/>
          <w:szCs w:val="22"/>
        </w:rPr>
        <w:t xml:space="preserve">dias </w:t>
      </w:r>
      <w:r w:rsidRPr="00B203BC">
        <w:rPr>
          <w:rFonts w:ascii="Verdana" w:hAnsi="Verdana"/>
          <w:sz w:val="23"/>
          <w:szCs w:val="22"/>
        </w:rPr>
        <w:t xml:space="preserve">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3"/>
        </w:rPr>
        <w:t>1</w:t>
      </w:r>
      <w:r w:rsidR="001F2B37">
        <w:rPr>
          <w:rFonts w:ascii="Verdana" w:hAnsi="Verdana"/>
          <w:b/>
          <w:sz w:val="23"/>
          <w:szCs w:val="23"/>
        </w:rPr>
        <w:t>4</w:t>
      </w:r>
      <w:r w:rsidRPr="00B203BC">
        <w:rPr>
          <w:rFonts w:ascii="Verdana" w:hAnsi="Verdana"/>
          <w:b/>
          <w:sz w:val="23"/>
          <w:szCs w:val="23"/>
        </w:rPr>
        <w:t>.2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rsidR="00F36335" w:rsidRPr="00B203BC" w:rsidRDefault="00F36335" w:rsidP="00F36335">
      <w:pPr>
        <w:pStyle w:val="Corpodetexto"/>
        <w:tabs>
          <w:tab w:val="clear" w:pos="5954"/>
        </w:tabs>
        <w:rPr>
          <w:rFonts w:ascii="Verdana" w:hAnsi="Verdana"/>
          <w:sz w:val="23"/>
          <w:szCs w:val="22"/>
        </w:rPr>
      </w:pPr>
    </w:p>
    <w:p w:rsidR="00F36335" w:rsidRPr="00B203BC" w:rsidRDefault="001F2B37" w:rsidP="00F36335">
      <w:pPr>
        <w:pStyle w:val="Corpodetexto"/>
        <w:tabs>
          <w:tab w:val="clear" w:pos="5954"/>
        </w:tabs>
        <w:rPr>
          <w:rFonts w:ascii="Verdana" w:hAnsi="Verdana"/>
          <w:sz w:val="23"/>
          <w:szCs w:val="22"/>
        </w:rPr>
      </w:pPr>
      <w:r>
        <w:rPr>
          <w:rFonts w:ascii="Verdana" w:hAnsi="Verdana"/>
          <w:b/>
          <w:sz w:val="23"/>
          <w:szCs w:val="22"/>
        </w:rPr>
        <w:lastRenderedPageBreak/>
        <w:t>14</w:t>
      </w:r>
      <w:r w:rsidR="00F36335" w:rsidRPr="00B203BC">
        <w:rPr>
          <w:rFonts w:ascii="Verdana" w:hAnsi="Verdana"/>
          <w:b/>
          <w:sz w:val="23"/>
          <w:szCs w:val="22"/>
        </w:rPr>
        <w:t>.3</w:t>
      </w:r>
      <w:r w:rsidR="00F36335" w:rsidRPr="00B203BC">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B203BC" w:rsidRDefault="00F36335" w:rsidP="00F36335">
      <w:pPr>
        <w:pStyle w:val="Corpodetexto"/>
        <w:tabs>
          <w:tab w:val="clear" w:pos="5954"/>
        </w:tabs>
        <w:rPr>
          <w:rFonts w:ascii="Verdana" w:hAnsi="Verdana"/>
          <w:sz w:val="23"/>
          <w:szCs w:val="22"/>
        </w:rPr>
      </w:pPr>
    </w:p>
    <w:p w:rsidR="00F36335" w:rsidRPr="00B203BC" w:rsidRDefault="001F2B37" w:rsidP="00F36335">
      <w:pPr>
        <w:pStyle w:val="Corpodetexto"/>
        <w:rPr>
          <w:rFonts w:ascii="Verdana" w:hAnsi="Verdana"/>
          <w:sz w:val="23"/>
          <w:szCs w:val="22"/>
        </w:rPr>
      </w:pPr>
      <w:r>
        <w:rPr>
          <w:rFonts w:ascii="Verdana" w:hAnsi="Verdana"/>
          <w:b/>
          <w:sz w:val="23"/>
          <w:szCs w:val="22"/>
        </w:rPr>
        <w:t>14</w:t>
      </w:r>
      <w:r w:rsidR="00F36335" w:rsidRPr="00B203BC">
        <w:rPr>
          <w:rFonts w:ascii="Verdana" w:hAnsi="Verdana"/>
          <w:b/>
          <w:sz w:val="23"/>
          <w:szCs w:val="22"/>
        </w:rPr>
        <w:t>.4</w:t>
      </w:r>
      <w:r w:rsidR="00F36335"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00F36335" w:rsidRPr="00B203BC">
        <w:rPr>
          <w:rFonts w:ascii="Verdana" w:hAnsi="Verdana"/>
          <w:sz w:val="23"/>
          <w:szCs w:val="22"/>
        </w:rPr>
        <w:t>, enquanto houver pendência de liquidação de obrigação financeira, em virtude de penalidade ou inadimplência contratual.</w:t>
      </w:r>
    </w:p>
    <w:p w:rsidR="005657EE" w:rsidRPr="00B203BC" w:rsidRDefault="005657EE" w:rsidP="00F36335">
      <w:pPr>
        <w:pStyle w:val="Corpodetexto"/>
        <w:tabs>
          <w:tab w:val="clear" w:pos="5954"/>
        </w:tabs>
        <w:rPr>
          <w:rFonts w:ascii="Verdana" w:hAnsi="Verdana"/>
          <w:sz w:val="23"/>
          <w:szCs w:val="22"/>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DAS SANÇÕES ADMINISTRATIVAS</w:t>
      </w:r>
    </w:p>
    <w:p w:rsidR="005657EE" w:rsidRPr="00B203BC" w:rsidRDefault="005657EE"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w:t>
      </w:r>
      <w:r w:rsidR="00206A05">
        <w:rPr>
          <w:rFonts w:ascii="Verdana" w:hAnsi="Verdana"/>
          <w:sz w:val="23"/>
          <w:szCs w:val="22"/>
        </w:rPr>
        <w:t xml:space="preserve">. </w:t>
      </w:r>
      <w:r w:rsidRPr="00B203BC">
        <w:rPr>
          <w:rFonts w:ascii="Verdana" w:hAnsi="Verdana"/>
          <w:sz w:val="23"/>
          <w:szCs w:val="22"/>
        </w:rPr>
        <w:t>8.666/93, garantida a defesa prévia, nos seguintes termos:</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rsidR="00F36335" w:rsidRPr="00B203BC" w:rsidRDefault="00F36335" w:rsidP="00F36335">
      <w:pPr>
        <w:jc w:val="both"/>
        <w:rPr>
          <w:rFonts w:ascii="Verdana" w:hAnsi="Verdana"/>
          <w:snapToGrid w:val="0"/>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rsidR="00F36335" w:rsidRPr="00B203BC" w:rsidRDefault="00F36335" w:rsidP="00F36335">
      <w:pPr>
        <w:jc w:val="both"/>
        <w:rPr>
          <w:rFonts w:ascii="Verdana" w:hAnsi="Verdana"/>
          <w:snapToGrid w:val="0"/>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rsidR="00F36335" w:rsidRPr="00B203BC" w:rsidRDefault="00F36335" w:rsidP="00F36335">
      <w:pPr>
        <w:numPr>
          <w:ilvl w:val="12"/>
          <w:numId w:val="0"/>
        </w:numPr>
        <w:jc w:val="both"/>
        <w:rPr>
          <w:rFonts w:ascii="Verdana" w:hAnsi="Verdana"/>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rsidR="00F36335" w:rsidRPr="00B203BC" w:rsidRDefault="00F36335" w:rsidP="00F36335">
      <w:pPr>
        <w:numPr>
          <w:ilvl w:val="12"/>
          <w:numId w:val="0"/>
        </w:numPr>
        <w:jc w:val="both"/>
        <w:rPr>
          <w:rFonts w:ascii="Verdana" w:hAnsi="Verdana"/>
          <w:sz w:val="23"/>
          <w:szCs w:val="22"/>
        </w:rPr>
      </w:pPr>
    </w:p>
    <w:p w:rsidR="00F36335" w:rsidRPr="00B203BC" w:rsidRDefault="00DA6585" w:rsidP="00F36335">
      <w:pPr>
        <w:pStyle w:val="Recuodecorpodetexto2"/>
        <w:ind w:left="0" w:firstLine="0"/>
        <w:rPr>
          <w:rFonts w:ascii="Verdana" w:hAnsi="Verdana"/>
          <w:sz w:val="23"/>
          <w:szCs w:val="22"/>
        </w:rPr>
      </w:pPr>
      <w:r>
        <w:rPr>
          <w:rFonts w:ascii="Verdana" w:hAnsi="Verdana"/>
          <w:b/>
          <w:sz w:val="23"/>
          <w:szCs w:val="22"/>
        </w:rPr>
        <w:t xml:space="preserve">    1</w:t>
      </w:r>
      <w:r w:rsidR="001F2B37">
        <w:rPr>
          <w:rFonts w:ascii="Verdana" w:hAnsi="Verdana"/>
          <w:b/>
          <w:sz w:val="23"/>
          <w:szCs w:val="22"/>
        </w:rPr>
        <w:t>5</w:t>
      </w:r>
      <w:r w:rsidR="003729E1" w:rsidRPr="00B203BC">
        <w:rPr>
          <w:rFonts w:ascii="Verdana" w:hAnsi="Verdana"/>
          <w:b/>
          <w:sz w:val="23"/>
          <w:szCs w:val="22"/>
        </w:rPr>
        <w:t>.2.3</w:t>
      </w:r>
      <w:r w:rsidR="003729E1"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B203BC" w:rsidRDefault="00FE198B"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rsidR="00F36335" w:rsidRPr="00B203BC" w:rsidRDefault="00F36335" w:rsidP="00F36335">
      <w:pPr>
        <w:pStyle w:val="Recuodecorpodetexto2"/>
        <w:ind w:left="0" w:firstLine="0"/>
        <w:rPr>
          <w:rFonts w:ascii="Verdana" w:hAnsi="Verdana"/>
          <w:sz w:val="23"/>
          <w:szCs w:val="22"/>
        </w:rPr>
      </w:pPr>
    </w:p>
    <w:p w:rsidR="00F36335" w:rsidRPr="00B203BC" w:rsidRDefault="001F2B37" w:rsidP="00F36335">
      <w:pPr>
        <w:pStyle w:val="Recuodecorpodetexto2"/>
        <w:ind w:left="0" w:firstLine="0"/>
        <w:rPr>
          <w:rFonts w:ascii="Verdana" w:hAnsi="Verdana"/>
          <w:sz w:val="23"/>
          <w:szCs w:val="22"/>
        </w:rPr>
      </w:pPr>
      <w:r>
        <w:rPr>
          <w:rFonts w:ascii="Verdana" w:hAnsi="Verdana"/>
          <w:b/>
          <w:sz w:val="23"/>
          <w:szCs w:val="22"/>
        </w:rPr>
        <w:t xml:space="preserve">    15</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00F36335" w:rsidRPr="00B203BC">
        <w:rPr>
          <w:rFonts w:ascii="Verdana" w:hAnsi="Verdana"/>
          <w:sz w:val="23"/>
          <w:szCs w:val="22"/>
        </w:rPr>
        <w:lastRenderedPageBreak/>
        <w:t>contratado ressarcir a Administração pelos prejuízos resultantes e depois de decorrido o prazo da sanção aplicada com base no item anterior.</w:t>
      </w:r>
    </w:p>
    <w:p w:rsidR="00F36335" w:rsidRPr="00B203BC" w:rsidRDefault="00F36335"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DA6585" w:rsidRPr="00F078D7" w:rsidRDefault="00DA6585" w:rsidP="00F76D42">
      <w:pPr>
        <w:pStyle w:val="Recuodecorpodetexto2"/>
        <w:ind w:left="0" w:firstLine="0"/>
        <w:rPr>
          <w:rFonts w:ascii="Verdana" w:hAnsi="Verdana"/>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w:t>
      </w:r>
      <w:r w:rsidR="001F2B37">
        <w:rPr>
          <w:rFonts w:ascii="Verdana" w:hAnsi="Verdana"/>
          <w:b/>
          <w:sz w:val="23"/>
          <w:szCs w:val="22"/>
        </w:rPr>
        <w:t>I</w:t>
      </w:r>
      <w:r w:rsidRPr="00B203BC">
        <w:rPr>
          <w:rFonts w:ascii="Verdana" w:hAnsi="Verdana"/>
          <w:b/>
          <w:sz w:val="23"/>
          <w:szCs w:val="22"/>
        </w:rPr>
        <w:t xml:space="preserve"> – DISPOSIÇÕES GERAIS</w:t>
      </w:r>
    </w:p>
    <w:p w:rsidR="005657EE" w:rsidRPr="00B203BC" w:rsidRDefault="005657EE" w:rsidP="00F36335">
      <w:pPr>
        <w:pStyle w:val="Corpodetexto3"/>
        <w:tabs>
          <w:tab w:val="left" w:pos="5954"/>
        </w:tabs>
        <w:rPr>
          <w:rFonts w:ascii="Verdana" w:hAnsi="Verdana"/>
          <w:color w:val="000000"/>
          <w:sz w:val="23"/>
          <w:szCs w:val="22"/>
        </w:rPr>
      </w:pPr>
    </w:p>
    <w:p w:rsidR="00F36335" w:rsidRPr="00B203BC" w:rsidRDefault="001F2B37" w:rsidP="00F36335">
      <w:pPr>
        <w:pStyle w:val="Recuodecorpodetexto2"/>
        <w:ind w:left="0" w:firstLine="0"/>
        <w:rPr>
          <w:rFonts w:ascii="Verdana" w:hAnsi="Verdana"/>
          <w:b/>
          <w:sz w:val="23"/>
        </w:rPr>
      </w:pPr>
      <w:r>
        <w:rPr>
          <w:rFonts w:ascii="Verdana" w:hAnsi="Verdana"/>
          <w:b/>
          <w:bCs/>
          <w:sz w:val="23"/>
        </w:rPr>
        <w:t>16</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rsidR="00116B8B" w:rsidRPr="00F078D7" w:rsidRDefault="00116B8B" w:rsidP="003423E0">
      <w:pPr>
        <w:pStyle w:val="Recuodecorpodetexto2"/>
        <w:rPr>
          <w:rFonts w:ascii="Verdana" w:hAnsi="Verdana"/>
          <w:b/>
          <w:sz w:val="23"/>
          <w:highlight w:val="yellow"/>
        </w:rPr>
      </w:pPr>
    </w:p>
    <w:p w:rsidR="00F36335" w:rsidRPr="00B203BC" w:rsidRDefault="009F4C6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w:t>
      </w:r>
      <w:r w:rsidR="00820A37">
        <w:rPr>
          <w:rFonts w:ascii="Verdana" w:hAnsi="Verdana"/>
          <w:color w:val="000000"/>
          <w:sz w:val="23"/>
          <w:szCs w:val="22"/>
        </w:rPr>
        <w:t>e forem efetuadas em seu nome na</w:t>
      </w:r>
      <w:r w:rsidR="00572C68">
        <w:rPr>
          <w:rFonts w:ascii="Verdana" w:hAnsi="Verdana"/>
          <w:color w:val="000000"/>
          <w:sz w:val="23"/>
          <w:szCs w:val="22"/>
        </w:rPr>
        <w:t xml:space="preserve"> </w:t>
      </w:r>
      <w:r w:rsidR="002C1773">
        <w:rPr>
          <w:rFonts w:ascii="Verdana" w:hAnsi="Verdana"/>
          <w:color w:val="000000"/>
          <w:sz w:val="23"/>
          <w:szCs w:val="22"/>
        </w:rPr>
        <w:t>CARTA CONVITE</w:t>
      </w:r>
      <w:r w:rsidR="00F36335" w:rsidRPr="00B203BC">
        <w:rPr>
          <w:rFonts w:ascii="Verdana" w:hAnsi="Verdana"/>
          <w:color w:val="000000"/>
          <w:sz w:val="23"/>
          <w:szCs w:val="22"/>
        </w:rPr>
        <w:t>,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1F2B37">
        <w:rPr>
          <w:rFonts w:ascii="Verdana" w:hAnsi="Verdana"/>
          <w:b/>
          <w:bCs/>
          <w:color w:val="000000"/>
          <w:sz w:val="23"/>
          <w:szCs w:val="22"/>
        </w:rPr>
        <w:t>6</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45555D">
        <w:rPr>
          <w:rFonts w:ascii="Verdana" w:hAnsi="Verdana"/>
          <w:bCs/>
          <w:color w:val="000000"/>
          <w:sz w:val="23"/>
          <w:szCs w:val="22"/>
        </w:rPr>
        <w:t xml:space="preserve"> Comissão </w:t>
      </w:r>
      <w:r w:rsidR="00F36335" w:rsidRPr="00B203BC">
        <w:rPr>
          <w:rFonts w:ascii="Verdana" w:hAnsi="Verdana"/>
          <w:bCs/>
          <w:color w:val="000000"/>
          <w:sz w:val="23"/>
          <w:szCs w:val="22"/>
        </w:rPr>
        <w:t>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45555D">
        <w:rPr>
          <w:rFonts w:ascii="Verdana" w:hAnsi="Verdana"/>
          <w:bCs/>
          <w:color w:val="000000"/>
          <w:sz w:val="23"/>
          <w:szCs w:val="22"/>
        </w:rPr>
        <w:t>a Comissão</w:t>
      </w:r>
      <w:r w:rsidR="00F36335" w:rsidRPr="00B203BC">
        <w:rPr>
          <w:rFonts w:ascii="Verdana" w:hAnsi="Verdana"/>
          <w:bCs/>
          <w:color w:val="000000"/>
          <w:sz w:val="23"/>
          <w:szCs w:val="22"/>
        </w:rPr>
        <w:t>, sob pena de desclassificação / inabilitação.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5657EE">
        <w:rPr>
          <w:rFonts w:ascii="Verdana" w:hAnsi="Verdana"/>
          <w:color w:val="000000"/>
          <w:sz w:val="23"/>
          <w:szCs w:val="22"/>
        </w:rPr>
        <w:t>A Comissão</w:t>
      </w:r>
      <w:r w:rsidR="00F36335" w:rsidRPr="00B203BC">
        <w:rPr>
          <w:rFonts w:ascii="Verdana" w:hAnsi="Verdana"/>
          <w:color w:val="000000"/>
          <w:sz w:val="23"/>
          <w:szCs w:val="22"/>
        </w:rPr>
        <w:t xml:space="preserve">, no interesse da Administração, poderá adotar medidas saneadoras durante a tramitação do certame e em especial na Sessão,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As normas que disciplinam este </w:t>
      </w:r>
      <w:r w:rsidR="009D5E0C">
        <w:rPr>
          <w:rFonts w:ascii="Verdana" w:hAnsi="Verdana"/>
          <w:color w:val="000000"/>
          <w:sz w:val="23"/>
          <w:szCs w:val="22"/>
        </w:rPr>
        <w:t>Convite</w:t>
      </w:r>
      <w:r w:rsidR="00F36335" w:rsidRPr="00B203BC">
        <w:rPr>
          <w:rFonts w:ascii="Verdana" w:hAnsi="Verdana"/>
          <w:color w:val="000000"/>
          <w:sz w:val="23"/>
          <w:szCs w:val="22"/>
        </w:rPr>
        <w:t xml:space="preserve"> serão sempre interpretadas em favor da ampliação da disputa entre os interessados, desde que não comprometam o interesse da administração, a finalidade e a segurança da contratação.</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45555D">
        <w:rPr>
          <w:rFonts w:ascii="Verdana" w:hAnsi="Verdana"/>
          <w:color w:val="000000"/>
          <w:sz w:val="23"/>
          <w:szCs w:val="22"/>
        </w:rPr>
        <w:t>a</w:t>
      </w:r>
      <w:r w:rsidR="00206A05">
        <w:rPr>
          <w:rFonts w:ascii="Verdana" w:hAnsi="Verdana"/>
          <w:color w:val="000000"/>
          <w:sz w:val="23"/>
          <w:szCs w:val="22"/>
        </w:rPr>
        <w:t xml:space="preserve"> </w:t>
      </w:r>
      <w:r w:rsidR="0045555D">
        <w:rPr>
          <w:rFonts w:ascii="Verdana" w:hAnsi="Verdana"/>
          <w:color w:val="000000"/>
          <w:sz w:val="23"/>
          <w:szCs w:val="22"/>
        </w:rPr>
        <w:t>Comissão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206A05">
        <w:rPr>
          <w:rFonts w:ascii="Verdana" w:hAnsi="Verdana"/>
          <w:color w:val="000000"/>
          <w:sz w:val="23"/>
          <w:szCs w:val="22"/>
        </w:rPr>
        <w:t>Bias Fortes conforme dispõe Lei Municipal.</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.1</w:t>
      </w:r>
      <w:r w:rsidR="0045555D">
        <w:rPr>
          <w:rFonts w:ascii="Verdana" w:hAnsi="Verdana"/>
          <w:b/>
          <w:color w:val="000000"/>
          <w:sz w:val="23"/>
          <w:szCs w:val="22"/>
        </w:rPr>
        <w:t>3</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45555D"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.1</w:t>
      </w:r>
      <w:r>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115FA1">
        <w:rPr>
          <w:rFonts w:ascii="Verdana" w:hAnsi="Verdana"/>
          <w:color w:val="000000"/>
          <w:sz w:val="23"/>
          <w:szCs w:val="22"/>
        </w:rPr>
        <w:t>22</w:t>
      </w:r>
      <w:r w:rsidR="00206A05">
        <w:rPr>
          <w:rFonts w:ascii="Verdana" w:hAnsi="Verdana"/>
          <w:color w:val="000000"/>
          <w:sz w:val="23"/>
          <w:szCs w:val="22"/>
        </w:rPr>
        <w:t xml:space="preserve"> </w:t>
      </w:r>
      <w:r w:rsidR="00C5646C" w:rsidRPr="00B203BC">
        <w:rPr>
          <w:rFonts w:ascii="Verdana" w:hAnsi="Verdana"/>
          <w:color w:val="000000"/>
          <w:sz w:val="23"/>
          <w:szCs w:val="22"/>
        </w:rPr>
        <w:t xml:space="preserve">de </w:t>
      </w:r>
      <w:r w:rsidR="00115FA1">
        <w:rPr>
          <w:rFonts w:ascii="Verdana" w:hAnsi="Verdana"/>
          <w:color w:val="000000"/>
          <w:sz w:val="23"/>
          <w:szCs w:val="22"/>
        </w:rPr>
        <w:t>Agosto</w:t>
      </w:r>
      <w:r w:rsidR="00572C68">
        <w:rPr>
          <w:rFonts w:ascii="Verdana" w:hAnsi="Verdana"/>
          <w:color w:val="000000"/>
          <w:sz w:val="23"/>
          <w:szCs w:val="22"/>
        </w:rPr>
        <w:t xml:space="preserve"> d</w:t>
      </w:r>
      <w:r w:rsidR="00813AB8" w:rsidRPr="00B203BC">
        <w:rPr>
          <w:rFonts w:ascii="Verdana" w:hAnsi="Verdana"/>
          <w:color w:val="000000"/>
          <w:sz w:val="23"/>
          <w:szCs w:val="22"/>
        </w:rPr>
        <w:t xml:space="preserve">e </w:t>
      </w:r>
      <w:r w:rsidR="00E261DF">
        <w:rPr>
          <w:rFonts w:ascii="Verdana" w:hAnsi="Verdana"/>
          <w:color w:val="000000"/>
          <w:sz w:val="23"/>
          <w:szCs w:val="22"/>
        </w:rPr>
        <w:t>2018</w:t>
      </w:r>
      <w:r w:rsidR="00321D30" w:rsidRPr="00B203B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206A05" w:rsidRDefault="00206A05" w:rsidP="00F36335">
      <w:pPr>
        <w:pStyle w:val="Corpodetexto3"/>
        <w:tabs>
          <w:tab w:val="left" w:pos="5954"/>
        </w:tabs>
        <w:rPr>
          <w:rFonts w:ascii="Verdana" w:hAnsi="Verdana"/>
          <w:bCs/>
          <w:color w:val="000000"/>
          <w:sz w:val="23"/>
          <w:szCs w:val="22"/>
        </w:rPr>
      </w:pPr>
    </w:p>
    <w:p w:rsidR="0045555D" w:rsidRPr="00E635D6" w:rsidRDefault="0045555D" w:rsidP="0045555D">
      <w:pPr>
        <w:jc w:val="center"/>
        <w:rPr>
          <w:rFonts w:ascii="Verdana" w:hAnsi="Verdana"/>
          <w:sz w:val="23"/>
          <w:szCs w:val="23"/>
        </w:rPr>
      </w:pPr>
      <w:r w:rsidRPr="00E635D6">
        <w:rPr>
          <w:rFonts w:ascii="Verdana" w:hAnsi="Verdana"/>
          <w:b/>
          <w:sz w:val="23"/>
          <w:szCs w:val="23"/>
        </w:rPr>
        <w:t>COMISSÃO PERMANENTE DE LICITAÇÃO</w:t>
      </w:r>
    </w:p>
    <w:p w:rsidR="0045555D" w:rsidRPr="00E635D6" w:rsidRDefault="0045555D" w:rsidP="0045555D">
      <w:pPr>
        <w:pStyle w:val="Recuodecorpodetexto2"/>
        <w:ind w:left="0" w:firstLine="0"/>
        <w:jc w:val="center"/>
        <w:rPr>
          <w:rFonts w:ascii="Verdana" w:hAnsi="Verdana"/>
          <w:sz w:val="23"/>
          <w:szCs w:val="23"/>
        </w:rPr>
      </w:pPr>
    </w:p>
    <w:p w:rsidR="0045555D" w:rsidRPr="00E635D6" w:rsidRDefault="0045555D" w:rsidP="0045555D">
      <w:pPr>
        <w:rPr>
          <w:rFonts w:ascii="Verdana" w:hAnsi="Verdana"/>
          <w:b/>
          <w:bCs/>
          <w:sz w:val="23"/>
          <w:szCs w:val="23"/>
        </w:rPr>
      </w:pPr>
      <w:r w:rsidRPr="00E635D6">
        <w:rPr>
          <w:rFonts w:ascii="Verdana" w:hAnsi="Verdana"/>
          <w:b/>
          <w:bCs/>
          <w:sz w:val="23"/>
          <w:szCs w:val="23"/>
        </w:rPr>
        <w:t>PRESIDENTE:</w:t>
      </w:r>
    </w:p>
    <w:p w:rsidR="0045555D" w:rsidRPr="00E635D6" w:rsidRDefault="0045555D" w:rsidP="0045555D">
      <w:pPr>
        <w:rPr>
          <w:rFonts w:ascii="Verdana" w:hAnsi="Verdana"/>
          <w:b/>
          <w:bCs/>
          <w:sz w:val="23"/>
          <w:szCs w:val="23"/>
        </w:rPr>
      </w:pPr>
    </w:p>
    <w:p w:rsidR="0045555D" w:rsidRPr="00E635D6" w:rsidRDefault="0045555D" w:rsidP="0045555D">
      <w:pPr>
        <w:rPr>
          <w:rFonts w:ascii="Verdana" w:hAnsi="Verdana"/>
          <w:b/>
          <w:bCs/>
          <w:sz w:val="23"/>
          <w:szCs w:val="23"/>
        </w:rPr>
      </w:pPr>
      <w:r w:rsidRPr="00E635D6">
        <w:rPr>
          <w:rFonts w:ascii="Verdana" w:hAnsi="Verdana"/>
          <w:b/>
          <w:bCs/>
          <w:sz w:val="23"/>
          <w:szCs w:val="23"/>
        </w:rPr>
        <w:t>SECRETÁRIA:</w:t>
      </w:r>
    </w:p>
    <w:p w:rsidR="0045555D" w:rsidRPr="00E635D6" w:rsidRDefault="0045555D" w:rsidP="0045555D">
      <w:pPr>
        <w:rPr>
          <w:rFonts w:ascii="Verdana" w:hAnsi="Verdana"/>
          <w:b/>
          <w:bCs/>
          <w:sz w:val="23"/>
          <w:szCs w:val="23"/>
        </w:rPr>
      </w:pPr>
    </w:p>
    <w:p w:rsidR="0045555D" w:rsidRPr="00E635D6" w:rsidRDefault="0045555D" w:rsidP="0045555D">
      <w:pPr>
        <w:rPr>
          <w:sz w:val="23"/>
          <w:szCs w:val="23"/>
        </w:rPr>
      </w:pPr>
      <w:r>
        <w:rPr>
          <w:rFonts w:ascii="Verdana" w:hAnsi="Verdana"/>
          <w:b/>
          <w:bCs/>
          <w:sz w:val="23"/>
          <w:szCs w:val="23"/>
        </w:rPr>
        <w:t>MEMBRO</w:t>
      </w:r>
      <w:r w:rsidRPr="00E635D6">
        <w:rPr>
          <w:rFonts w:ascii="Verdana" w:hAnsi="Verdana"/>
          <w:b/>
          <w:bCs/>
          <w:sz w:val="23"/>
          <w:szCs w:val="23"/>
        </w:rPr>
        <w:t>:</w:t>
      </w:r>
    </w:p>
    <w:p w:rsidR="006128D2" w:rsidRDefault="006128D2"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Default="00115FA1" w:rsidP="00C5646C">
      <w:pPr>
        <w:rPr>
          <w:highlight w:val="yellow"/>
        </w:rPr>
      </w:pPr>
    </w:p>
    <w:p w:rsidR="00115FA1" w:rsidRPr="00F078D7" w:rsidRDefault="00115FA1" w:rsidP="00C5646C">
      <w:pPr>
        <w:rPr>
          <w:highlight w:val="yellow"/>
        </w:rPr>
      </w:pPr>
    </w:p>
    <w:p w:rsidR="006128D2" w:rsidRDefault="006128D2" w:rsidP="00C5646C">
      <w:pPr>
        <w:rPr>
          <w:highlight w:val="yellow"/>
        </w:rPr>
      </w:pPr>
    </w:p>
    <w:p w:rsidR="00906276" w:rsidRDefault="00906276" w:rsidP="00C5646C">
      <w:pPr>
        <w:rPr>
          <w:highlight w:val="yellow"/>
        </w:rPr>
      </w:pPr>
    </w:p>
    <w:p w:rsidR="00906276" w:rsidRDefault="00906276" w:rsidP="00C5646C">
      <w:pPr>
        <w:rPr>
          <w:highlight w:val="yellow"/>
        </w:rPr>
      </w:pPr>
    </w:p>
    <w:p w:rsidR="00906276" w:rsidRDefault="00906276" w:rsidP="00C5646C">
      <w:pPr>
        <w:rPr>
          <w:highlight w:val="yellow"/>
        </w:rPr>
      </w:pPr>
    </w:p>
    <w:p w:rsidR="00A766E4" w:rsidRDefault="00A766E4" w:rsidP="001533DF"/>
    <w:p w:rsidR="006B05CA" w:rsidRPr="001F2B37" w:rsidRDefault="006B05CA" w:rsidP="006B05CA">
      <w:pPr>
        <w:pStyle w:val="Ttulo2"/>
        <w:ind w:left="2832" w:firstLine="708"/>
        <w:rPr>
          <w:rFonts w:ascii="Verdana" w:hAnsi="Verdana"/>
          <w:sz w:val="23"/>
        </w:rPr>
      </w:pPr>
      <w:r w:rsidRPr="001F2B37">
        <w:rPr>
          <w:rFonts w:ascii="Verdana" w:hAnsi="Verdana"/>
          <w:sz w:val="23"/>
          <w:u w:val="single"/>
        </w:rPr>
        <w:t>ANEXO I</w:t>
      </w:r>
    </w:p>
    <w:p w:rsidR="006B05CA" w:rsidRPr="00C673E9" w:rsidRDefault="006B05CA" w:rsidP="006B05CA">
      <w:pPr>
        <w:rPr>
          <w:highlight w:val="yellow"/>
        </w:rPr>
      </w:pPr>
    </w:p>
    <w:p w:rsidR="006B05CA" w:rsidRPr="000262E5" w:rsidRDefault="006B05CA" w:rsidP="006B05CA">
      <w:pPr>
        <w:jc w:val="center"/>
        <w:rPr>
          <w:rFonts w:ascii="Verdana" w:hAnsi="Verdana"/>
          <w:b/>
          <w:bCs/>
          <w:sz w:val="23"/>
        </w:rPr>
      </w:pPr>
      <w:r w:rsidRPr="000262E5">
        <w:rPr>
          <w:rFonts w:ascii="Verdana" w:hAnsi="Verdana"/>
          <w:b/>
          <w:bCs/>
          <w:sz w:val="23"/>
        </w:rPr>
        <w:t>PROCESSO LICITATÓRIO Nº</w:t>
      </w:r>
      <w:r w:rsidR="00CE6071">
        <w:rPr>
          <w:rFonts w:ascii="Verdana" w:hAnsi="Verdana"/>
          <w:b/>
          <w:bCs/>
          <w:sz w:val="23"/>
        </w:rPr>
        <w:t>.</w:t>
      </w:r>
      <w:r w:rsidRPr="000262E5">
        <w:rPr>
          <w:rFonts w:ascii="Verdana" w:hAnsi="Verdana"/>
          <w:b/>
          <w:bCs/>
          <w:sz w:val="23"/>
        </w:rPr>
        <w:t xml:space="preserve"> </w:t>
      </w:r>
      <w:r w:rsidR="00510EBA">
        <w:rPr>
          <w:rFonts w:ascii="Verdana" w:hAnsi="Verdana"/>
          <w:b/>
          <w:bCs/>
          <w:sz w:val="23"/>
        </w:rPr>
        <w:t>038/2018</w:t>
      </w:r>
    </w:p>
    <w:p w:rsidR="006B05CA" w:rsidRPr="000262E5" w:rsidRDefault="006B05CA" w:rsidP="006B05CA">
      <w:pPr>
        <w:jc w:val="center"/>
        <w:rPr>
          <w:rFonts w:ascii="Verdana" w:hAnsi="Verdana"/>
          <w:b/>
          <w:bCs/>
          <w:sz w:val="23"/>
        </w:rPr>
      </w:pPr>
    </w:p>
    <w:p w:rsidR="006B05CA" w:rsidRDefault="002C1773" w:rsidP="00755955">
      <w:pPr>
        <w:jc w:val="center"/>
        <w:rPr>
          <w:rFonts w:ascii="Verdana" w:hAnsi="Verdana"/>
          <w:b/>
          <w:bCs/>
          <w:sz w:val="23"/>
        </w:rPr>
      </w:pPr>
      <w:r>
        <w:rPr>
          <w:rFonts w:ascii="Verdana" w:hAnsi="Verdana"/>
          <w:b/>
          <w:bCs/>
          <w:sz w:val="23"/>
        </w:rPr>
        <w:t>CARTA CONVITE</w:t>
      </w:r>
      <w:r w:rsidR="006B05CA" w:rsidRPr="000262E5">
        <w:rPr>
          <w:rFonts w:ascii="Verdana" w:hAnsi="Verdana"/>
          <w:b/>
          <w:bCs/>
          <w:sz w:val="23"/>
        </w:rPr>
        <w:t xml:space="preserve"> Nº</w:t>
      </w:r>
      <w:r w:rsidR="00CE6071">
        <w:rPr>
          <w:rFonts w:ascii="Verdana" w:hAnsi="Verdana"/>
          <w:b/>
          <w:bCs/>
          <w:sz w:val="23"/>
        </w:rPr>
        <w:t xml:space="preserve">. </w:t>
      </w:r>
      <w:r w:rsidR="00CB6517">
        <w:rPr>
          <w:rFonts w:ascii="Verdana" w:hAnsi="Verdana"/>
          <w:b/>
          <w:bCs/>
          <w:sz w:val="23"/>
        </w:rPr>
        <w:t>005/2018</w:t>
      </w:r>
    </w:p>
    <w:p w:rsidR="006B05CA" w:rsidRPr="000262E5" w:rsidRDefault="006B05CA" w:rsidP="006B05CA">
      <w:pPr>
        <w:jc w:val="center"/>
        <w:rPr>
          <w:rFonts w:ascii="Verdana" w:hAnsi="Verdana"/>
          <w:b/>
          <w:bCs/>
          <w:sz w:val="23"/>
        </w:rPr>
      </w:pPr>
    </w:p>
    <w:p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rsidR="006B05CA" w:rsidRPr="000262E5" w:rsidRDefault="006B05CA" w:rsidP="006B05CA">
      <w:pPr>
        <w:jc w:val="center"/>
        <w:rPr>
          <w:rFonts w:ascii="Verdana" w:hAnsi="Verdana"/>
          <w:b/>
          <w:sz w:val="23"/>
        </w:rPr>
      </w:pPr>
    </w:p>
    <w:p w:rsidR="006B05CA" w:rsidRDefault="006B05CA" w:rsidP="006B05CA">
      <w:pPr>
        <w:jc w:val="both"/>
        <w:rPr>
          <w:rFonts w:ascii="Verdana" w:hAnsi="Verdana"/>
          <w:b/>
          <w:sz w:val="23"/>
        </w:rPr>
      </w:pPr>
    </w:p>
    <w:p w:rsidR="006B05CA" w:rsidRDefault="006B05CA" w:rsidP="006B05CA">
      <w:pPr>
        <w:jc w:val="both"/>
        <w:rPr>
          <w:rFonts w:ascii="Verdana" w:hAnsi="Verdana"/>
          <w:b/>
          <w:sz w:val="23"/>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6B05CA" w:rsidRPr="009032C3" w:rsidTr="002C1773">
        <w:tc>
          <w:tcPr>
            <w:tcW w:w="10348" w:type="dxa"/>
            <w:gridSpan w:val="7"/>
            <w:tcBorders>
              <w:top w:val="single" w:sz="18" w:space="0" w:color="auto"/>
              <w:left w:val="single" w:sz="18" w:space="0" w:color="auto"/>
              <w:bottom w:val="single" w:sz="6" w:space="0" w:color="auto"/>
              <w:right w:val="single" w:sz="18" w:space="0" w:color="auto"/>
            </w:tcBorders>
          </w:tcPr>
          <w:p w:rsidR="006B05CA" w:rsidRPr="009032C3" w:rsidRDefault="006B05CA" w:rsidP="002C1773">
            <w:pPr>
              <w:jc w:val="center"/>
              <w:rPr>
                <w:rFonts w:ascii="Verdana" w:hAnsi="Verdana"/>
                <w:sz w:val="22"/>
                <w:szCs w:val="22"/>
              </w:rPr>
            </w:pPr>
            <w:r w:rsidRPr="009032C3">
              <w:rPr>
                <w:rFonts w:ascii="Verdana" w:hAnsi="Verdana"/>
                <w:sz w:val="22"/>
                <w:szCs w:val="22"/>
              </w:rPr>
              <w:t>PROPONENTE</w:t>
            </w:r>
          </w:p>
        </w:tc>
      </w:tr>
      <w:tr w:rsidR="006B05CA" w:rsidRPr="009032C3" w:rsidTr="002C1773">
        <w:tc>
          <w:tcPr>
            <w:tcW w:w="10348" w:type="dxa"/>
            <w:gridSpan w:val="7"/>
            <w:tcBorders>
              <w:top w:val="single" w:sz="6" w:space="0" w:color="auto"/>
              <w:left w:val="single" w:sz="18" w:space="0" w:color="auto"/>
              <w:bottom w:val="single" w:sz="6" w:space="0" w:color="auto"/>
              <w:right w:val="single" w:sz="18" w:space="0" w:color="auto"/>
            </w:tcBorders>
          </w:tcPr>
          <w:p w:rsidR="006B05CA" w:rsidRPr="009032C3" w:rsidRDefault="006B05CA" w:rsidP="002C1773">
            <w:pPr>
              <w:ind w:right="214"/>
              <w:rPr>
                <w:rFonts w:ascii="Verdana" w:hAnsi="Verdana"/>
                <w:sz w:val="22"/>
                <w:szCs w:val="22"/>
              </w:rPr>
            </w:pPr>
            <w:r w:rsidRPr="009032C3">
              <w:rPr>
                <w:rFonts w:ascii="Verdana" w:hAnsi="Verdana"/>
                <w:sz w:val="22"/>
                <w:szCs w:val="22"/>
              </w:rPr>
              <w:t xml:space="preserve">Razão Social/Nome: </w:t>
            </w:r>
          </w:p>
        </w:tc>
      </w:tr>
      <w:tr w:rsidR="006B05CA" w:rsidRPr="009032C3" w:rsidTr="002C1773">
        <w:tc>
          <w:tcPr>
            <w:tcW w:w="5315" w:type="dxa"/>
            <w:gridSpan w:val="4"/>
            <w:tcBorders>
              <w:top w:val="single" w:sz="6" w:space="0" w:color="auto"/>
              <w:left w:val="single" w:sz="18" w:space="0" w:color="auto"/>
              <w:bottom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6B05CA" w:rsidRPr="009032C3" w:rsidRDefault="006B05CA" w:rsidP="002C17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Bairro: </w:t>
            </w:r>
          </w:p>
        </w:tc>
      </w:tr>
      <w:tr w:rsidR="006B05CA" w:rsidRPr="009032C3" w:rsidTr="002C1773">
        <w:tc>
          <w:tcPr>
            <w:tcW w:w="3189" w:type="dxa"/>
            <w:tcBorders>
              <w:top w:val="single" w:sz="6" w:space="0" w:color="auto"/>
              <w:left w:val="single" w:sz="18"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6B05CA" w:rsidRPr="009032C3" w:rsidRDefault="006B05CA" w:rsidP="002C1773">
            <w:pPr>
              <w:rPr>
                <w:rFonts w:ascii="Verdana" w:hAnsi="Verdana"/>
                <w:sz w:val="22"/>
                <w:szCs w:val="22"/>
              </w:rPr>
            </w:pPr>
            <w:r w:rsidRPr="009032C3">
              <w:rPr>
                <w:rFonts w:ascii="Verdana" w:hAnsi="Verdana"/>
                <w:sz w:val="22"/>
                <w:szCs w:val="22"/>
              </w:rPr>
              <w:t xml:space="preserve">Tel: </w:t>
            </w:r>
          </w:p>
        </w:tc>
      </w:tr>
      <w:tr w:rsidR="006B05CA" w:rsidRPr="009032C3" w:rsidTr="002C1773">
        <w:tc>
          <w:tcPr>
            <w:tcW w:w="4748" w:type="dxa"/>
            <w:gridSpan w:val="3"/>
            <w:tcBorders>
              <w:top w:val="single" w:sz="6" w:space="0" w:color="auto"/>
              <w:left w:val="single" w:sz="18" w:space="0" w:color="auto"/>
              <w:bottom w:val="single" w:sz="18" w:space="0" w:color="auto"/>
            </w:tcBorders>
          </w:tcPr>
          <w:p w:rsidR="006B05CA" w:rsidRPr="009032C3" w:rsidRDefault="006B05CA" w:rsidP="002C17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6B05CA" w:rsidRPr="009032C3" w:rsidRDefault="006B05CA" w:rsidP="002C17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6B05CA" w:rsidRDefault="006B05CA" w:rsidP="006B05CA">
      <w:pPr>
        <w:autoSpaceDE w:val="0"/>
        <w:autoSpaceDN w:val="0"/>
        <w:adjustRightInd w:val="0"/>
        <w:ind w:right="-82"/>
        <w:jc w:val="both"/>
        <w:rPr>
          <w:rFonts w:ascii="Verdana" w:hAnsi="Verdana"/>
          <w:sz w:val="22"/>
          <w:szCs w:val="22"/>
        </w:rPr>
      </w:pPr>
    </w:p>
    <w:p w:rsidR="009863F1" w:rsidRDefault="009863F1" w:rsidP="006B05CA">
      <w:pPr>
        <w:autoSpaceDE w:val="0"/>
        <w:autoSpaceDN w:val="0"/>
        <w:adjustRightInd w:val="0"/>
        <w:ind w:right="-82"/>
        <w:jc w:val="both"/>
        <w:rPr>
          <w:rFonts w:ascii="Verdana" w:hAnsi="Verdana"/>
          <w:sz w:val="22"/>
          <w:szCs w:val="22"/>
        </w:rPr>
      </w:pPr>
    </w:p>
    <w:tbl>
      <w:tblPr>
        <w:tblStyle w:val="Tabelacomgrade"/>
        <w:tblW w:w="10349" w:type="dxa"/>
        <w:tblInd w:w="-743" w:type="dxa"/>
        <w:tblLayout w:type="fixed"/>
        <w:tblLook w:val="04A0"/>
      </w:tblPr>
      <w:tblGrid>
        <w:gridCol w:w="851"/>
        <w:gridCol w:w="5103"/>
        <w:gridCol w:w="993"/>
        <w:gridCol w:w="708"/>
        <w:gridCol w:w="1213"/>
        <w:gridCol w:w="1481"/>
      </w:tblGrid>
      <w:tr w:rsidR="00572C68" w:rsidRPr="00125A6B" w:rsidTr="00533276">
        <w:tc>
          <w:tcPr>
            <w:tcW w:w="851" w:type="dxa"/>
            <w:vAlign w:val="center"/>
          </w:tcPr>
          <w:p w:rsidR="00572C68" w:rsidRPr="00115FA1" w:rsidRDefault="00572C68" w:rsidP="00551B1C">
            <w:pPr>
              <w:jc w:val="center"/>
              <w:rPr>
                <w:rFonts w:ascii="Verdana" w:hAnsi="Verdana"/>
                <w:color w:val="000000"/>
                <w:sz w:val="18"/>
                <w:szCs w:val="18"/>
              </w:rPr>
            </w:pPr>
            <w:r w:rsidRPr="00115FA1">
              <w:rPr>
                <w:rFonts w:ascii="Verdana" w:hAnsi="Verdana"/>
                <w:color w:val="000000"/>
                <w:sz w:val="18"/>
                <w:szCs w:val="18"/>
              </w:rPr>
              <w:t>Nº Item</w:t>
            </w:r>
          </w:p>
        </w:tc>
        <w:tc>
          <w:tcPr>
            <w:tcW w:w="5103" w:type="dxa"/>
            <w:vAlign w:val="center"/>
          </w:tcPr>
          <w:p w:rsidR="00572C68" w:rsidRPr="00115FA1" w:rsidRDefault="00572C68" w:rsidP="00551B1C">
            <w:pPr>
              <w:jc w:val="center"/>
              <w:rPr>
                <w:rFonts w:ascii="Verdana" w:hAnsi="Verdana"/>
                <w:color w:val="000000"/>
                <w:sz w:val="18"/>
                <w:szCs w:val="18"/>
              </w:rPr>
            </w:pPr>
            <w:r w:rsidRPr="00115FA1">
              <w:rPr>
                <w:rFonts w:ascii="Verdana" w:hAnsi="Verdana"/>
                <w:color w:val="000000"/>
                <w:sz w:val="18"/>
                <w:szCs w:val="18"/>
              </w:rPr>
              <w:t>Descrição</w:t>
            </w:r>
          </w:p>
        </w:tc>
        <w:tc>
          <w:tcPr>
            <w:tcW w:w="993" w:type="dxa"/>
            <w:vAlign w:val="center"/>
          </w:tcPr>
          <w:p w:rsidR="00572C68" w:rsidRPr="00115FA1" w:rsidRDefault="00572C68" w:rsidP="00551B1C">
            <w:pPr>
              <w:jc w:val="center"/>
              <w:rPr>
                <w:rFonts w:ascii="Verdana" w:hAnsi="Verdana"/>
                <w:color w:val="000000"/>
                <w:sz w:val="18"/>
                <w:szCs w:val="18"/>
              </w:rPr>
            </w:pPr>
            <w:r w:rsidRPr="00115FA1">
              <w:rPr>
                <w:rFonts w:ascii="Verdana" w:hAnsi="Verdana"/>
                <w:color w:val="000000"/>
                <w:sz w:val="18"/>
                <w:szCs w:val="18"/>
              </w:rPr>
              <w:t>Unid.</w:t>
            </w:r>
          </w:p>
        </w:tc>
        <w:tc>
          <w:tcPr>
            <w:tcW w:w="708" w:type="dxa"/>
            <w:vAlign w:val="center"/>
          </w:tcPr>
          <w:p w:rsidR="00572C68" w:rsidRPr="00115FA1" w:rsidRDefault="00572C68" w:rsidP="00551B1C">
            <w:pPr>
              <w:jc w:val="center"/>
              <w:rPr>
                <w:rFonts w:ascii="Verdana" w:hAnsi="Verdana"/>
                <w:color w:val="000000"/>
                <w:sz w:val="18"/>
                <w:szCs w:val="18"/>
              </w:rPr>
            </w:pPr>
            <w:r w:rsidRPr="00115FA1">
              <w:rPr>
                <w:rFonts w:ascii="Verdana" w:hAnsi="Verdana"/>
                <w:color w:val="000000"/>
                <w:sz w:val="18"/>
                <w:szCs w:val="18"/>
              </w:rPr>
              <w:t>Qtd.</w:t>
            </w:r>
          </w:p>
        </w:tc>
        <w:tc>
          <w:tcPr>
            <w:tcW w:w="1213" w:type="dxa"/>
            <w:vAlign w:val="center"/>
          </w:tcPr>
          <w:p w:rsidR="00572C68" w:rsidRPr="00115FA1" w:rsidRDefault="00572C68" w:rsidP="00551B1C">
            <w:pPr>
              <w:jc w:val="center"/>
              <w:rPr>
                <w:rFonts w:ascii="Verdana" w:hAnsi="Verdana"/>
                <w:color w:val="000000"/>
                <w:sz w:val="18"/>
                <w:szCs w:val="18"/>
              </w:rPr>
            </w:pPr>
            <w:r w:rsidRPr="00115FA1">
              <w:rPr>
                <w:rFonts w:ascii="Verdana" w:hAnsi="Verdana"/>
                <w:color w:val="000000"/>
                <w:sz w:val="18"/>
                <w:szCs w:val="18"/>
              </w:rPr>
              <w:t>Vlr. Unit.</w:t>
            </w:r>
          </w:p>
        </w:tc>
        <w:tc>
          <w:tcPr>
            <w:tcW w:w="1481" w:type="dxa"/>
            <w:vAlign w:val="center"/>
          </w:tcPr>
          <w:p w:rsidR="00572C68" w:rsidRPr="00115FA1" w:rsidRDefault="00572C68" w:rsidP="00551B1C">
            <w:pPr>
              <w:jc w:val="center"/>
              <w:rPr>
                <w:rFonts w:ascii="Verdana" w:hAnsi="Verdana"/>
                <w:color w:val="000000"/>
                <w:sz w:val="18"/>
                <w:szCs w:val="18"/>
              </w:rPr>
            </w:pPr>
            <w:r w:rsidRPr="00115FA1">
              <w:rPr>
                <w:rFonts w:ascii="Verdana" w:hAnsi="Verdana"/>
                <w:color w:val="000000"/>
                <w:sz w:val="18"/>
                <w:szCs w:val="18"/>
              </w:rPr>
              <w:t>Vlr. Tot.</w:t>
            </w: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t>001</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SERVIÇO DE BUFFET PARA AS AUTORIDADES E CONVIDADOS PARA ABERTURA DA XXX  EXPOSIÇÃO AGROPECUÁRIA DE BIAS FORTES,  , PERÍODO DE 18H00 AS 22H00 PARA  APROXIMADAMENTE 200 PESSOAS, CONTENDO, 20 LITROS DE SUCO NATURAL DE LARANJA E PESSEGO, 20 LITROS DE ÁGUA, 60 LITROS REFRIGERANTE, COCA COLA E GUARANA, 3000 MIL SALGADOS FRITOS NA HORA (COXINHA DE FRANGO, RISOLE DE MILHO, PÉROLA DE QUEIJO, ESPETINHO DE LOMBO E DE FILET DE FRANGO, BARQUETE NINHO DE CODORNA) TALHERES, JARRAS, GUARDANAPOS E TODOS OS UTENSÍLIOS NECESSÁRIOS. EQUIPE DE 5 GARÇONS DEVIDAMENTE UNIFORMIZADOS E IDENTIFICADOS, 01 COZINHEIRA E UM COPEIRO. TAÇAS DE VIDRO PARA REFRIGERANTES E ÁGUA.</w:t>
            </w:r>
          </w:p>
        </w:tc>
        <w:tc>
          <w:tcPr>
            <w:tcW w:w="993" w:type="dxa"/>
          </w:tcPr>
          <w:p w:rsidR="00115FA1" w:rsidRPr="00115FA1" w:rsidRDefault="00115FA1" w:rsidP="00551B1C">
            <w:pPr>
              <w:spacing w:before="55"/>
              <w:ind w:left="185" w:right="185"/>
              <w:jc w:val="both"/>
              <w:rPr>
                <w:rFonts w:ascii="Verdana" w:eastAsia="Arial" w:hAnsi="Verdana"/>
                <w:sz w:val="18"/>
                <w:szCs w:val="18"/>
              </w:rPr>
            </w:pPr>
            <w:r w:rsidRPr="00115FA1">
              <w:rPr>
                <w:rFonts w:ascii="Verdana" w:eastAsia="Arial" w:hAnsi="Verdana"/>
                <w:sz w:val="18"/>
                <w:szCs w:val="18"/>
              </w:rPr>
              <w:t>und</w:t>
            </w:r>
          </w:p>
        </w:tc>
        <w:tc>
          <w:tcPr>
            <w:tcW w:w="708" w:type="dxa"/>
          </w:tcPr>
          <w:p w:rsidR="00115FA1" w:rsidRPr="00115FA1" w:rsidRDefault="00115FA1" w:rsidP="00551B1C">
            <w:pPr>
              <w:spacing w:before="55"/>
              <w:ind w:left="156"/>
              <w:jc w:val="both"/>
              <w:rPr>
                <w:rFonts w:ascii="Verdana" w:eastAsia="Arial" w:hAnsi="Verdana"/>
                <w:sz w:val="18"/>
                <w:szCs w:val="18"/>
              </w:rPr>
            </w:pPr>
            <w:r w:rsidRPr="00115FA1">
              <w:rPr>
                <w:rFonts w:ascii="Verdana" w:eastAsia="Arial" w:hAnsi="Verdana"/>
                <w:sz w:val="18"/>
                <w:szCs w:val="18"/>
              </w:rPr>
              <w:t>05</w:t>
            </w: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t>002</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PASSARELA 7X5 EM FORMATO DE T DESMONTÁVEL , FORRADO COM CARPETE, SEM COBERTURA, COM ESCADA LATERAL  COM ALTURA MÍNIMA DE 50 CM E MÁXIMA DE 1 M (UM) METRO. GUARDACORPO QUANDO NECESSÁRIO.</w:t>
            </w: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t>003</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SERVIÇO DE ORNAMENTAÇÃO (passarela, igreja e coquetel) COMPOSTO PELA EXECUÇÃO DE 30 ARRANJOS BAIXOS DE FLORES NATURAIS PARA MESAS COMPOSTO POR ROSAS COLORIDAS, MATERIAL DE FORRAÇÃO PARA OS ARRANJOS, TOALHAS DE MESA COM FORRO PARA MESAS RETANGULARES DE 6 LUGARES,  04 ARRANJOS TAMANHO 1,50 X0,80M, 02 ARRANJOS PARA APARADOR  NO TAMANHO DE 0,80M DE ALTURA. CORES DAS TOALHAS E FLORES A DEFINIR COM A SECRETARIA DE ADMINISTRAÇÃO.</w:t>
            </w: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t>004</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LOCUTOR PROFISSIONAL, COM EXPERIÊNCIA PARA O TIPO DE EVENTO E COM HABILIDADE PARA ANIMAÇÃO DO PÚBLICO; A LOCUÇÃO SERÁ FEITA NO PERÍODO MÍNIMO DE 8(OITO) HORAS POR DIA DUARANTE OS 4 DIASDE EVENTO. APRESENTAÇÃO DAS ATRAÇÕES, AGRADECIMENTOS ÀS AUTORIDADES PRESENTES, SORTEIO DE BRINDES, ORGANIZAÇÃO E LEITURA DE CERIMONIAL.</w:t>
            </w: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lastRenderedPageBreak/>
              <w:t>005</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 xml:space="preserve">DIVULGAÇÃO </w:t>
            </w:r>
          </w:p>
          <w:p w:rsidR="00115FA1" w:rsidRPr="00115FA1" w:rsidRDefault="00115FA1" w:rsidP="00115FA1">
            <w:pPr>
              <w:jc w:val="both"/>
              <w:rPr>
                <w:rFonts w:ascii="Verdana" w:hAnsi="Verdana"/>
                <w:color w:val="000000"/>
                <w:sz w:val="18"/>
                <w:szCs w:val="18"/>
              </w:rPr>
            </w:pPr>
            <w:r w:rsidRPr="00115FA1">
              <w:rPr>
                <w:rFonts w:ascii="Verdana" w:hAnsi="Verdana"/>
                <w:color w:val="000000"/>
                <w:sz w:val="18"/>
                <w:szCs w:val="18"/>
              </w:rPr>
              <w:t xml:space="preserve">* PROPAGANDAS ATRAVÉS DE 250(DUZENTAS E CINQUENTA)INSERÇÕES EM RÁDIOS REGIONAIS, COM ÁUDIO DE 30(TRINTA) SEGUNDOS NO MÍNIMO CONTEMPLANDO OS EVENTOS DAS FESTIVIDADES MEDIANTE APROVAÇÃO </w:t>
            </w:r>
          </w:p>
          <w:p w:rsidR="00115FA1" w:rsidRPr="00115FA1" w:rsidRDefault="00115FA1" w:rsidP="00115FA1">
            <w:pPr>
              <w:jc w:val="both"/>
              <w:rPr>
                <w:rFonts w:ascii="Verdana" w:hAnsi="Verdana"/>
                <w:color w:val="000000"/>
                <w:sz w:val="18"/>
                <w:szCs w:val="18"/>
              </w:rPr>
            </w:pPr>
            <w:r w:rsidRPr="00115FA1">
              <w:rPr>
                <w:rFonts w:ascii="Verdana" w:hAnsi="Verdana"/>
                <w:color w:val="000000"/>
                <w:sz w:val="18"/>
                <w:szCs w:val="18"/>
              </w:rPr>
              <w:t>* CONFECÇÃO DE 300(TREZENTOS) CARTAZES EM PAPEL COUCHÉ, 04 CORES, 60CM X 40CM CONTEMPLANDO A PROGRAMAÇÃO DAS FESTIVIDADES, MEDIANTE APROVAÇÃO</w:t>
            </w:r>
          </w:p>
          <w:p w:rsidR="00115FA1" w:rsidRPr="00115FA1" w:rsidRDefault="00115FA1" w:rsidP="00115FA1">
            <w:pPr>
              <w:jc w:val="both"/>
              <w:rPr>
                <w:rFonts w:ascii="Verdana" w:hAnsi="Verdana" w:cs="Arial"/>
                <w:bCs/>
                <w:iCs/>
                <w:sz w:val="18"/>
                <w:szCs w:val="18"/>
              </w:rPr>
            </w:pPr>
            <w:r w:rsidRPr="00115FA1">
              <w:rPr>
                <w:rFonts w:ascii="Verdana" w:hAnsi="Verdana"/>
                <w:color w:val="000000"/>
                <w:sz w:val="18"/>
                <w:szCs w:val="18"/>
              </w:rPr>
              <w:t>* CONFECÇÃO DE  3.000(TRÊS MIL) FOLHETOS EM PAPEL COUCHE, 04 CORES, TAMANHO A5 CONTEMPLANDO A PROGRAMAÇÃO DAS FESTIVIDADES, MEDIANTE APROVAÇÃO</w:t>
            </w: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t>006</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 xml:space="preserve">CONCURSO LEITEIRO </w:t>
            </w:r>
          </w:p>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*FORNECER SILAGEM DE BOA QUALIDADE, PARA TODOS OS ANIMAIS EM EXPOSIÇÃO, NOS 4 DIAS DE EVENTO, SENDO EXATAMENTE 400 (TREZENTOS) SACOS DE SILAGEM DE MILHO CONTENDO 30 QUILOS CADA EMBALAGEM. A SILAGEM SERÁ ENTREGUE, DE ACORDO COM A ORGANIZAÇÃO DO EVENTO.</w:t>
            </w:r>
          </w:p>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 xml:space="preserve"> (NÃO SERÁ ACEITO EM HIPÓTESE ALGUMA, SILAGEM QUE NÃO SEJA DE MILHO E EMBALAGEM COM PESO INFERIOR A 30 QUILOS POR EMBALAGEM). 34 SACOS DE DE 40 KG DE FUBA , 17 SACOS DE 50 KG DE SOJA.</w:t>
            </w:r>
          </w:p>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*TRANSPORTE DE ANIMAIS PARA O EVENTO COM CERCA DE 450 KM EM CAMINHÃO APROPRIADO PARA ANIMAIS (VACAS).</w:t>
            </w:r>
          </w:p>
          <w:p w:rsidR="00115FA1" w:rsidRPr="00115FA1" w:rsidRDefault="00115FA1" w:rsidP="00115FA1">
            <w:pPr>
              <w:contextualSpacing/>
              <w:jc w:val="both"/>
              <w:rPr>
                <w:rFonts w:ascii="Verdana" w:hAnsi="Verdana" w:cs="Arial"/>
                <w:sz w:val="18"/>
                <w:szCs w:val="18"/>
              </w:rPr>
            </w:pPr>
            <w:r w:rsidRPr="00115FA1">
              <w:rPr>
                <w:rFonts w:ascii="Verdana" w:hAnsi="Verdana" w:cs="Arial"/>
                <w:bCs/>
                <w:iCs/>
                <w:sz w:val="18"/>
                <w:szCs w:val="18"/>
              </w:rPr>
              <w:t>*VETERINÁRIO RESPONSÁVEL PELO EVENTO,ACOMPANHAR TODO EVENTO E REALIZAR EXAMES NECESSÁRIOS (</w:t>
            </w:r>
            <w:r w:rsidRPr="00115FA1">
              <w:rPr>
                <w:rFonts w:ascii="Verdana" w:hAnsi="Verdana" w:cs="Arial"/>
                <w:sz w:val="18"/>
                <w:szCs w:val="18"/>
              </w:rPr>
              <w:t>40 EXAMES DE BRUCELOSE E TUBERCULOSE)</w:t>
            </w:r>
          </w:p>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 xml:space="preserve">*40 </w:t>
            </w:r>
            <w:r w:rsidRPr="00115FA1">
              <w:rPr>
                <w:rFonts w:ascii="Verdana" w:eastAsia="Calibri" w:hAnsi="Verdana" w:cs="Arial"/>
                <w:sz w:val="18"/>
                <w:szCs w:val="18"/>
              </w:rPr>
              <w:t xml:space="preserve"> </w:t>
            </w:r>
            <w:r w:rsidRPr="00115FA1">
              <w:rPr>
                <w:rFonts w:ascii="Verdana" w:hAnsi="Verdana" w:cs="Arial"/>
                <w:bCs/>
                <w:iCs/>
                <w:sz w:val="18"/>
                <w:szCs w:val="18"/>
              </w:rPr>
              <w:t xml:space="preserve">TROFÉUS DEVEM SER DE 30 CM PARA O 1º LUGAR, 20 CM PARA O 2º LUGAR E 15 CM PARA O 3ºLUGAR DE CADA CATEGORIA COM MATERIAL DE VIDRO OU ACRÍLICO, E ACABAMENTO DE IDENTIDADE VISUAL DO TORNEIO LEITEIR. </w:t>
            </w:r>
          </w:p>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*500 MEDALHAS QUE SERÁ OFERECIDA AOS PARTICIPANTES DA CAVALGADA.</w:t>
            </w: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t>007</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olor w:val="000000"/>
                <w:sz w:val="18"/>
                <w:szCs w:val="18"/>
              </w:rPr>
              <w:t>PRESTAÇÃO  DE SERVIÇO ELETRICOS, PARA ATENDER AS FESTIVIDADES QUE SERÃO REALIZADAS  CONTEMPLANDO OS SEGUINTES SERVIÇOS: LIGAÇÃO DE REDE ELÉTRICA COM INSTALAÇÃO DE PADRÕES TRIFÁSICOS, INTERLIGANDO EM BARRACAS, PALCO E SOM, BEM COMO INSTALAÇÃO DE CORDÕES ELÉTRICOS COM BOQUILHAS E DISJUNTOR EM CORREDOR PARTINDO DE CHAVES GERAIS DISPONIBILIZADAS, A SER DEFINIDO NA OCASIÃO, NUMA EXTENSÃO DE APROXIMADAMENTE,200 METROS, DEVENDO INICIAR A MONTAGEM DA REDE NO MÍNIMO 02 DIAS ANTES DO EVENTO E DESMONTAGEM A PARTIR DAS 7 HORAS DO PRIMEIRO DIA APÓS O ENCERRAMENTO DO EVENTO. ACOMPANHAMENTO DO EVENTO, ARCAR COM DESPESAS DE LOCOMOÇÃO DE ALIMENTAÇÃO, DESENVOLVER AS ATIVIDADES DE ACORDO COM AS NORMAS DE SEGURANÇA EXISTENTES.</w:t>
            </w: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t>008</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olor w:val="000000"/>
                <w:sz w:val="18"/>
                <w:szCs w:val="18"/>
              </w:rPr>
              <w:t xml:space="preserve">SERVIÇO DE BUFFET PARA OS PARTICIPANTES DA CAVALGADA, APROXIMADAMENTE 600  PESSOAS   A SER SERVIDO DAS 12.00 ÀS 16.00H, EM LOCAL A SER DETERMINADO, CONTENDO,  UM TIPO DE SALADA, MÍNIMO DE 120G POR PESSOA, 02 PRATOS QUENTES COM NO MÍNIMO 150G PARA CADA PESSOA, 01 TIPO DE CARNE, MÍNIMO DE  100 G POR </w:t>
            </w:r>
            <w:r w:rsidRPr="00115FA1">
              <w:rPr>
                <w:rFonts w:ascii="Verdana" w:hAnsi="Verdana"/>
                <w:color w:val="000000"/>
                <w:sz w:val="18"/>
                <w:szCs w:val="18"/>
              </w:rPr>
              <w:lastRenderedPageBreak/>
              <w:t>PESSOA, ARROZ MÍNIMO DE 100G, O SERVIÇO DO BUFFET SERÁ TIPO AMERICANO(SELF-SERVICE), FICANDO O BUFFET RESPONSÁVEL POR SERVIR TODOS OS PRATOS A SEREM DISTRIBUÍDOS EM MATERIAL DESCARTÁVEL AOS PARTIPANTES BEM COMO TODA A ESTRUTURA,  MESAS DE APOIO, ETC. DEMANDA DE PESSOAL: MÍNIMO DE  COORDENADOR, GARÇONS DEVIDAMENTE UNIFORMIZADAS E IDENTIFICADOS.</w:t>
            </w: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lastRenderedPageBreak/>
              <w:t>009</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ELABORAÇÃO E EXECUÇÃO  DE PROJETO DE PREVENÇÃO E COMBATE A INCÊNDIO E PÂNICO, INSTALAÇÃO DE MEIOS PREVENTIVOS CONFORME PROJETO.</w:t>
            </w: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t>010</w:t>
            </w:r>
          </w:p>
        </w:tc>
        <w:tc>
          <w:tcPr>
            <w:tcW w:w="5103" w:type="dxa"/>
          </w:tcPr>
          <w:p w:rsidR="00115FA1" w:rsidRPr="00115FA1" w:rsidRDefault="00115FA1" w:rsidP="00115FA1">
            <w:pPr>
              <w:jc w:val="both"/>
              <w:rPr>
                <w:rFonts w:ascii="Verdana" w:hAnsi="Verdana" w:cs="Arial"/>
                <w:bCs/>
                <w:iCs/>
                <w:sz w:val="18"/>
                <w:szCs w:val="18"/>
              </w:rPr>
            </w:pPr>
            <w:r w:rsidRPr="00115FA1">
              <w:rPr>
                <w:rFonts w:ascii="Verdana" w:hAnsi="Verdana" w:cs="Arial"/>
                <w:bCs/>
                <w:iCs/>
                <w:sz w:val="18"/>
                <w:szCs w:val="18"/>
              </w:rPr>
              <w:t xml:space="preserve"> </w:t>
            </w:r>
            <w:r w:rsidRPr="00115FA1">
              <w:rPr>
                <w:rFonts w:ascii="Verdana" w:hAnsi="Verdana"/>
                <w:color w:val="000000"/>
                <w:sz w:val="18"/>
                <w:szCs w:val="18"/>
              </w:rPr>
              <w:t>SHOW DE RECONHECIMENTO ESTADUAL, COM DURAÇÃO MÍNIMA DE 2H, FORMADO POR CONJUNTO DE DJS E DANÇARINOS QUE CONTEMPLE OS DIVERSOS RITMOS MUSICAIS DA ATUALIDADE, COM COMPOSIÇÃO MÍNIMA DE 05 INTEGRANTES, PRODUÇÃO DE PALCO , EFEITOS ESPECIAIS, COMO FOGOS INDOOR, BOMBAS DE PAPEL, JATOS DE CO2 ETC.</w:t>
            </w:r>
          </w:p>
          <w:p w:rsidR="00115FA1" w:rsidRPr="00115FA1" w:rsidRDefault="00115FA1" w:rsidP="00115FA1">
            <w:pPr>
              <w:jc w:val="both"/>
              <w:rPr>
                <w:rFonts w:ascii="Verdana" w:hAnsi="Verdana" w:cs="Arial"/>
                <w:bCs/>
                <w:iCs/>
                <w:sz w:val="18"/>
                <w:szCs w:val="18"/>
              </w:rPr>
            </w:pP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51" w:type="dxa"/>
            <w:vAlign w:val="center"/>
          </w:tcPr>
          <w:p w:rsidR="00115FA1" w:rsidRPr="00115FA1" w:rsidRDefault="00115FA1" w:rsidP="00551B1C">
            <w:pPr>
              <w:jc w:val="both"/>
              <w:rPr>
                <w:rFonts w:ascii="Verdana" w:hAnsi="Verdana"/>
                <w:color w:val="000000"/>
                <w:sz w:val="18"/>
                <w:szCs w:val="18"/>
              </w:rPr>
            </w:pPr>
            <w:r w:rsidRPr="00115FA1">
              <w:rPr>
                <w:rFonts w:ascii="Verdana" w:hAnsi="Verdana"/>
                <w:color w:val="000000"/>
                <w:sz w:val="18"/>
                <w:szCs w:val="18"/>
              </w:rPr>
              <w:t>011</w:t>
            </w:r>
          </w:p>
        </w:tc>
        <w:tc>
          <w:tcPr>
            <w:tcW w:w="5103" w:type="dxa"/>
          </w:tcPr>
          <w:p w:rsidR="00115FA1" w:rsidRPr="00115FA1" w:rsidRDefault="00115FA1" w:rsidP="00206A05">
            <w:pPr>
              <w:pStyle w:val="Default"/>
              <w:jc w:val="both"/>
              <w:rPr>
                <w:rFonts w:ascii="Verdana" w:hAnsi="Verdana"/>
                <w:sz w:val="18"/>
                <w:szCs w:val="18"/>
              </w:rPr>
            </w:pPr>
            <w:r w:rsidRPr="00115FA1">
              <w:rPr>
                <w:rFonts w:ascii="Verdana" w:hAnsi="Verdana"/>
                <w:b/>
                <w:w w:val="90"/>
                <w:sz w:val="18"/>
                <w:szCs w:val="18"/>
              </w:rPr>
              <w:t>SERVIÇOS DE COBERTURA FOTOGRÁFICA ,</w:t>
            </w:r>
            <w:r w:rsidRPr="00115FA1">
              <w:rPr>
                <w:rFonts w:ascii="Verdana" w:hAnsi="Verdana"/>
                <w:w w:val="90"/>
                <w:sz w:val="18"/>
                <w:szCs w:val="18"/>
              </w:rPr>
              <w:t xml:space="preserve">PROFISSIONAL PARA COBERTURA FOTOGRÁFICA DE TODO O EVENTO DISPONIBILIZANDO O ARQUIVO DIGITAL,COM IMAGEM EM ALTA RESOLUÇÃO., SERVIÇOS REALIZADOS COM EQUIPAMENTO </w:t>
            </w:r>
            <w:r w:rsidRPr="00115FA1">
              <w:rPr>
                <w:rFonts w:ascii="Verdana" w:hAnsi="Verdana"/>
                <w:w w:val="85"/>
                <w:sz w:val="18"/>
                <w:szCs w:val="18"/>
              </w:rPr>
              <w:t xml:space="preserve">PROFISSIONAL APÓS APROVAÇÃO POR PARTE DA SECRETARIA DE </w:t>
            </w:r>
            <w:r w:rsidRPr="00115FA1">
              <w:rPr>
                <w:rFonts w:ascii="Verdana" w:hAnsi="Verdana"/>
                <w:w w:val="95"/>
                <w:sz w:val="18"/>
                <w:szCs w:val="18"/>
              </w:rPr>
              <w:t>CULTURA ,EVENTO DE 27 A 30 DE SETEMBRO</w:t>
            </w:r>
          </w:p>
        </w:tc>
        <w:tc>
          <w:tcPr>
            <w:tcW w:w="993" w:type="dxa"/>
          </w:tcPr>
          <w:p w:rsidR="00115FA1" w:rsidRPr="00115FA1" w:rsidRDefault="00115FA1" w:rsidP="00551B1C">
            <w:pPr>
              <w:spacing w:before="55"/>
              <w:ind w:left="185" w:right="185"/>
              <w:jc w:val="both"/>
              <w:rPr>
                <w:rFonts w:ascii="Verdana" w:eastAsia="Arial" w:hAnsi="Verdana"/>
                <w:sz w:val="18"/>
                <w:szCs w:val="18"/>
              </w:rPr>
            </w:pPr>
          </w:p>
        </w:tc>
        <w:tc>
          <w:tcPr>
            <w:tcW w:w="708" w:type="dxa"/>
          </w:tcPr>
          <w:p w:rsidR="00115FA1" w:rsidRPr="00115FA1" w:rsidRDefault="00115FA1" w:rsidP="00551B1C">
            <w:pPr>
              <w:spacing w:before="55"/>
              <w:ind w:left="156"/>
              <w:jc w:val="both"/>
              <w:rPr>
                <w:rFonts w:ascii="Verdana" w:eastAsia="Arial" w:hAnsi="Verdana"/>
                <w:sz w:val="18"/>
                <w:szCs w:val="18"/>
              </w:rPr>
            </w:pPr>
          </w:p>
        </w:tc>
        <w:tc>
          <w:tcPr>
            <w:tcW w:w="1213" w:type="dxa"/>
            <w:vAlign w:val="center"/>
          </w:tcPr>
          <w:p w:rsidR="00115FA1" w:rsidRPr="00115FA1" w:rsidRDefault="00115FA1" w:rsidP="00551B1C">
            <w:pPr>
              <w:jc w:val="both"/>
              <w:rPr>
                <w:rFonts w:ascii="Verdana" w:hAnsi="Verdana"/>
                <w:color w:val="000000"/>
                <w:sz w:val="18"/>
                <w:szCs w:val="18"/>
                <w:highlight w:val="yellow"/>
              </w:rPr>
            </w:pPr>
          </w:p>
        </w:tc>
        <w:tc>
          <w:tcPr>
            <w:tcW w:w="1481" w:type="dxa"/>
            <w:vAlign w:val="center"/>
          </w:tcPr>
          <w:p w:rsidR="00115FA1" w:rsidRPr="00115FA1" w:rsidRDefault="00115FA1" w:rsidP="00551B1C">
            <w:pPr>
              <w:jc w:val="both"/>
              <w:rPr>
                <w:rFonts w:ascii="Verdana" w:hAnsi="Verdana"/>
                <w:color w:val="000000"/>
                <w:sz w:val="18"/>
                <w:szCs w:val="18"/>
                <w:highlight w:val="yellow"/>
              </w:rPr>
            </w:pPr>
          </w:p>
        </w:tc>
      </w:tr>
      <w:tr w:rsidR="00115FA1" w:rsidRPr="00125A6B" w:rsidTr="00533276">
        <w:tc>
          <w:tcPr>
            <w:tcW w:w="8868" w:type="dxa"/>
            <w:gridSpan w:val="5"/>
            <w:vAlign w:val="center"/>
          </w:tcPr>
          <w:p w:rsidR="00115FA1" w:rsidRPr="00551B1C" w:rsidRDefault="00115FA1" w:rsidP="00551B1C">
            <w:pPr>
              <w:jc w:val="both"/>
              <w:rPr>
                <w:rFonts w:ascii="Verdana" w:hAnsi="Verdana"/>
                <w:color w:val="000000"/>
                <w:sz w:val="20"/>
                <w:szCs w:val="20"/>
              </w:rPr>
            </w:pPr>
            <w:r>
              <w:rPr>
                <w:rFonts w:ascii="Verdana" w:hAnsi="Verdana"/>
                <w:color w:val="000000"/>
                <w:sz w:val="20"/>
                <w:szCs w:val="20"/>
              </w:rPr>
              <w:t xml:space="preserve">PREÇO </w:t>
            </w:r>
            <w:r w:rsidRPr="00551B1C">
              <w:rPr>
                <w:rFonts w:ascii="Verdana" w:hAnsi="Verdana"/>
                <w:color w:val="000000"/>
                <w:sz w:val="20"/>
                <w:szCs w:val="20"/>
              </w:rPr>
              <w:t>TOTAL</w:t>
            </w:r>
          </w:p>
        </w:tc>
        <w:tc>
          <w:tcPr>
            <w:tcW w:w="1481" w:type="dxa"/>
            <w:vAlign w:val="center"/>
          </w:tcPr>
          <w:p w:rsidR="00115FA1" w:rsidRPr="00551B1C" w:rsidRDefault="00115FA1" w:rsidP="00551B1C">
            <w:pPr>
              <w:jc w:val="both"/>
              <w:rPr>
                <w:rFonts w:ascii="Verdana" w:hAnsi="Verdana"/>
                <w:color w:val="000000"/>
                <w:sz w:val="20"/>
                <w:szCs w:val="20"/>
              </w:rPr>
            </w:pPr>
          </w:p>
        </w:tc>
      </w:tr>
    </w:tbl>
    <w:p w:rsidR="00572C68" w:rsidRDefault="00572C68" w:rsidP="006B05CA">
      <w:pPr>
        <w:autoSpaceDE w:val="0"/>
        <w:autoSpaceDN w:val="0"/>
        <w:adjustRightInd w:val="0"/>
        <w:ind w:right="-82"/>
        <w:jc w:val="both"/>
        <w:rPr>
          <w:rFonts w:ascii="Verdana" w:hAnsi="Verdana"/>
          <w:sz w:val="22"/>
          <w:szCs w:val="22"/>
        </w:rPr>
      </w:pPr>
    </w:p>
    <w:p w:rsidR="00572C68" w:rsidRDefault="00572C68" w:rsidP="006B05CA">
      <w:pPr>
        <w:autoSpaceDE w:val="0"/>
        <w:autoSpaceDN w:val="0"/>
        <w:adjustRightInd w:val="0"/>
        <w:ind w:right="-82"/>
        <w:jc w:val="both"/>
        <w:rPr>
          <w:rFonts w:ascii="Verdana" w:hAnsi="Verdana"/>
          <w:sz w:val="22"/>
          <w:szCs w:val="22"/>
        </w:rPr>
      </w:pPr>
    </w:p>
    <w:p w:rsidR="006B05CA" w:rsidRDefault="006B05CA" w:rsidP="006B05CA">
      <w:pPr>
        <w:autoSpaceDE w:val="0"/>
        <w:autoSpaceDN w:val="0"/>
        <w:adjustRightInd w:val="0"/>
        <w:spacing w:line="360" w:lineRule="auto"/>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6B05CA" w:rsidRPr="0008655C" w:rsidRDefault="006B05CA" w:rsidP="006B05CA">
      <w:pPr>
        <w:autoSpaceDE w:val="0"/>
        <w:autoSpaceDN w:val="0"/>
        <w:adjustRightInd w:val="0"/>
        <w:spacing w:line="360" w:lineRule="auto"/>
        <w:jc w:val="both"/>
        <w:rPr>
          <w:rFonts w:ascii="Verdana" w:hAnsi="Verdana"/>
          <w:sz w:val="22"/>
          <w:szCs w:val="22"/>
        </w:rPr>
      </w:pPr>
    </w:p>
    <w:p w:rsidR="006B05CA" w:rsidRPr="0008655C" w:rsidRDefault="006B05CA" w:rsidP="006B05CA">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rsidR="006B05CA"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Local e Data, __________ de _________ de</w:t>
      </w:r>
      <w:r w:rsidR="00551B1C">
        <w:rPr>
          <w:rFonts w:ascii="Verdana" w:hAnsi="Verdana"/>
          <w:sz w:val="22"/>
          <w:szCs w:val="22"/>
        </w:rPr>
        <w:t xml:space="preserve"> </w:t>
      </w:r>
      <w:r w:rsidR="00E261DF">
        <w:rPr>
          <w:rFonts w:ascii="Verdana" w:hAnsi="Verdana"/>
          <w:sz w:val="22"/>
          <w:szCs w:val="22"/>
        </w:rPr>
        <w:t>2018</w:t>
      </w:r>
      <w:r w:rsidRPr="0008655C">
        <w:rPr>
          <w:rFonts w:ascii="Verdana" w:hAnsi="Verdana"/>
          <w:sz w:val="22"/>
          <w:szCs w:val="22"/>
        </w:rPr>
        <w:t>.</w:t>
      </w:r>
    </w:p>
    <w:p w:rsidR="006B05CA" w:rsidRPr="0008655C"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________________________________________</w:t>
      </w:r>
    </w:p>
    <w:p w:rsidR="006B05CA" w:rsidRPr="0008655C" w:rsidRDefault="006B05CA" w:rsidP="006B05CA">
      <w:pPr>
        <w:spacing w:line="360" w:lineRule="auto"/>
        <w:rPr>
          <w:rFonts w:ascii="Verdana" w:hAnsi="Verdana"/>
          <w:sz w:val="22"/>
          <w:szCs w:val="22"/>
        </w:rPr>
      </w:pPr>
    </w:p>
    <w:p w:rsidR="006B05CA" w:rsidRPr="004524EF" w:rsidRDefault="006B05CA" w:rsidP="006B05CA">
      <w:pPr>
        <w:spacing w:line="360" w:lineRule="auto"/>
        <w:rPr>
          <w:rFonts w:ascii="Verdana" w:hAnsi="Verdana"/>
          <w:sz w:val="22"/>
          <w:szCs w:val="22"/>
        </w:rPr>
      </w:pPr>
      <w:r w:rsidRPr="0008655C">
        <w:rPr>
          <w:rFonts w:ascii="Verdana" w:hAnsi="Verdana"/>
          <w:sz w:val="22"/>
          <w:szCs w:val="22"/>
        </w:rPr>
        <w:t>Assinatura do Proponente</w:t>
      </w:r>
    </w:p>
    <w:p w:rsidR="006B05CA" w:rsidRDefault="006B05CA" w:rsidP="006B05CA">
      <w:pPr>
        <w:pStyle w:val="Ttulo5"/>
        <w:rPr>
          <w:rFonts w:ascii="Verdana" w:hAnsi="Verdana"/>
          <w:sz w:val="22"/>
          <w:u w:val="single"/>
        </w:rPr>
      </w:pPr>
    </w:p>
    <w:p w:rsidR="009D5E0C" w:rsidRDefault="009D5E0C" w:rsidP="001F0BB0">
      <w:pPr>
        <w:rPr>
          <w:highlight w:val="yellow"/>
        </w:rPr>
      </w:pPr>
    </w:p>
    <w:p w:rsidR="00755955" w:rsidRDefault="00755955" w:rsidP="00F36335">
      <w:pPr>
        <w:pStyle w:val="Ttulo5"/>
        <w:rPr>
          <w:rFonts w:ascii="Verdana" w:hAnsi="Verdana"/>
          <w:sz w:val="22"/>
          <w:u w:val="single"/>
        </w:rPr>
      </w:pPr>
    </w:p>
    <w:p w:rsidR="00533276" w:rsidRDefault="00533276" w:rsidP="00533276"/>
    <w:p w:rsidR="00533276" w:rsidRDefault="00533276" w:rsidP="00533276"/>
    <w:p w:rsidR="00533276" w:rsidRDefault="00533276" w:rsidP="00533276"/>
    <w:p w:rsidR="00533276" w:rsidRDefault="00533276" w:rsidP="00533276"/>
    <w:p w:rsidR="00533276" w:rsidRDefault="00533276" w:rsidP="00533276"/>
    <w:p w:rsidR="00533276" w:rsidRDefault="00533276" w:rsidP="00533276"/>
    <w:p w:rsidR="00533276" w:rsidRDefault="00533276" w:rsidP="00533276"/>
    <w:p w:rsidR="00533276" w:rsidRDefault="00533276" w:rsidP="00533276"/>
    <w:p w:rsidR="00533276" w:rsidRDefault="00533276" w:rsidP="00533276"/>
    <w:p w:rsidR="00533276" w:rsidRDefault="00533276" w:rsidP="00533276"/>
    <w:p w:rsidR="00533276" w:rsidRPr="00533276" w:rsidRDefault="00533276" w:rsidP="00533276"/>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510EBA">
        <w:rPr>
          <w:rFonts w:ascii="Verdana" w:hAnsi="Verdana"/>
          <w:b/>
          <w:bCs/>
          <w:sz w:val="23"/>
        </w:rPr>
        <w:t>038/2018</w:t>
      </w:r>
    </w:p>
    <w:p w:rsidR="00111C7F" w:rsidRPr="006E752E" w:rsidRDefault="00111C7F" w:rsidP="00111C7F">
      <w:pPr>
        <w:jc w:val="center"/>
        <w:rPr>
          <w:rFonts w:ascii="Verdana" w:hAnsi="Verdana"/>
          <w:b/>
          <w:bCs/>
          <w:sz w:val="23"/>
        </w:rPr>
      </w:pPr>
    </w:p>
    <w:p w:rsidR="00111C7F" w:rsidRPr="006E752E" w:rsidRDefault="002C1773" w:rsidP="00755955">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CB6517">
        <w:rPr>
          <w:rFonts w:ascii="Verdana" w:hAnsi="Verdana"/>
          <w:b/>
          <w:bCs/>
          <w:sz w:val="23"/>
        </w:rPr>
        <w:t>005/2018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 xml:space="preserve">para participar das reuniões relativas ao Processo Licitatório nº ___/___, </w:t>
      </w:r>
      <w:r w:rsidR="009D5E0C">
        <w:rPr>
          <w:rFonts w:ascii="Verdana" w:hAnsi="Verdana"/>
          <w:sz w:val="22"/>
        </w:rPr>
        <w:t>Convite</w:t>
      </w:r>
      <w:r w:rsidRPr="006E752E">
        <w:rPr>
          <w:rFonts w:ascii="Verdana" w:hAnsi="Verdana"/>
          <w:sz w:val="22"/>
        </w:rPr>
        <w:t xml:space="preserve">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115FA1">
        <w:rPr>
          <w:rFonts w:ascii="Verdana" w:hAnsi="Verdana"/>
          <w:snapToGrid w:val="0"/>
          <w:sz w:val="22"/>
        </w:rPr>
        <w:t xml:space="preserve"> </w:t>
      </w:r>
      <w:r w:rsidR="00E261DF">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Default="0034104F" w:rsidP="00F36335">
      <w:pPr>
        <w:ind w:left="2832" w:firstLine="708"/>
        <w:jc w:val="both"/>
        <w:rPr>
          <w:rFonts w:ascii="Verdana" w:hAnsi="Verdana"/>
          <w:b/>
          <w:snapToGrid w:val="0"/>
          <w:sz w:val="22"/>
          <w:highlight w:val="yellow"/>
        </w:rPr>
      </w:pPr>
    </w:p>
    <w:p w:rsidR="00906276" w:rsidRDefault="00906276" w:rsidP="00F36335">
      <w:pPr>
        <w:ind w:left="2832" w:firstLine="708"/>
        <w:jc w:val="both"/>
        <w:rPr>
          <w:rFonts w:ascii="Verdana" w:hAnsi="Verdana"/>
          <w:b/>
          <w:snapToGrid w:val="0"/>
          <w:sz w:val="22"/>
          <w:highlight w:val="yellow"/>
        </w:rPr>
      </w:pPr>
    </w:p>
    <w:p w:rsidR="00906276" w:rsidRDefault="00906276" w:rsidP="00F36335">
      <w:pPr>
        <w:ind w:left="2832" w:firstLine="708"/>
        <w:jc w:val="both"/>
        <w:rPr>
          <w:rFonts w:ascii="Verdana" w:hAnsi="Verdana"/>
          <w:b/>
          <w:snapToGrid w:val="0"/>
          <w:sz w:val="22"/>
          <w:highlight w:val="yellow"/>
        </w:rPr>
      </w:pPr>
    </w:p>
    <w:p w:rsidR="00906276" w:rsidRPr="00F078D7" w:rsidRDefault="00906276"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753023" w:rsidRDefault="00753023" w:rsidP="00F36335">
      <w:pPr>
        <w:ind w:left="2832" w:firstLine="708"/>
        <w:jc w:val="both"/>
        <w:rPr>
          <w:rFonts w:ascii="Verdana" w:hAnsi="Verdana"/>
          <w:b/>
          <w:snapToGrid w:val="0"/>
          <w:sz w:val="22"/>
          <w:highlight w:val="yellow"/>
          <w:u w:val="single"/>
        </w:rPr>
      </w:pPr>
    </w:p>
    <w:p w:rsidR="001F2B37" w:rsidRDefault="001F2B37" w:rsidP="00F36335">
      <w:pPr>
        <w:ind w:left="2832" w:firstLine="708"/>
        <w:jc w:val="both"/>
        <w:rPr>
          <w:rFonts w:ascii="Verdana" w:hAnsi="Verdana"/>
          <w:b/>
          <w:snapToGrid w:val="0"/>
          <w:sz w:val="22"/>
          <w:highlight w:val="yellow"/>
          <w:u w:val="single"/>
        </w:rPr>
      </w:pPr>
    </w:p>
    <w:p w:rsidR="001F2B37" w:rsidRPr="00F078D7" w:rsidRDefault="001F2B37" w:rsidP="00F36335">
      <w:pPr>
        <w:ind w:left="2832" w:firstLine="708"/>
        <w:jc w:val="both"/>
        <w:rPr>
          <w:rFonts w:ascii="Verdana" w:hAnsi="Verdana"/>
          <w:b/>
          <w:snapToGrid w:val="0"/>
          <w:sz w:val="22"/>
          <w:highlight w:val="yellow"/>
          <w:u w:val="single"/>
        </w:rPr>
      </w:pPr>
    </w:p>
    <w:p w:rsidR="008A6D76" w:rsidRPr="00F078D7" w:rsidRDefault="008A6D76" w:rsidP="00F36335">
      <w:pPr>
        <w:ind w:left="2832" w:firstLine="708"/>
        <w:jc w:val="both"/>
        <w:rPr>
          <w:rFonts w:ascii="Verdana" w:hAnsi="Verdana"/>
          <w:b/>
          <w:snapToGrid w:val="0"/>
          <w:sz w:val="22"/>
          <w:highlight w:val="yellow"/>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510EBA">
        <w:rPr>
          <w:rFonts w:ascii="Verdana" w:hAnsi="Verdana"/>
          <w:b/>
          <w:bCs/>
          <w:sz w:val="23"/>
        </w:rPr>
        <w:t>038/2018</w:t>
      </w:r>
    </w:p>
    <w:p w:rsidR="00111C7F" w:rsidRPr="006E752E" w:rsidRDefault="00111C7F" w:rsidP="00111C7F">
      <w:pPr>
        <w:jc w:val="center"/>
        <w:rPr>
          <w:rFonts w:ascii="Verdana" w:hAnsi="Verdana"/>
          <w:b/>
          <w:bCs/>
          <w:sz w:val="23"/>
        </w:rPr>
      </w:pPr>
    </w:p>
    <w:p w:rsidR="00111C7F" w:rsidRPr="006E752E" w:rsidRDefault="002C1773" w:rsidP="00755955">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CB6517">
        <w:rPr>
          <w:rFonts w:ascii="Verdana" w:hAnsi="Verdana"/>
          <w:b/>
          <w:bCs/>
          <w:sz w:val="23"/>
        </w:rPr>
        <w:t>005/2018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B377AD">
        <w:rPr>
          <w:rFonts w:ascii="Verdana" w:hAnsi="Verdana"/>
          <w:snapToGrid w:val="0"/>
          <w:sz w:val="22"/>
        </w:rPr>
        <w:t xml:space="preserve"> </w:t>
      </w:r>
      <w:r w:rsidR="00E261DF">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9863F1" w:rsidRDefault="00F36335" w:rsidP="009863F1">
      <w:pPr>
        <w:jc w:val="center"/>
        <w:rPr>
          <w:rFonts w:ascii="Verdana" w:hAnsi="Verdana"/>
          <w:b/>
          <w:bCs/>
          <w:sz w:val="23"/>
        </w:rPr>
      </w:pPr>
      <w:r w:rsidRPr="009863F1">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510EBA">
        <w:rPr>
          <w:rFonts w:ascii="Verdana" w:hAnsi="Verdana"/>
          <w:b/>
          <w:bCs/>
          <w:sz w:val="23"/>
        </w:rPr>
        <w:t>038/2018</w:t>
      </w:r>
    </w:p>
    <w:p w:rsidR="00111C7F" w:rsidRPr="006E752E" w:rsidRDefault="00111C7F" w:rsidP="00111C7F">
      <w:pPr>
        <w:jc w:val="center"/>
        <w:rPr>
          <w:rFonts w:ascii="Verdana" w:hAnsi="Verdana"/>
          <w:b/>
          <w:bCs/>
          <w:sz w:val="23"/>
        </w:rPr>
      </w:pPr>
    </w:p>
    <w:p w:rsidR="00111C7F" w:rsidRPr="006E752E" w:rsidRDefault="002C1773" w:rsidP="00755955">
      <w:pPr>
        <w:jc w:val="center"/>
        <w:rPr>
          <w:rFonts w:ascii="Verdana" w:hAnsi="Verdana"/>
          <w:b/>
          <w:bCs/>
          <w:sz w:val="23"/>
        </w:rPr>
      </w:pPr>
      <w:r>
        <w:rPr>
          <w:rFonts w:ascii="Verdana" w:hAnsi="Verdana"/>
          <w:b/>
          <w:bCs/>
          <w:sz w:val="23"/>
        </w:rPr>
        <w:t>CARTA CONVITE</w:t>
      </w:r>
      <w:r w:rsidR="00111C7F" w:rsidRPr="006E752E">
        <w:rPr>
          <w:rFonts w:ascii="Verdana" w:hAnsi="Verdana"/>
          <w:b/>
          <w:bCs/>
          <w:sz w:val="23"/>
        </w:rPr>
        <w:t xml:space="preserve"> Nº </w:t>
      </w:r>
      <w:r w:rsidR="0004636E">
        <w:rPr>
          <w:rFonts w:ascii="Verdana" w:hAnsi="Verdana"/>
          <w:b/>
          <w:bCs/>
          <w:sz w:val="23"/>
        </w:rPr>
        <w:t>0</w:t>
      </w:r>
      <w:r w:rsidR="00CB6517">
        <w:rPr>
          <w:rFonts w:ascii="Verdana" w:hAnsi="Verdana"/>
          <w:b/>
          <w:bCs/>
          <w:sz w:val="23"/>
        </w:rPr>
        <w:t>005/2018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B377AD">
        <w:rPr>
          <w:rFonts w:ascii="Verdana" w:hAnsi="Verdana"/>
          <w:snapToGrid w:val="0"/>
          <w:sz w:val="22"/>
        </w:rPr>
        <w:t xml:space="preserve"> </w:t>
      </w:r>
      <w:r w:rsidR="00E261DF">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C30C7" w:rsidP="00FC30C7">
      <w:pPr>
        <w:rPr>
          <w:highlight w:val="yellow"/>
        </w:rPr>
      </w:pP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551B1C" w:rsidRDefault="00551B1C" w:rsidP="006E752E">
      <w:pPr>
        <w:jc w:val="center"/>
        <w:rPr>
          <w:rFonts w:ascii="Verdana" w:hAnsi="Verdana"/>
          <w:b/>
          <w:sz w:val="26"/>
          <w:szCs w:val="26"/>
        </w:rPr>
      </w:pPr>
    </w:p>
    <w:p w:rsidR="00551B1C" w:rsidRDefault="00551B1C" w:rsidP="006E752E">
      <w:pPr>
        <w:jc w:val="center"/>
        <w:rPr>
          <w:rFonts w:ascii="Verdana" w:hAnsi="Verdana"/>
          <w:b/>
          <w:sz w:val="26"/>
          <w:szCs w:val="26"/>
        </w:rPr>
      </w:pPr>
    </w:p>
    <w:p w:rsidR="00887839" w:rsidRDefault="00887839" w:rsidP="006E752E">
      <w:pPr>
        <w:jc w:val="center"/>
        <w:rPr>
          <w:rFonts w:ascii="Verdana" w:hAnsi="Verdana"/>
          <w:b/>
          <w:sz w:val="22"/>
          <w:szCs w:val="22"/>
        </w:rPr>
      </w:pPr>
    </w:p>
    <w:p w:rsidR="00115FA1" w:rsidRDefault="00115FA1" w:rsidP="006E752E">
      <w:pPr>
        <w:jc w:val="center"/>
        <w:rPr>
          <w:rFonts w:ascii="Verdana" w:hAnsi="Verdana"/>
          <w:b/>
          <w:sz w:val="22"/>
          <w:szCs w:val="22"/>
        </w:rPr>
      </w:pPr>
    </w:p>
    <w:p w:rsidR="00115FA1" w:rsidRDefault="00115FA1" w:rsidP="006E752E">
      <w:pPr>
        <w:jc w:val="center"/>
        <w:rPr>
          <w:rFonts w:ascii="Verdana" w:hAnsi="Verdana"/>
          <w:b/>
          <w:sz w:val="22"/>
          <w:szCs w:val="22"/>
        </w:rPr>
      </w:pPr>
    </w:p>
    <w:p w:rsidR="00115FA1" w:rsidRDefault="00115FA1" w:rsidP="006E752E">
      <w:pPr>
        <w:jc w:val="center"/>
        <w:rPr>
          <w:rFonts w:ascii="Verdana" w:hAnsi="Verdana"/>
          <w:b/>
          <w:sz w:val="22"/>
          <w:szCs w:val="22"/>
        </w:rPr>
      </w:pPr>
    </w:p>
    <w:p w:rsidR="00B377AD" w:rsidRDefault="00B377AD" w:rsidP="006E752E">
      <w:pPr>
        <w:jc w:val="center"/>
        <w:rPr>
          <w:rFonts w:ascii="Verdana" w:hAnsi="Verdana"/>
          <w:b/>
          <w:sz w:val="22"/>
          <w:szCs w:val="22"/>
        </w:rPr>
      </w:pPr>
    </w:p>
    <w:p w:rsidR="006E752E" w:rsidRDefault="006E752E" w:rsidP="006E752E">
      <w:pPr>
        <w:jc w:val="center"/>
        <w:rPr>
          <w:rFonts w:ascii="Verdana" w:hAnsi="Verdana"/>
          <w:b/>
          <w:sz w:val="22"/>
          <w:szCs w:val="22"/>
        </w:rPr>
      </w:pPr>
      <w:r w:rsidRPr="001F2B37">
        <w:rPr>
          <w:rFonts w:ascii="Verdana" w:hAnsi="Verdana"/>
          <w:b/>
          <w:sz w:val="22"/>
          <w:szCs w:val="22"/>
        </w:rPr>
        <w:t>ANEXO V</w:t>
      </w:r>
    </w:p>
    <w:p w:rsidR="00887839" w:rsidRDefault="00887839" w:rsidP="006E752E">
      <w:pPr>
        <w:jc w:val="center"/>
        <w:rPr>
          <w:rFonts w:ascii="Verdana" w:hAnsi="Verdana"/>
          <w:b/>
          <w:sz w:val="22"/>
          <w:szCs w:val="22"/>
        </w:rPr>
      </w:pPr>
    </w:p>
    <w:p w:rsidR="00887839" w:rsidRPr="006E752E" w:rsidRDefault="00887839" w:rsidP="00887839">
      <w:pPr>
        <w:jc w:val="center"/>
        <w:rPr>
          <w:rFonts w:ascii="Verdana" w:hAnsi="Verdana"/>
          <w:b/>
          <w:bCs/>
          <w:sz w:val="23"/>
        </w:rPr>
      </w:pPr>
      <w:r w:rsidRPr="006E752E">
        <w:rPr>
          <w:rFonts w:ascii="Verdana" w:hAnsi="Verdana"/>
          <w:b/>
          <w:bCs/>
          <w:sz w:val="23"/>
        </w:rPr>
        <w:t xml:space="preserve">PROCESSO LICITATÓRIO Nº </w:t>
      </w:r>
      <w:r w:rsidR="00510EBA">
        <w:rPr>
          <w:rFonts w:ascii="Verdana" w:hAnsi="Verdana"/>
          <w:b/>
          <w:bCs/>
          <w:sz w:val="23"/>
        </w:rPr>
        <w:t>038/2018</w:t>
      </w:r>
    </w:p>
    <w:p w:rsidR="00887839" w:rsidRPr="006E752E" w:rsidRDefault="00887839" w:rsidP="00755955">
      <w:pPr>
        <w:jc w:val="center"/>
        <w:rPr>
          <w:rFonts w:ascii="Verdana" w:hAnsi="Verdana"/>
          <w:b/>
          <w:bCs/>
          <w:sz w:val="23"/>
        </w:rPr>
      </w:pPr>
      <w:r>
        <w:rPr>
          <w:rFonts w:ascii="Verdana" w:hAnsi="Verdana"/>
          <w:b/>
          <w:bCs/>
          <w:sz w:val="23"/>
        </w:rPr>
        <w:t>CARTA CONVITE</w:t>
      </w:r>
      <w:r w:rsidRPr="006E752E">
        <w:rPr>
          <w:rFonts w:ascii="Verdana" w:hAnsi="Verdana"/>
          <w:b/>
          <w:bCs/>
          <w:sz w:val="23"/>
        </w:rPr>
        <w:t xml:space="preserve"> Nº </w:t>
      </w:r>
      <w:r>
        <w:rPr>
          <w:rFonts w:ascii="Verdana" w:hAnsi="Verdana"/>
          <w:b/>
          <w:bCs/>
          <w:sz w:val="23"/>
        </w:rPr>
        <w:t>0</w:t>
      </w:r>
      <w:r w:rsidR="00CB6517">
        <w:rPr>
          <w:rFonts w:ascii="Verdana" w:hAnsi="Verdana"/>
          <w:b/>
          <w:bCs/>
          <w:sz w:val="23"/>
        </w:rPr>
        <w:t>005/2018</w:t>
      </w:r>
    </w:p>
    <w:p w:rsidR="00887839" w:rsidRPr="001F2B37" w:rsidRDefault="00887839" w:rsidP="006E752E">
      <w:pPr>
        <w:jc w:val="center"/>
        <w:rPr>
          <w:rFonts w:ascii="Verdana" w:hAnsi="Verdana"/>
          <w:b/>
          <w:sz w:val="22"/>
          <w:szCs w:val="22"/>
        </w:rPr>
      </w:pPr>
    </w:p>
    <w:p w:rsidR="006E752E" w:rsidRPr="001F2B37" w:rsidRDefault="006E752E" w:rsidP="006E752E">
      <w:pPr>
        <w:jc w:val="center"/>
        <w:rPr>
          <w:rFonts w:ascii="Verdana" w:hAnsi="Verdana"/>
          <w:b/>
          <w:snapToGrid w:val="0"/>
          <w:sz w:val="22"/>
          <w:szCs w:val="22"/>
        </w:rPr>
      </w:pPr>
      <w:r w:rsidRPr="001F2B37">
        <w:rPr>
          <w:rFonts w:ascii="Verdana" w:hAnsi="Verdana"/>
          <w:b/>
          <w:snapToGrid w:val="0"/>
          <w:sz w:val="22"/>
          <w:szCs w:val="22"/>
        </w:rPr>
        <w:t xml:space="preserve">MINUTA </w:t>
      </w:r>
      <w:r w:rsidR="009D5E0C" w:rsidRPr="001F2B37">
        <w:rPr>
          <w:rFonts w:ascii="Verdana" w:hAnsi="Verdana"/>
          <w:b/>
          <w:snapToGrid w:val="0"/>
          <w:sz w:val="22"/>
          <w:szCs w:val="22"/>
        </w:rPr>
        <w:t>CONTRATO</w:t>
      </w:r>
    </w:p>
    <w:p w:rsidR="00551B1C" w:rsidRDefault="00551B1C" w:rsidP="006E752E">
      <w:pPr>
        <w:pStyle w:val="Corpodetexto31"/>
        <w:tabs>
          <w:tab w:val="left" w:pos="426"/>
        </w:tabs>
        <w:rPr>
          <w:rFonts w:ascii="Verdana" w:hAnsi="Verdana"/>
          <w:b/>
          <w:snapToGrid w:val="0"/>
          <w:sz w:val="23"/>
          <w:szCs w:val="23"/>
        </w:rPr>
      </w:pPr>
    </w:p>
    <w:p w:rsidR="00887839" w:rsidRDefault="00887839" w:rsidP="006E752E">
      <w:pPr>
        <w:pStyle w:val="Corpodetexto31"/>
        <w:tabs>
          <w:tab w:val="left" w:pos="426"/>
        </w:tabs>
        <w:rPr>
          <w:rFonts w:ascii="Verdana" w:hAnsi="Verdana"/>
          <w:b/>
          <w:snapToGrid w:val="0"/>
          <w:sz w:val="23"/>
          <w:szCs w:val="23"/>
        </w:rPr>
      </w:pPr>
    </w:p>
    <w:p w:rsidR="006E752E" w:rsidRPr="00551B1C" w:rsidRDefault="006E752E" w:rsidP="006E752E">
      <w:pPr>
        <w:ind w:firstLine="708"/>
        <w:jc w:val="both"/>
        <w:rPr>
          <w:rFonts w:ascii="Verdana" w:hAnsi="Verdana"/>
          <w:sz w:val="23"/>
          <w:szCs w:val="23"/>
        </w:rPr>
      </w:pPr>
      <w:r w:rsidRPr="00551B1C">
        <w:rPr>
          <w:rFonts w:ascii="Verdana" w:hAnsi="Verdana"/>
          <w:b/>
          <w:sz w:val="23"/>
          <w:szCs w:val="23"/>
        </w:rPr>
        <w:t>A Prefeitura Municipal de Bias Fortes,</w:t>
      </w:r>
      <w:r w:rsidRPr="00551B1C">
        <w:rPr>
          <w:rFonts w:ascii="Verdana" w:hAnsi="Verdana"/>
          <w:sz w:val="23"/>
          <w:szCs w:val="23"/>
        </w:rPr>
        <w:t xml:space="preserve"> com endereço à Rua dos Andradas, 13, Centro, CNPJ 18.094.771/0001-50, isento de inscrição estadual</w:t>
      </w:r>
      <w:r w:rsidRPr="00551B1C">
        <w:rPr>
          <w:rFonts w:ascii="Verdana" w:hAnsi="Verdana" w:cs="Arial"/>
          <w:sz w:val="23"/>
          <w:szCs w:val="23"/>
        </w:rPr>
        <w:t>, na cidade de Bias Fortes – MG, doravante denominado CONTRATANTE, neste ato representada pelo Prefeito Municipal o Sr. Fabrício José da Fonseca Almeida, inscrito no CPF sob o nº. _________________, residente e domiciliado na Rua José Ovídio de Oliveira n.º 215, nesta cidade de Bias Fortes - MG</w:t>
      </w:r>
      <w:r w:rsidRPr="00551B1C">
        <w:rPr>
          <w:rFonts w:ascii="Verdana" w:hAnsi="Verdana"/>
          <w:snapToGrid w:val="0"/>
          <w:sz w:val="23"/>
          <w:szCs w:val="23"/>
        </w:rPr>
        <w:t xml:space="preserve"> no uso e gozo de suas atribuições e prerrogativas legais, designada simplesmente </w:t>
      </w:r>
      <w:r w:rsidRPr="00551B1C">
        <w:rPr>
          <w:rFonts w:ascii="Verdana" w:hAnsi="Verdana"/>
          <w:b/>
          <w:snapToGrid w:val="0"/>
          <w:sz w:val="23"/>
          <w:szCs w:val="23"/>
        </w:rPr>
        <w:t xml:space="preserve">PREFEITURA; </w:t>
      </w:r>
      <w:r w:rsidRPr="00551B1C">
        <w:rPr>
          <w:rFonts w:ascii="Verdana" w:hAnsi="Verdana"/>
          <w:snapToGrid w:val="0"/>
          <w:sz w:val="23"/>
          <w:szCs w:val="23"/>
        </w:rPr>
        <w:t xml:space="preserve">e a empresa ou pessoa física, situada na Rua____, neste ato representado___________, a seguir denominada </w:t>
      </w:r>
      <w:r w:rsidR="009D5E0C" w:rsidRPr="00551B1C">
        <w:rPr>
          <w:rFonts w:ascii="Verdana" w:hAnsi="Verdana"/>
          <w:snapToGrid w:val="0"/>
          <w:sz w:val="23"/>
          <w:szCs w:val="23"/>
        </w:rPr>
        <w:t>CONTRATADA</w:t>
      </w:r>
      <w:r w:rsidRPr="00551B1C">
        <w:rPr>
          <w:rFonts w:ascii="Verdana" w:hAnsi="Verdana"/>
          <w:b/>
          <w:snapToGrid w:val="0"/>
          <w:sz w:val="23"/>
          <w:szCs w:val="23"/>
        </w:rPr>
        <w:t xml:space="preserve">, </w:t>
      </w:r>
      <w:r w:rsidRPr="00551B1C">
        <w:rPr>
          <w:rFonts w:ascii="Verdana" w:hAnsi="Verdana"/>
          <w:snapToGrid w:val="0"/>
          <w:sz w:val="23"/>
          <w:szCs w:val="23"/>
        </w:rPr>
        <w:t xml:space="preserve">em conformidade com o processo licitatório nº___/_____, na modalidade </w:t>
      </w:r>
      <w:r w:rsidR="002C1773" w:rsidRPr="00551B1C">
        <w:rPr>
          <w:rFonts w:ascii="Verdana" w:hAnsi="Verdana"/>
          <w:snapToGrid w:val="0"/>
          <w:sz w:val="23"/>
          <w:szCs w:val="23"/>
        </w:rPr>
        <w:t>CARTA CONVITE</w:t>
      </w:r>
      <w:r w:rsidR="00887839">
        <w:rPr>
          <w:rFonts w:ascii="Verdana" w:hAnsi="Verdana"/>
          <w:snapToGrid w:val="0"/>
          <w:sz w:val="23"/>
          <w:szCs w:val="23"/>
        </w:rPr>
        <w:t xml:space="preserve"> </w:t>
      </w:r>
      <w:r w:rsidRPr="00551B1C">
        <w:rPr>
          <w:rFonts w:ascii="Verdana" w:hAnsi="Verdana"/>
          <w:snapToGrid w:val="0"/>
          <w:sz w:val="23"/>
          <w:szCs w:val="23"/>
        </w:rPr>
        <w:t>nº___/____, sob referência da</w:t>
      </w:r>
      <w:r w:rsidRPr="00551B1C">
        <w:rPr>
          <w:rFonts w:ascii="Verdana" w:hAnsi="Verdana"/>
          <w:sz w:val="23"/>
          <w:szCs w:val="23"/>
        </w:rPr>
        <w:t xml:space="preserve"> Lei Federal n</w:t>
      </w:r>
      <w:r w:rsidRPr="00551B1C">
        <w:rPr>
          <w:rFonts w:ascii="Verdana" w:hAnsi="Verdana"/>
          <w:b/>
          <w:sz w:val="23"/>
          <w:szCs w:val="23"/>
          <w:u w:val="single"/>
          <w:vertAlign w:val="superscript"/>
        </w:rPr>
        <w:t>o</w:t>
      </w:r>
      <w:r w:rsidRPr="00551B1C">
        <w:rPr>
          <w:rFonts w:ascii="Verdana" w:hAnsi="Verdana"/>
          <w:b/>
          <w:sz w:val="23"/>
          <w:szCs w:val="23"/>
          <w:vertAlign w:val="superscript"/>
        </w:rPr>
        <w:t> </w:t>
      </w:r>
      <w:r w:rsidRPr="00551B1C">
        <w:rPr>
          <w:rFonts w:ascii="Verdana" w:hAnsi="Verdana"/>
          <w:sz w:val="23"/>
          <w:szCs w:val="23"/>
        </w:rPr>
        <w:t>8.666/93, observadas as alterações posteriores, demais legislações aplicáveis e condições fixadas neste edital, têm entre si justo e acertado este instrumento contratual, que se regerá pelas Cláusulas seguintes:</w:t>
      </w:r>
    </w:p>
    <w:p w:rsidR="009D5E0C" w:rsidRPr="00551B1C" w:rsidRDefault="009D5E0C" w:rsidP="006E752E">
      <w:pPr>
        <w:ind w:firstLine="708"/>
        <w:jc w:val="both"/>
        <w:rPr>
          <w:rFonts w:ascii="Verdana" w:hAnsi="Verdana"/>
          <w:sz w:val="23"/>
          <w:szCs w:val="23"/>
        </w:rPr>
      </w:pPr>
    </w:p>
    <w:p w:rsidR="006E752E" w:rsidRPr="00551B1C" w:rsidRDefault="006E752E" w:rsidP="002F6464">
      <w:pPr>
        <w:pStyle w:val="Ttulo1"/>
        <w:rPr>
          <w:rFonts w:cs="Courier New"/>
          <w:sz w:val="23"/>
          <w:szCs w:val="23"/>
          <w:u w:val="single"/>
        </w:rPr>
      </w:pPr>
      <w:r w:rsidRPr="00551B1C">
        <w:rPr>
          <w:rFonts w:cs="Courier New"/>
          <w:sz w:val="23"/>
          <w:szCs w:val="23"/>
          <w:u w:val="single"/>
        </w:rPr>
        <w:t xml:space="preserve">CLÁUSULA PRIMEIRA – OBJETO </w:t>
      </w:r>
    </w:p>
    <w:p w:rsidR="006E752E" w:rsidRPr="00551B1C" w:rsidRDefault="006E752E" w:rsidP="006E752E">
      <w:pPr>
        <w:pStyle w:val="Corpodetexto"/>
        <w:tabs>
          <w:tab w:val="clear" w:pos="5954"/>
        </w:tabs>
        <w:rPr>
          <w:rFonts w:ascii="Verdana" w:hAnsi="Verdana" w:cs="Courier New"/>
          <w:b/>
          <w:snapToGrid w:val="0"/>
          <w:sz w:val="23"/>
          <w:szCs w:val="23"/>
        </w:rPr>
      </w:pPr>
    </w:p>
    <w:p w:rsidR="00115FA1" w:rsidRPr="00CB6517" w:rsidRDefault="00115FA1" w:rsidP="00115FA1">
      <w:pPr>
        <w:pStyle w:val="Default"/>
        <w:jc w:val="both"/>
        <w:rPr>
          <w:rFonts w:ascii="Verdana" w:hAnsi="Verdana"/>
          <w:sz w:val="23"/>
          <w:szCs w:val="23"/>
        </w:rPr>
      </w:pPr>
      <w:r w:rsidRPr="00CB6517">
        <w:rPr>
          <w:rFonts w:ascii="Verdana" w:hAnsi="Verdana"/>
          <w:bCs/>
          <w:sz w:val="23"/>
          <w:szCs w:val="23"/>
        </w:rPr>
        <w:t xml:space="preserve">Contratação </w:t>
      </w:r>
      <w:r w:rsidRPr="00CB6517">
        <w:rPr>
          <w:rFonts w:ascii="Verdana" w:hAnsi="Verdana"/>
          <w:sz w:val="23"/>
          <w:szCs w:val="23"/>
        </w:rPr>
        <w:t xml:space="preserve">de empresa especializada para organização, gerência, divulgação e fornecimento de todo o aparato inerente ao bom andamento do </w:t>
      </w:r>
      <w:r w:rsidRPr="00CB6517">
        <w:rPr>
          <w:rFonts w:ascii="Verdana" w:hAnsi="Verdana"/>
          <w:b/>
          <w:sz w:val="23"/>
          <w:szCs w:val="23"/>
        </w:rPr>
        <w:t>XXX Torneio Leiteiro e Encontro de Cavaleiros e Amazonas</w:t>
      </w:r>
      <w:r w:rsidRPr="00CB6517">
        <w:rPr>
          <w:rFonts w:ascii="Verdana" w:hAnsi="Verdana"/>
          <w:sz w:val="23"/>
          <w:szCs w:val="23"/>
        </w:rPr>
        <w:t xml:space="preserve">, que </w:t>
      </w:r>
      <w:r>
        <w:rPr>
          <w:rFonts w:ascii="Verdana" w:hAnsi="Verdana"/>
          <w:sz w:val="23"/>
          <w:szCs w:val="23"/>
        </w:rPr>
        <w:t xml:space="preserve">se </w:t>
      </w:r>
      <w:r w:rsidRPr="00CB6517">
        <w:rPr>
          <w:rFonts w:ascii="Verdana" w:hAnsi="Verdana"/>
          <w:sz w:val="23"/>
          <w:szCs w:val="23"/>
        </w:rPr>
        <w:t>realizar</w:t>
      </w:r>
      <w:r>
        <w:rPr>
          <w:rFonts w:ascii="Verdana" w:hAnsi="Verdana"/>
          <w:sz w:val="23"/>
          <w:szCs w:val="23"/>
        </w:rPr>
        <w:t>á</w:t>
      </w:r>
      <w:r w:rsidRPr="00CB6517">
        <w:rPr>
          <w:rFonts w:ascii="Verdana" w:hAnsi="Verdana"/>
          <w:sz w:val="23"/>
          <w:szCs w:val="23"/>
        </w:rPr>
        <w:t xml:space="preserve"> nos dias 27, 28, 29 e 30 de Setembro de 2018 no Parque de Exposições de Bias Fortes, nos termos e condições especificadas no Anexo I do edital, parte integrante e inseparável deste edital, independente de transcrição.</w:t>
      </w:r>
    </w:p>
    <w:p w:rsidR="00755955" w:rsidRPr="00887839" w:rsidRDefault="00755955" w:rsidP="00887839">
      <w:pPr>
        <w:pStyle w:val="Default"/>
        <w:jc w:val="both"/>
        <w:rPr>
          <w:rFonts w:ascii="Verdana" w:hAnsi="Verdana" w:cs="Courier New"/>
          <w:b/>
          <w:snapToGrid w:val="0"/>
          <w:sz w:val="23"/>
          <w:szCs w:val="23"/>
        </w:rPr>
      </w:pPr>
    </w:p>
    <w:p w:rsidR="009D5E0C" w:rsidRPr="00551B1C" w:rsidRDefault="009D5E0C" w:rsidP="009D5E0C">
      <w:pPr>
        <w:jc w:val="both"/>
        <w:rPr>
          <w:rFonts w:ascii="Verdana" w:hAnsi="Verdana"/>
          <w:b/>
          <w:bCs/>
          <w:sz w:val="23"/>
          <w:szCs w:val="23"/>
        </w:rPr>
      </w:pPr>
      <w:r w:rsidRPr="00551B1C">
        <w:rPr>
          <w:rFonts w:ascii="Verdana" w:hAnsi="Verdana"/>
          <w:b/>
          <w:bCs/>
          <w:sz w:val="23"/>
          <w:szCs w:val="23"/>
        </w:rPr>
        <w:t>1.2</w:t>
      </w:r>
      <w:r w:rsidR="00551B1C" w:rsidRPr="00551B1C">
        <w:rPr>
          <w:rFonts w:ascii="Verdana" w:hAnsi="Verdana"/>
          <w:b/>
          <w:bCs/>
          <w:sz w:val="23"/>
          <w:szCs w:val="23"/>
        </w:rPr>
        <w:t xml:space="preserve"> - </w:t>
      </w:r>
      <w:r w:rsidRPr="00551B1C">
        <w:rPr>
          <w:rFonts w:ascii="Verdana" w:hAnsi="Verdana"/>
          <w:bCs/>
          <w:sz w:val="23"/>
          <w:szCs w:val="23"/>
        </w:rPr>
        <w:t>Correrão por conta da Contratada todas as despesas com frete, de seguros, transporte, alimentação, hospedagem, tributos, encargos trabalhistas e previdenciários e outros, decorrentes da execução do serviço contratado</w:t>
      </w:r>
      <w:r w:rsidRPr="00551B1C">
        <w:rPr>
          <w:rFonts w:ascii="Verdana" w:hAnsi="Verdana"/>
          <w:b/>
          <w:bCs/>
          <w:sz w:val="23"/>
          <w:szCs w:val="23"/>
        </w:rPr>
        <w:t>.</w:t>
      </w:r>
    </w:p>
    <w:p w:rsidR="006E752E" w:rsidRPr="00551B1C" w:rsidRDefault="006E752E" w:rsidP="006E752E">
      <w:pPr>
        <w:jc w:val="both"/>
        <w:rPr>
          <w:rFonts w:ascii="Verdana" w:hAnsi="Verdana"/>
          <w:bCs/>
          <w:snapToGrid w:val="0"/>
          <w:sz w:val="23"/>
          <w:szCs w:val="23"/>
        </w:rPr>
      </w:pPr>
    </w:p>
    <w:p w:rsidR="006E752E" w:rsidRPr="00551B1C" w:rsidRDefault="006E752E" w:rsidP="006E752E">
      <w:pPr>
        <w:jc w:val="both"/>
        <w:rPr>
          <w:rFonts w:ascii="Verdana" w:hAnsi="Verdana"/>
          <w:bCs/>
          <w:snapToGrid w:val="0"/>
          <w:sz w:val="23"/>
          <w:szCs w:val="23"/>
        </w:rPr>
      </w:pPr>
      <w:r w:rsidRPr="00551B1C">
        <w:rPr>
          <w:rFonts w:ascii="Verdana" w:hAnsi="Verdana"/>
          <w:b/>
          <w:snapToGrid w:val="0"/>
          <w:sz w:val="23"/>
          <w:szCs w:val="23"/>
        </w:rPr>
        <w:t>1.4 –</w:t>
      </w:r>
      <w:r w:rsidR="00B377AD">
        <w:rPr>
          <w:rFonts w:ascii="Verdana" w:hAnsi="Verdana"/>
          <w:b/>
          <w:snapToGrid w:val="0"/>
          <w:sz w:val="23"/>
          <w:szCs w:val="23"/>
        </w:rPr>
        <w:t xml:space="preserve"> </w:t>
      </w:r>
      <w:r w:rsidRPr="00551B1C">
        <w:rPr>
          <w:rFonts w:ascii="Verdana" w:hAnsi="Verdana"/>
          <w:bCs/>
          <w:snapToGrid w:val="0"/>
          <w:sz w:val="23"/>
          <w:szCs w:val="23"/>
        </w:rPr>
        <w:t>Os</w:t>
      </w:r>
      <w:r w:rsidR="00551B1C" w:rsidRPr="00551B1C">
        <w:rPr>
          <w:rFonts w:ascii="Verdana" w:hAnsi="Verdana"/>
          <w:bCs/>
          <w:snapToGrid w:val="0"/>
          <w:sz w:val="23"/>
          <w:szCs w:val="23"/>
        </w:rPr>
        <w:t xml:space="preserve"> </w:t>
      </w:r>
      <w:r w:rsidR="009D5E0C" w:rsidRPr="00551B1C">
        <w:rPr>
          <w:rFonts w:ascii="Verdana" w:hAnsi="Verdana"/>
          <w:bCs/>
          <w:snapToGrid w:val="0"/>
          <w:sz w:val="23"/>
          <w:szCs w:val="23"/>
        </w:rPr>
        <w:t>produtos</w:t>
      </w:r>
      <w:r w:rsidR="001533DF" w:rsidRPr="00551B1C">
        <w:rPr>
          <w:rFonts w:ascii="Verdana" w:hAnsi="Verdana"/>
          <w:bCs/>
          <w:snapToGrid w:val="0"/>
          <w:sz w:val="23"/>
          <w:szCs w:val="23"/>
        </w:rPr>
        <w:t>/serviços</w:t>
      </w:r>
      <w:r w:rsidR="00551B1C" w:rsidRPr="00551B1C">
        <w:rPr>
          <w:rFonts w:ascii="Verdana" w:hAnsi="Verdana"/>
          <w:bCs/>
          <w:snapToGrid w:val="0"/>
          <w:sz w:val="23"/>
          <w:szCs w:val="23"/>
        </w:rPr>
        <w:t xml:space="preserve"> </w:t>
      </w:r>
      <w:r w:rsidRPr="00551B1C">
        <w:rPr>
          <w:rFonts w:ascii="Verdana" w:hAnsi="Verdana"/>
          <w:bCs/>
          <w:snapToGrid w:val="0"/>
          <w:sz w:val="23"/>
          <w:szCs w:val="23"/>
        </w:rPr>
        <w:t>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551B1C" w:rsidRDefault="006E752E" w:rsidP="006E752E">
      <w:pPr>
        <w:jc w:val="both"/>
        <w:rPr>
          <w:rFonts w:ascii="Verdana" w:hAnsi="Verdana"/>
          <w:bCs/>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SEGUNDA – DAS CONDIÇÕES GERAIS</w:t>
      </w:r>
    </w:p>
    <w:p w:rsidR="006E752E" w:rsidRPr="00551B1C" w:rsidRDefault="006E752E" w:rsidP="006E752E">
      <w:pPr>
        <w:pStyle w:val="Corpodetexto"/>
        <w:tabs>
          <w:tab w:val="clear" w:pos="5954"/>
        </w:tabs>
        <w:rPr>
          <w:rFonts w:ascii="Verdana" w:hAnsi="Verdana" w:cs="Courier New"/>
          <w:b/>
          <w:snapToGrid w:val="0"/>
          <w:sz w:val="23"/>
          <w:szCs w:val="23"/>
        </w:rPr>
      </w:pPr>
    </w:p>
    <w:p w:rsidR="006E752E" w:rsidRPr="00551B1C" w:rsidRDefault="006E752E" w:rsidP="006E752E">
      <w:pPr>
        <w:pStyle w:val="Corpodetexto"/>
        <w:tabs>
          <w:tab w:val="clear" w:pos="5954"/>
        </w:tabs>
        <w:rPr>
          <w:rFonts w:ascii="Verdana" w:hAnsi="Verdana" w:cs="Courier New"/>
          <w:b/>
          <w:snapToGrid w:val="0"/>
          <w:sz w:val="23"/>
          <w:szCs w:val="23"/>
        </w:rPr>
      </w:pPr>
      <w:r w:rsidRPr="00551B1C">
        <w:rPr>
          <w:rFonts w:ascii="Verdana" w:hAnsi="Verdana" w:cs="Courier New"/>
          <w:b/>
          <w:snapToGrid w:val="0"/>
          <w:sz w:val="23"/>
          <w:szCs w:val="23"/>
        </w:rPr>
        <w:t>2.1 – São Condições Gerais deste contrato:</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2.1.1 –</w:t>
      </w:r>
      <w:r w:rsidRPr="00551B1C">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2.1.2 –</w:t>
      </w:r>
      <w:r w:rsidRPr="00551B1C">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8.666/93.</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2.1.3 –</w:t>
      </w:r>
      <w:r w:rsidRPr="00551B1C">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2.1.4 –</w:t>
      </w:r>
      <w:r w:rsidRPr="00551B1C">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2.1.5 –</w:t>
      </w:r>
      <w:r w:rsidRPr="00551B1C">
        <w:rPr>
          <w:rFonts w:ascii="Verdana" w:hAnsi="Verdana" w:cs="Courier New"/>
          <w:bCs/>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Pr="00551B1C" w:rsidRDefault="006E752E" w:rsidP="006E752E">
      <w:pPr>
        <w:jc w:val="both"/>
        <w:rPr>
          <w:rFonts w:ascii="Verdana" w:hAnsi="Verdana" w:cs="Courier New"/>
          <w:bCs/>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TERCEIRA – DAS OBRIGAÇÕES DAS PARTES</w:t>
      </w:r>
    </w:p>
    <w:p w:rsidR="006E752E" w:rsidRPr="00551B1C" w:rsidRDefault="006E752E" w:rsidP="006E752E">
      <w:pPr>
        <w:pStyle w:val="Corpodetexto3"/>
        <w:rPr>
          <w:rFonts w:ascii="Verdana" w:hAnsi="Verdana" w:cs="Courier New"/>
          <w:snapToGrid w:val="0"/>
          <w:sz w:val="23"/>
          <w:szCs w:val="23"/>
        </w:rPr>
      </w:pPr>
    </w:p>
    <w:p w:rsidR="001F2B37" w:rsidRDefault="001F2B37" w:rsidP="001F2B37">
      <w:pPr>
        <w:pStyle w:val="Corpodetexto"/>
        <w:tabs>
          <w:tab w:val="clear" w:pos="5954"/>
        </w:tabs>
        <w:rPr>
          <w:rFonts w:ascii="Verdana" w:hAnsi="Verdana"/>
          <w:b/>
          <w:bCs/>
          <w:sz w:val="23"/>
          <w:szCs w:val="23"/>
          <w:u w:val="single"/>
        </w:rPr>
      </w:pPr>
      <w:r w:rsidRPr="00551B1C">
        <w:rPr>
          <w:rFonts w:ascii="Verdana" w:hAnsi="Verdana"/>
          <w:b/>
          <w:bCs/>
          <w:sz w:val="23"/>
          <w:szCs w:val="23"/>
          <w:u w:val="single"/>
        </w:rPr>
        <w:t xml:space="preserve"> DO MUNICÍPIO:</w:t>
      </w:r>
    </w:p>
    <w:p w:rsidR="00887839" w:rsidRPr="00551B1C" w:rsidRDefault="00887839" w:rsidP="001F2B37">
      <w:pPr>
        <w:pStyle w:val="Corpodetexto"/>
        <w:tabs>
          <w:tab w:val="clear" w:pos="5954"/>
        </w:tabs>
        <w:rPr>
          <w:rFonts w:ascii="Verdana" w:hAnsi="Verdana"/>
          <w:b/>
          <w:bCs/>
          <w:sz w:val="23"/>
          <w:szCs w:val="23"/>
          <w:u w:val="single"/>
        </w:rPr>
      </w:pP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Aplicar penalidades ao prestador de serviço, quando for o caso;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Prestar toda e qualquer informação, solicitada pelo prestador de serviço, necessária à perfeita execução do contrato;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Efetuar o pagamento ao prestador de serviço, após a confirmação dos serviços prestados;</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Notificaro prestador de serviço, por escrito, da aplicação de qualquer sanção;</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Fazer o recebimento do serviço observando as exigências do edital;</w:t>
      </w:r>
    </w:p>
    <w:p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Fiscalizar a execução do serviço na forma exigida no edital.</w:t>
      </w:r>
    </w:p>
    <w:p w:rsidR="001F2B37" w:rsidRPr="00551B1C" w:rsidRDefault="001F2B37" w:rsidP="001F2B37">
      <w:pPr>
        <w:pStyle w:val="Corpodetexto"/>
        <w:tabs>
          <w:tab w:val="clear" w:pos="5954"/>
        </w:tabs>
        <w:ind w:left="360" w:hanging="360"/>
        <w:rPr>
          <w:rFonts w:ascii="Verdana" w:hAnsi="Verdana"/>
          <w:b/>
          <w:bCs/>
          <w:sz w:val="23"/>
          <w:szCs w:val="23"/>
          <w:u w:val="single"/>
        </w:rPr>
      </w:pPr>
    </w:p>
    <w:p w:rsidR="001F2B37" w:rsidRPr="00551B1C" w:rsidRDefault="001F2B37" w:rsidP="001F2B37">
      <w:pPr>
        <w:pStyle w:val="Corpodetexto"/>
        <w:tabs>
          <w:tab w:val="clear" w:pos="5954"/>
        </w:tabs>
        <w:ind w:left="360" w:hanging="360"/>
        <w:rPr>
          <w:rFonts w:ascii="Verdana" w:hAnsi="Verdana"/>
          <w:b/>
          <w:bCs/>
          <w:sz w:val="23"/>
          <w:szCs w:val="23"/>
          <w:u w:val="single"/>
        </w:rPr>
      </w:pPr>
      <w:r w:rsidRPr="00551B1C">
        <w:rPr>
          <w:rFonts w:ascii="Verdana" w:hAnsi="Verdana"/>
          <w:b/>
          <w:bCs/>
          <w:sz w:val="23"/>
          <w:szCs w:val="23"/>
          <w:u w:val="single"/>
        </w:rPr>
        <w:t>DO LICITANTE VENCEDOR:</w:t>
      </w:r>
    </w:p>
    <w:p w:rsidR="001533DF" w:rsidRPr="00551B1C" w:rsidRDefault="001533DF" w:rsidP="001F2B37">
      <w:pPr>
        <w:pStyle w:val="Corpodetexto"/>
        <w:tabs>
          <w:tab w:val="clear" w:pos="5954"/>
        </w:tabs>
        <w:ind w:left="360" w:hanging="360"/>
        <w:rPr>
          <w:rFonts w:ascii="Verdana" w:hAnsi="Verdana"/>
          <w:b/>
          <w:bCs/>
          <w:sz w:val="23"/>
          <w:szCs w:val="23"/>
          <w:u w:val="single"/>
        </w:rPr>
      </w:pPr>
    </w:p>
    <w:p w:rsidR="00115FA1" w:rsidRPr="00C540C5" w:rsidRDefault="00115FA1" w:rsidP="00115FA1">
      <w:pPr>
        <w:pStyle w:val="Corpodetexto"/>
        <w:numPr>
          <w:ilvl w:val="0"/>
          <w:numId w:val="1"/>
        </w:numPr>
        <w:tabs>
          <w:tab w:val="clear" w:pos="5954"/>
        </w:tabs>
        <w:rPr>
          <w:rFonts w:ascii="Verdana" w:hAnsi="Verdana"/>
          <w:bCs/>
          <w:snapToGrid w:val="0"/>
          <w:sz w:val="23"/>
          <w:szCs w:val="23"/>
        </w:rPr>
      </w:pPr>
      <w:r w:rsidRPr="00C540C5">
        <w:rPr>
          <w:rFonts w:ascii="Verdana" w:hAnsi="Verdana"/>
          <w:bCs/>
          <w:snapToGrid w:val="0"/>
          <w:sz w:val="23"/>
          <w:szCs w:val="23"/>
        </w:rPr>
        <w:t>Responder por quaisquer danos que por sua culpa ou dolo venham a ser causados à Contratante ou a terceiros, durante o fornecimento dos serviços, inclusive pelos atos praticados pelos funcionários designados para a prestação do serviço ficando, assim, afastada qualquer responsabilidade da Prefeitura Municipal, podendo esta, no entanto, reter quantias e pagamentos para o fim de garantir o referido ressarcimento;</w:t>
      </w:r>
    </w:p>
    <w:p w:rsidR="00115FA1" w:rsidRPr="00C540C5"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Garantir o cumprimento do contrato, compreendendo o especificado no edital;</w:t>
      </w:r>
    </w:p>
    <w:p w:rsidR="00115FA1" w:rsidRPr="00C540C5"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Responsabilizar-se por todos os ônus e tributos, emolumentos, impostos, taxas e demais despesas incidentes sobre a prestação do serviço contratado;</w:t>
      </w:r>
    </w:p>
    <w:p w:rsidR="00115FA1" w:rsidRPr="00C540C5"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Executar o serviço, observando a melhor técnica aplicável a trabalhos dessa natureza;</w:t>
      </w:r>
    </w:p>
    <w:p w:rsidR="00115FA1" w:rsidRPr="00C540C5" w:rsidRDefault="00115FA1" w:rsidP="00115FA1">
      <w:pPr>
        <w:pStyle w:val="Corpodetexto"/>
        <w:numPr>
          <w:ilvl w:val="0"/>
          <w:numId w:val="1"/>
        </w:numPr>
        <w:tabs>
          <w:tab w:val="left" w:pos="0"/>
          <w:tab w:val="left" w:pos="3119"/>
        </w:tabs>
        <w:rPr>
          <w:rFonts w:ascii="Verdana" w:hAnsi="Verdana"/>
          <w:bCs/>
          <w:snapToGrid w:val="0"/>
          <w:sz w:val="23"/>
          <w:szCs w:val="23"/>
        </w:rPr>
      </w:pPr>
      <w:r w:rsidRPr="00C540C5">
        <w:rPr>
          <w:rFonts w:ascii="Verdana" w:hAnsi="Verdana"/>
          <w:bCs/>
          <w:snapToGrid w:val="0"/>
          <w:sz w:val="23"/>
          <w:szCs w:val="23"/>
        </w:rPr>
        <w:lastRenderedPageBreak/>
        <w:t>Responsabilizar-se por quaisquer danos causados por seus empregados, em razão de imprudência, imperícia ou negligência, bem como pelos danos causados a terceiros, no desempenho dos serviços;</w:t>
      </w:r>
    </w:p>
    <w:p w:rsidR="00115FA1" w:rsidRPr="00C540C5" w:rsidRDefault="00115FA1" w:rsidP="00115FA1">
      <w:pPr>
        <w:pStyle w:val="Corpodetexto"/>
        <w:numPr>
          <w:ilvl w:val="0"/>
          <w:numId w:val="1"/>
        </w:numPr>
        <w:tabs>
          <w:tab w:val="left" w:pos="0"/>
          <w:tab w:val="left" w:pos="3119"/>
        </w:tabs>
        <w:rPr>
          <w:rFonts w:ascii="Verdana" w:hAnsi="Verdana"/>
          <w:bCs/>
          <w:snapToGrid w:val="0"/>
          <w:sz w:val="23"/>
          <w:szCs w:val="23"/>
        </w:rPr>
      </w:pPr>
      <w:r w:rsidRPr="00C540C5">
        <w:rPr>
          <w:rFonts w:ascii="Verdana" w:hAnsi="Verdana"/>
          <w:bCs/>
          <w:snapToGrid w:val="0"/>
          <w:sz w:val="23"/>
          <w:szCs w:val="23"/>
        </w:rPr>
        <w:t>Na ocorrência de acidentes de que possam ser vítimas seus empregados, no desempenho de funções, no decorrer da prestação dos serviços, a responsabilidade será única e exclusivamente do Contratado;</w:t>
      </w:r>
    </w:p>
    <w:p w:rsidR="00115FA1" w:rsidRPr="00C540C5"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Selecionar e preparar rigorosamente os empregados que irão prestar os serviços;</w:t>
      </w:r>
    </w:p>
    <w:p w:rsidR="00115FA1" w:rsidRPr="00C540C5"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Manter disciplina nos locais dos serviços, retirando, após notificação, qualquer empregado com conduta inconveniente;</w:t>
      </w:r>
    </w:p>
    <w:p w:rsidR="00115FA1" w:rsidRPr="00C540C5"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Responsabilizar-se pelo transporte, diária, hospedagem e alimentação de seus funcionários, assim como pelo pagamento dos encargos trabalhistas, previdenciários, fiscais e comerciais, resultantes da execução do contrato;</w:t>
      </w:r>
    </w:p>
    <w:p w:rsidR="00115FA1" w:rsidRPr="00C540C5" w:rsidRDefault="00115FA1" w:rsidP="00115FA1">
      <w:pPr>
        <w:pStyle w:val="Corpodetexto"/>
        <w:numPr>
          <w:ilvl w:val="0"/>
          <w:numId w:val="1"/>
        </w:numPr>
        <w:tabs>
          <w:tab w:val="left" w:pos="0"/>
          <w:tab w:val="left" w:pos="3119"/>
        </w:tabs>
        <w:rPr>
          <w:rFonts w:ascii="Verdana" w:hAnsi="Verdana"/>
          <w:bCs/>
          <w:snapToGrid w:val="0"/>
          <w:sz w:val="23"/>
          <w:szCs w:val="23"/>
        </w:rPr>
      </w:pPr>
      <w:r w:rsidRPr="00C540C5">
        <w:rPr>
          <w:rFonts w:ascii="Verdana" w:hAnsi="Verdana"/>
          <w:bCs/>
          <w:snapToGrid w:val="0"/>
          <w:sz w:val="23"/>
          <w:szCs w:val="23"/>
        </w:rPr>
        <w:t>Manter-se, durante toda a execução do contrato, em compatibilidade com as obrigações assumidas, todas as condições de habilitação e qualificação exigidas na licitação</w:t>
      </w:r>
    </w:p>
    <w:p w:rsidR="00115FA1"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A empresa vencedora fica responsável pela Anotação de Responsabilidade Técnica (A.R.T.)</w:t>
      </w:r>
      <w:r>
        <w:rPr>
          <w:rFonts w:ascii="Verdana" w:hAnsi="Verdana"/>
          <w:bCs/>
          <w:snapToGrid w:val="0"/>
          <w:sz w:val="23"/>
          <w:szCs w:val="23"/>
        </w:rPr>
        <w:t xml:space="preserve"> dos serviços que forem exigíveis</w:t>
      </w:r>
      <w:r w:rsidRPr="00C540C5">
        <w:rPr>
          <w:rFonts w:ascii="Verdana" w:hAnsi="Verdana"/>
          <w:bCs/>
          <w:snapToGrid w:val="0"/>
          <w:sz w:val="23"/>
          <w:szCs w:val="23"/>
        </w:rPr>
        <w:t>.</w:t>
      </w:r>
    </w:p>
    <w:p w:rsidR="00115FA1"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A montagem, desmontagem, transporte de ida e volta dos equipamentos e funcionários em geral, assim como a alimentação de todos os funcionários contratados para todos os dias de evento, ou outras eventuais despesas, será de inteira responsabilidade da empresa contratada.</w:t>
      </w:r>
    </w:p>
    <w:p w:rsidR="00115FA1" w:rsidRPr="005B664A"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 xml:space="preserve">A licitante vencedora será, sempre, a única responsável pela higienização e manutenção diária (que começará antes do início dos eventos) </w:t>
      </w:r>
      <w:r>
        <w:rPr>
          <w:rFonts w:ascii="Verdana" w:hAnsi="Verdana"/>
          <w:bCs/>
          <w:snapToGrid w:val="0"/>
          <w:sz w:val="23"/>
          <w:szCs w:val="23"/>
        </w:rPr>
        <w:t xml:space="preserve">dos banheiros de alvenaria e </w:t>
      </w:r>
      <w:r w:rsidRPr="005B664A">
        <w:rPr>
          <w:rFonts w:ascii="Verdana" w:hAnsi="Verdana"/>
          <w:bCs/>
          <w:snapToGrid w:val="0"/>
          <w:sz w:val="23"/>
          <w:szCs w:val="23"/>
        </w:rPr>
        <w:t>das cabines sanitárias, incluindo a reposição de peças, produtos sanitários, como papel higiênico e outros produtos químicos de limpeza, bem como será a única responsável pelo descarte dos resíduos, durante todo o período de locação.</w:t>
      </w:r>
      <w:r w:rsidRPr="005B664A">
        <w:rPr>
          <w:rFonts w:ascii="Verdana" w:hAnsi="Verdana"/>
          <w:bCs/>
          <w:snapToGrid w:val="0"/>
          <w:sz w:val="23"/>
          <w:szCs w:val="23"/>
        </w:rPr>
        <w:tab/>
      </w:r>
    </w:p>
    <w:p w:rsidR="00115FA1" w:rsidRPr="005B664A"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Os produtos químicos utilizados deverão ser biodegradáveis, formulados para total assepsia e em quantidade adequada com as normas técnicas por cabine, não contendo formol ou qualquer outra substância química de natureza agressiva e que não exalem maus odores.</w:t>
      </w:r>
    </w:p>
    <w:p w:rsidR="00115FA1" w:rsidRPr="005B664A"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No descarte dos resíduos, a legislação ambiental em vigor deverá ser rigorosamente observada.</w:t>
      </w:r>
    </w:p>
    <w:p w:rsidR="00115FA1" w:rsidRPr="005B664A" w:rsidRDefault="00115FA1" w:rsidP="00115FA1">
      <w:pPr>
        <w:pStyle w:val="Corpodetexto"/>
        <w:numPr>
          <w:ilvl w:val="0"/>
          <w:numId w:val="1"/>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Os banheiros deverão atender às exigências da fiscalização sanitária e as normas de segurança.</w:t>
      </w:r>
    </w:p>
    <w:p w:rsidR="00755955" w:rsidRPr="00032C6E" w:rsidRDefault="00755955" w:rsidP="00115FA1">
      <w:pPr>
        <w:tabs>
          <w:tab w:val="left" w:pos="187"/>
        </w:tabs>
        <w:ind w:left="720"/>
        <w:jc w:val="both"/>
        <w:rPr>
          <w:rFonts w:ascii="Verdana" w:hAnsi="Verdana"/>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QUARTA – PREÇO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4.1 –</w:t>
      </w:r>
      <w:r w:rsidRPr="00551B1C">
        <w:rPr>
          <w:rFonts w:ascii="Verdana" w:hAnsi="Verdana" w:cs="Courier New"/>
          <w:snapToGrid w:val="0"/>
          <w:sz w:val="23"/>
          <w:szCs w:val="23"/>
        </w:rPr>
        <w:t xml:space="preserve"> A despesa com a execução deste contrato é de </w:t>
      </w:r>
      <w:r w:rsidRPr="00551B1C">
        <w:rPr>
          <w:rFonts w:ascii="Verdana" w:hAnsi="Verdana" w:cs="Courier New"/>
          <w:b/>
          <w:snapToGrid w:val="0"/>
          <w:sz w:val="23"/>
          <w:szCs w:val="23"/>
        </w:rPr>
        <w:t>R$</w:t>
      </w:r>
      <w:r w:rsidRPr="00551B1C">
        <w:rPr>
          <w:rFonts w:ascii="Verdana" w:hAnsi="Verdana" w:cs="Courier New"/>
          <w:snapToGrid w:val="0"/>
          <w:sz w:val="23"/>
          <w:szCs w:val="23"/>
        </w:rPr>
        <w:t xml:space="preserve">, conforme descrito no quadro de Apuração do Processo Licitatório – </w:t>
      </w:r>
      <w:r w:rsidR="002C1773" w:rsidRPr="00551B1C">
        <w:rPr>
          <w:rFonts w:ascii="Verdana" w:hAnsi="Verdana" w:cs="Courier New"/>
          <w:snapToGrid w:val="0"/>
          <w:sz w:val="23"/>
          <w:szCs w:val="23"/>
        </w:rPr>
        <w:t>CARTA CONVITE</w:t>
      </w:r>
      <w:r w:rsidR="00B377AD">
        <w:rPr>
          <w:rFonts w:ascii="Verdana" w:hAnsi="Verdana" w:cs="Courier New"/>
          <w:snapToGrid w:val="0"/>
          <w:sz w:val="23"/>
          <w:szCs w:val="23"/>
        </w:rPr>
        <w:t xml:space="preserve"> </w:t>
      </w:r>
      <w:r w:rsidRPr="00551B1C">
        <w:rPr>
          <w:rFonts w:ascii="Verdana" w:hAnsi="Verdana" w:cs="Courier New"/>
          <w:snapToGrid w:val="0"/>
          <w:sz w:val="23"/>
          <w:szCs w:val="23"/>
        </w:rPr>
        <w:t>nº____/_____, anexos nos autos e a proposta apresentada pela licitante.</w:t>
      </w:r>
    </w:p>
    <w:p w:rsidR="006E752E" w:rsidRPr="00551B1C" w:rsidRDefault="006E752E" w:rsidP="006E752E">
      <w:pPr>
        <w:jc w:val="both"/>
        <w:rPr>
          <w:rFonts w:ascii="Verdana" w:hAnsi="Verdana" w:cs="Courier New"/>
          <w:b/>
          <w:snapToGrid w:val="0"/>
          <w:sz w:val="23"/>
          <w:szCs w:val="23"/>
        </w:rPr>
      </w:pPr>
    </w:p>
    <w:p w:rsidR="006E752E" w:rsidRPr="00551B1C" w:rsidRDefault="006E752E" w:rsidP="00551B1C">
      <w:pPr>
        <w:pStyle w:val="Ttulo1"/>
        <w:rPr>
          <w:rFonts w:cs="Courier New"/>
          <w:sz w:val="23"/>
          <w:szCs w:val="23"/>
        </w:rPr>
      </w:pPr>
      <w:r w:rsidRPr="00551B1C">
        <w:rPr>
          <w:rFonts w:cs="Courier New"/>
          <w:sz w:val="23"/>
          <w:szCs w:val="23"/>
        </w:rPr>
        <w:t>PARÁGRAFO PRIMEIRO</w:t>
      </w:r>
      <w:r w:rsidR="00551B1C" w:rsidRPr="00551B1C">
        <w:rPr>
          <w:rFonts w:cs="Courier New"/>
          <w:sz w:val="23"/>
          <w:szCs w:val="23"/>
        </w:rPr>
        <w:t xml:space="preserve"> -</w:t>
      </w:r>
      <w:r w:rsidRPr="00551B1C">
        <w:rPr>
          <w:rFonts w:cs="Courier New"/>
          <w:sz w:val="23"/>
          <w:szCs w:val="23"/>
        </w:rPr>
        <w:t xml:space="preserve"> O pagamento decorrente da concretização do objeto desta licitação será efetuado pela Prefeitura Municipal, por processo legal, após a comprovação dos produtos licitados nas condições exigidas e após a apresentação do documento fiscal em até </w:t>
      </w:r>
      <w:r w:rsidR="00E426DD" w:rsidRPr="00551B1C">
        <w:rPr>
          <w:rFonts w:cs="Courier New"/>
          <w:sz w:val="23"/>
          <w:szCs w:val="23"/>
        </w:rPr>
        <w:lastRenderedPageBreak/>
        <w:t>10</w:t>
      </w:r>
      <w:r w:rsidRPr="00551B1C">
        <w:rPr>
          <w:rFonts w:cs="Courier New"/>
          <w:sz w:val="23"/>
          <w:szCs w:val="23"/>
        </w:rPr>
        <w:t xml:space="preserve"> (</w:t>
      </w:r>
      <w:r w:rsidR="00E426DD" w:rsidRPr="00551B1C">
        <w:rPr>
          <w:rFonts w:cs="Courier New"/>
          <w:sz w:val="23"/>
          <w:szCs w:val="23"/>
        </w:rPr>
        <w:t>dez</w:t>
      </w:r>
      <w:r w:rsidRPr="00551B1C">
        <w:rPr>
          <w:rFonts w:cs="Courier New"/>
          <w:sz w:val="23"/>
          <w:szCs w:val="23"/>
        </w:rPr>
        <w:t xml:space="preserve">) dias úteis seguintes ao mês de adimplemento do respectivo fornecimento dos produtos. </w:t>
      </w:r>
    </w:p>
    <w:p w:rsidR="006E752E" w:rsidRPr="00551B1C" w:rsidRDefault="006E752E" w:rsidP="006E752E">
      <w:pPr>
        <w:pStyle w:val="Corpodetexto"/>
        <w:tabs>
          <w:tab w:val="clear" w:pos="5954"/>
        </w:tabs>
        <w:rPr>
          <w:rFonts w:ascii="Verdana" w:hAnsi="Verdana" w:cs="Courier New"/>
          <w:sz w:val="23"/>
          <w:szCs w:val="23"/>
        </w:rPr>
      </w:pPr>
      <w:r w:rsidRPr="00551B1C">
        <w:rPr>
          <w:rFonts w:ascii="Verdana" w:hAnsi="Verdana" w:cs="Courier New"/>
          <w:sz w:val="23"/>
          <w:szCs w:val="23"/>
        </w:rPr>
        <w:t>2 – Em caso de irregularidade na emissão do documento fiscal, o pagamento somente será efetuado com a sua reapresentação, desde que regularizado.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PARÁGRAFO SEGUNDO</w:t>
      </w:r>
      <w:r w:rsidR="00551B1C" w:rsidRPr="00551B1C">
        <w:rPr>
          <w:rFonts w:ascii="Verdana" w:hAnsi="Verdana" w:cs="Courier New"/>
          <w:b/>
          <w:snapToGrid w:val="0"/>
          <w:sz w:val="23"/>
          <w:szCs w:val="23"/>
        </w:rPr>
        <w:t xml:space="preserve"> - </w:t>
      </w:r>
      <w:r w:rsidRPr="00551B1C">
        <w:rPr>
          <w:rFonts w:ascii="Verdana" w:hAnsi="Verdana" w:cs="Courier New"/>
          <w:snapToGrid w:val="0"/>
          <w:sz w:val="23"/>
          <w:szCs w:val="23"/>
        </w:rPr>
        <w:t>Nenhum pagamento será efetuado ao CONTRATADO enquanto pendente de liquidação qualquer obrigação que lhe for imposta, em virtude de penalidade ou inadimplência, sem que isso gere direito a acréscimos de qualquer natureza.</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QUINTA – DO EQUILÍBRIO ECONÔMICO E FINANCEIRO</w:t>
      </w:r>
    </w:p>
    <w:p w:rsidR="006E752E" w:rsidRPr="00551B1C" w:rsidRDefault="006E752E" w:rsidP="006E752E">
      <w:pPr>
        <w:jc w:val="both"/>
        <w:rPr>
          <w:rFonts w:ascii="Verdana" w:hAnsi="Verdana" w:cs="Courier New"/>
          <w:b/>
          <w:bCs/>
          <w:snapToGrid w:val="0"/>
          <w:sz w:val="23"/>
          <w:szCs w:val="23"/>
        </w:rPr>
      </w:pPr>
    </w:p>
    <w:p w:rsidR="006E752E" w:rsidRPr="00551B1C" w:rsidRDefault="006E752E" w:rsidP="006E752E">
      <w:pPr>
        <w:pStyle w:val="Corpodetexto"/>
        <w:tabs>
          <w:tab w:val="clear" w:pos="5954"/>
        </w:tabs>
        <w:rPr>
          <w:rFonts w:ascii="Verdana" w:hAnsi="Verdana"/>
          <w:sz w:val="23"/>
          <w:szCs w:val="23"/>
        </w:rPr>
      </w:pPr>
      <w:r w:rsidRPr="00551B1C">
        <w:rPr>
          <w:rFonts w:ascii="Verdana" w:hAnsi="Verdana" w:cs="Courier New"/>
          <w:b/>
          <w:bCs/>
          <w:snapToGrid w:val="0"/>
          <w:sz w:val="23"/>
          <w:szCs w:val="23"/>
        </w:rPr>
        <w:t>5.1 –</w:t>
      </w:r>
      <w:r w:rsidR="00551B1C" w:rsidRPr="00551B1C">
        <w:rPr>
          <w:rFonts w:ascii="Verdana" w:hAnsi="Verdana" w:cs="Courier New"/>
          <w:b/>
          <w:bCs/>
          <w:snapToGrid w:val="0"/>
          <w:sz w:val="23"/>
          <w:szCs w:val="23"/>
        </w:rPr>
        <w:t xml:space="preserve"> </w:t>
      </w:r>
      <w:r w:rsidRPr="00551B1C">
        <w:rPr>
          <w:rFonts w:ascii="Verdana" w:hAnsi="Verdana"/>
          <w:sz w:val="23"/>
          <w:szCs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 que representem excessiva onerosidade, e atendam aos pressupostos legais do referido dispositivo.</w:t>
      </w:r>
    </w:p>
    <w:p w:rsidR="006E752E" w:rsidRPr="00551B1C" w:rsidRDefault="006E752E" w:rsidP="006E752E">
      <w:pPr>
        <w:jc w:val="both"/>
        <w:rPr>
          <w:rFonts w:ascii="Verdana" w:hAnsi="Verdana" w:cs="Courier New"/>
          <w:snapToGrid w:val="0"/>
          <w:sz w:val="23"/>
          <w:szCs w:val="23"/>
        </w:rPr>
      </w:pPr>
    </w:p>
    <w:p w:rsidR="006E752E" w:rsidRPr="00551B1C" w:rsidRDefault="001F2B37" w:rsidP="001F2B37">
      <w:pPr>
        <w:pStyle w:val="Ttulo1"/>
        <w:rPr>
          <w:rFonts w:cs="Courier New"/>
          <w:sz w:val="23"/>
          <w:szCs w:val="23"/>
          <w:u w:val="single"/>
        </w:rPr>
      </w:pPr>
      <w:r w:rsidRPr="00551B1C">
        <w:rPr>
          <w:rFonts w:cs="Courier New"/>
          <w:sz w:val="23"/>
          <w:szCs w:val="23"/>
          <w:u w:val="single"/>
        </w:rPr>
        <w:t>CLÁUSULA SEXTA – DOS SERVIÇOS</w:t>
      </w:r>
    </w:p>
    <w:p w:rsidR="001F2B37" w:rsidRPr="00551B1C" w:rsidRDefault="001F2B37" w:rsidP="001F2B37">
      <w:pPr>
        <w:rPr>
          <w:rFonts w:ascii="Verdana" w:hAnsi="Verdana"/>
          <w:sz w:val="23"/>
          <w:szCs w:val="23"/>
        </w:rPr>
      </w:pPr>
    </w:p>
    <w:p w:rsidR="001F2B37" w:rsidRPr="00551B1C" w:rsidRDefault="001F2B37" w:rsidP="001F2B37">
      <w:pPr>
        <w:tabs>
          <w:tab w:val="left" w:pos="-2127"/>
          <w:tab w:val="left" w:pos="5954"/>
        </w:tabs>
        <w:jc w:val="both"/>
        <w:rPr>
          <w:rFonts w:ascii="Verdana" w:hAnsi="Verdana"/>
          <w:sz w:val="23"/>
          <w:szCs w:val="23"/>
        </w:rPr>
      </w:pPr>
      <w:r w:rsidRPr="00551B1C">
        <w:rPr>
          <w:rFonts w:ascii="Verdana" w:hAnsi="Verdana"/>
          <w:b/>
          <w:sz w:val="23"/>
          <w:szCs w:val="23"/>
        </w:rPr>
        <w:t>6.1</w:t>
      </w:r>
      <w:r w:rsidRPr="00551B1C">
        <w:rPr>
          <w:rFonts w:ascii="Verdana" w:hAnsi="Verdana"/>
          <w:sz w:val="23"/>
          <w:szCs w:val="23"/>
        </w:rPr>
        <w:t xml:space="preserve"> – O setor competente para receber, autorizar, conferir e fiscalizar o objeto desta licitação será a Secretaria </w:t>
      </w:r>
      <w:r w:rsidR="001533DF" w:rsidRPr="00551B1C">
        <w:rPr>
          <w:rFonts w:ascii="Verdana" w:hAnsi="Verdana"/>
          <w:sz w:val="23"/>
          <w:szCs w:val="23"/>
        </w:rPr>
        <w:t>de Agricultura</w:t>
      </w:r>
      <w:r w:rsidR="00115FA1">
        <w:rPr>
          <w:rFonts w:ascii="Verdana" w:hAnsi="Verdana"/>
          <w:sz w:val="23"/>
          <w:szCs w:val="23"/>
        </w:rPr>
        <w:t xml:space="preserve"> e Pecuária</w:t>
      </w:r>
      <w:r w:rsidRPr="00551B1C">
        <w:rPr>
          <w:rFonts w:ascii="Verdana" w:hAnsi="Verdana"/>
          <w:sz w:val="23"/>
          <w:szCs w:val="23"/>
        </w:rPr>
        <w:t>, observados os artigos 73 a 76 da Lei Federal nº. 8.666/93.</w:t>
      </w:r>
    </w:p>
    <w:p w:rsidR="001F2B37" w:rsidRPr="00551B1C" w:rsidRDefault="001F2B37" w:rsidP="001F2B37">
      <w:pPr>
        <w:tabs>
          <w:tab w:val="left" w:pos="-2127"/>
          <w:tab w:val="left" w:pos="5954"/>
        </w:tabs>
        <w:jc w:val="both"/>
        <w:rPr>
          <w:rFonts w:ascii="Verdana" w:hAnsi="Verdana"/>
          <w:sz w:val="23"/>
          <w:szCs w:val="23"/>
        </w:rPr>
      </w:pPr>
    </w:p>
    <w:p w:rsidR="001F2B37" w:rsidRPr="00551B1C" w:rsidRDefault="001F2B37" w:rsidP="001F2B37">
      <w:pPr>
        <w:pStyle w:val="Corpodetexto3"/>
        <w:rPr>
          <w:rFonts w:ascii="Verdana" w:hAnsi="Verdana"/>
          <w:bCs/>
          <w:snapToGrid w:val="0"/>
          <w:color w:val="000000"/>
          <w:sz w:val="23"/>
          <w:szCs w:val="23"/>
        </w:rPr>
      </w:pPr>
      <w:r w:rsidRPr="00551B1C">
        <w:rPr>
          <w:rFonts w:ascii="Verdana" w:hAnsi="Verdana"/>
          <w:b/>
          <w:bCs/>
          <w:snapToGrid w:val="0"/>
          <w:color w:val="000000"/>
          <w:sz w:val="23"/>
          <w:szCs w:val="23"/>
        </w:rPr>
        <w:t>6.2</w:t>
      </w:r>
      <w:r w:rsidRPr="00551B1C">
        <w:rPr>
          <w:rFonts w:ascii="Verdana" w:hAnsi="Verdana"/>
          <w:bCs/>
          <w:snapToGrid w:val="0"/>
          <w:color w:val="000000"/>
          <w:sz w:val="23"/>
          <w:szCs w:val="23"/>
        </w:rPr>
        <w:t xml:space="preserve"> </w:t>
      </w:r>
      <w:r w:rsidR="00B377AD">
        <w:rPr>
          <w:rFonts w:ascii="Verdana" w:hAnsi="Verdana"/>
          <w:bCs/>
          <w:snapToGrid w:val="0"/>
          <w:color w:val="000000"/>
          <w:sz w:val="23"/>
          <w:szCs w:val="23"/>
        </w:rPr>
        <w:t>–</w:t>
      </w:r>
      <w:r w:rsidRPr="00551B1C">
        <w:rPr>
          <w:rFonts w:ascii="Verdana" w:hAnsi="Verdana"/>
          <w:bCs/>
          <w:snapToGrid w:val="0"/>
          <w:color w:val="000000"/>
          <w:sz w:val="23"/>
          <w:szCs w:val="23"/>
        </w:rPr>
        <w:t xml:space="preserve"> O</w:t>
      </w:r>
      <w:r w:rsidR="00B377AD">
        <w:rPr>
          <w:rFonts w:ascii="Verdana" w:hAnsi="Verdana"/>
          <w:bCs/>
          <w:snapToGrid w:val="0"/>
          <w:color w:val="000000"/>
          <w:sz w:val="23"/>
          <w:szCs w:val="23"/>
        </w:rPr>
        <w:t xml:space="preserve"> </w:t>
      </w:r>
      <w:r w:rsidRPr="00551B1C">
        <w:rPr>
          <w:rFonts w:ascii="Verdana" w:hAnsi="Verdana"/>
          <w:bCs/>
          <w:snapToGrid w:val="0"/>
          <w:color w:val="000000"/>
          <w:sz w:val="23"/>
          <w:szCs w:val="23"/>
        </w:rPr>
        <w:t>licitante vencedor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1F2B37" w:rsidRPr="00551B1C" w:rsidRDefault="001F2B37" w:rsidP="001F2B37">
      <w:pPr>
        <w:jc w:val="both"/>
        <w:rPr>
          <w:rFonts w:ascii="Verdana" w:hAnsi="Verdana"/>
          <w:b/>
          <w:snapToGrid w:val="0"/>
          <w:sz w:val="23"/>
          <w:szCs w:val="23"/>
        </w:rPr>
      </w:pPr>
    </w:p>
    <w:p w:rsidR="001F2B37" w:rsidRPr="00551B1C" w:rsidRDefault="001F2B37" w:rsidP="001F2B37">
      <w:pPr>
        <w:jc w:val="both"/>
        <w:rPr>
          <w:rFonts w:ascii="Verdana" w:hAnsi="Verdana" w:cs="Courier New"/>
          <w:bCs/>
          <w:sz w:val="23"/>
          <w:szCs w:val="23"/>
        </w:rPr>
      </w:pPr>
      <w:r w:rsidRPr="00551B1C">
        <w:rPr>
          <w:rFonts w:ascii="Verdana" w:hAnsi="Verdana"/>
          <w:b/>
          <w:snapToGrid w:val="0"/>
          <w:sz w:val="23"/>
          <w:szCs w:val="23"/>
        </w:rPr>
        <w:t xml:space="preserve">6.3 – </w:t>
      </w:r>
      <w:r w:rsidRPr="00551B1C">
        <w:rPr>
          <w:rFonts w:ascii="Verdana" w:hAnsi="Verdana" w:cs="Courier New"/>
          <w:bCs/>
          <w:sz w:val="23"/>
          <w:szCs w:val="23"/>
        </w:rPr>
        <w:t xml:space="preserve">A Prefeitura Municipal de Bias Fortes reserva-se o direito de não receber os </w:t>
      </w:r>
      <w:r w:rsidRPr="00551B1C">
        <w:rPr>
          <w:rFonts w:ascii="Verdana" w:hAnsi="Verdana" w:cs="Courier New"/>
          <w:b/>
          <w:bCs/>
          <w:sz w:val="23"/>
          <w:szCs w:val="23"/>
        </w:rPr>
        <w:t>serviços</w:t>
      </w:r>
      <w:r w:rsidRPr="00551B1C">
        <w:rPr>
          <w:rFonts w:ascii="Verdana" w:hAnsi="Verdana" w:cs="Courier New"/>
          <w:bCs/>
          <w:sz w:val="23"/>
          <w:szCs w:val="23"/>
        </w:rPr>
        <w:t xml:space="preserve"> em desacordo com o previsto neste instrumento convocatório, podendo cancelar o contrato e aplicar o disposto no art. 24, inciso XI da Lei Federal no 8.666/93.</w:t>
      </w:r>
    </w:p>
    <w:p w:rsidR="001F2B37" w:rsidRPr="00551B1C" w:rsidRDefault="001F2B37" w:rsidP="001F2B37">
      <w:pPr>
        <w:jc w:val="both"/>
        <w:rPr>
          <w:rFonts w:ascii="Verdana" w:hAnsi="Verdana" w:cs="Courier New"/>
          <w:bCs/>
          <w:sz w:val="23"/>
          <w:szCs w:val="23"/>
        </w:rPr>
      </w:pPr>
    </w:p>
    <w:p w:rsidR="001F2B37" w:rsidRPr="00551B1C" w:rsidRDefault="001F2B37" w:rsidP="001F2B37">
      <w:pPr>
        <w:jc w:val="both"/>
        <w:rPr>
          <w:rFonts w:ascii="Verdana" w:hAnsi="Verdana" w:cs="Courier New"/>
          <w:bCs/>
          <w:sz w:val="23"/>
          <w:szCs w:val="23"/>
        </w:rPr>
      </w:pPr>
      <w:r w:rsidRPr="00551B1C">
        <w:rPr>
          <w:rFonts w:ascii="Verdana" w:hAnsi="Verdana" w:cs="Courier New"/>
          <w:b/>
          <w:bCs/>
          <w:sz w:val="23"/>
          <w:szCs w:val="23"/>
        </w:rPr>
        <w:t>6.4</w:t>
      </w:r>
      <w:r w:rsidRPr="00551B1C">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1F2B37" w:rsidRPr="00551B1C" w:rsidRDefault="001F2B37" w:rsidP="001F2B37">
      <w:pPr>
        <w:jc w:val="both"/>
        <w:rPr>
          <w:rFonts w:ascii="Verdana" w:hAnsi="Verdana" w:cs="Courier New"/>
          <w:bCs/>
          <w:sz w:val="23"/>
          <w:szCs w:val="23"/>
        </w:rPr>
      </w:pPr>
    </w:p>
    <w:p w:rsidR="001F2B37" w:rsidRPr="00551B1C" w:rsidRDefault="001F2B37" w:rsidP="001F2B37">
      <w:pPr>
        <w:jc w:val="both"/>
        <w:rPr>
          <w:rFonts w:ascii="Verdana" w:hAnsi="Verdana" w:cs="Courier New"/>
          <w:bCs/>
          <w:sz w:val="23"/>
          <w:szCs w:val="23"/>
        </w:rPr>
      </w:pPr>
      <w:r w:rsidRPr="00551B1C">
        <w:rPr>
          <w:rFonts w:ascii="Verdana" w:hAnsi="Verdana" w:cs="Courier New"/>
          <w:b/>
          <w:bCs/>
          <w:sz w:val="23"/>
          <w:szCs w:val="23"/>
        </w:rPr>
        <w:t>6.5</w:t>
      </w:r>
      <w:r w:rsidRPr="00551B1C">
        <w:rPr>
          <w:rFonts w:ascii="Verdana" w:hAnsi="Verdana" w:cs="Courier New"/>
          <w:bCs/>
          <w:sz w:val="23"/>
          <w:szCs w:val="23"/>
        </w:rPr>
        <w:t xml:space="preserve"> – A adjudicatária compromete-se a comparecer em </w:t>
      </w:r>
      <w:r w:rsidRPr="00551B1C">
        <w:rPr>
          <w:rFonts w:ascii="Verdana" w:hAnsi="Verdana" w:cs="Courier New"/>
          <w:b/>
          <w:bCs/>
          <w:sz w:val="23"/>
          <w:szCs w:val="23"/>
        </w:rPr>
        <w:t>até 48 horas após a convocação para assinatura do contrato</w:t>
      </w:r>
      <w:r w:rsidRPr="00551B1C">
        <w:rPr>
          <w:rFonts w:ascii="Verdana" w:hAnsi="Verdana" w:cs="Courier New"/>
          <w:bCs/>
          <w:sz w:val="23"/>
          <w:szCs w:val="23"/>
        </w:rPr>
        <w:t>, sob pena de decair do direito à contratação, além de sujeitar-se às penalidades do art. 81 da Lei 8.666/93.</w:t>
      </w:r>
    </w:p>
    <w:p w:rsidR="001F2B37" w:rsidRPr="00551B1C" w:rsidRDefault="001F2B37" w:rsidP="001F2B37">
      <w:pPr>
        <w:jc w:val="both"/>
        <w:rPr>
          <w:rFonts w:ascii="Verdana" w:hAnsi="Verdana"/>
          <w:b/>
          <w:bCs/>
          <w:sz w:val="23"/>
          <w:szCs w:val="23"/>
        </w:rPr>
      </w:pPr>
    </w:p>
    <w:p w:rsidR="001F2B37" w:rsidRPr="00551B1C" w:rsidRDefault="001F2B37" w:rsidP="001F2B37">
      <w:pPr>
        <w:jc w:val="both"/>
        <w:rPr>
          <w:rFonts w:ascii="Verdana" w:hAnsi="Verdana"/>
          <w:sz w:val="23"/>
          <w:szCs w:val="23"/>
        </w:rPr>
      </w:pPr>
      <w:r w:rsidRPr="00551B1C">
        <w:rPr>
          <w:rFonts w:ascii="Verdana" w:hAnsi="Verdana"/>
          <w:b/>
          <w:bCs/>
          <w:sz w:val="23"/>
          <w:szCs w:val="23"/>
        </w:rPr>
        <w:t xml:space="preserve">6.6 – </w:t>
      </w:r>
      <w:r w:rsidRPr="00551B1C">
        <w:rPr>
          <w:rFonts w:ascii="Verdana" w:hAnsi="Verdana"/>
          <w:sz w:val="23"/>
          <w:szCs w:val="23"/>
        </w:rPr>
        <w:t>Os a prestação de serviços realizados em decorrência da licitação serão efetuados independentemente de contrato formal, nos termos do §4º do art.62 da Lei nº</w:t>
      </w:r>
      <w:r w:rsidR="00B377AD">
        <w:rPr>
          <w:rFonts w:ascii="Verdana" w:hAnsi="Verdana"/>
          <w:sz w:val="23"/>
          <w:szCs w:val="23"/>
        </w:rPr>
        <w:t xml:space="preserve"> </w:t>
      </w:r>
      <w:r w:rsidRPr="00551B1C">
        <w:rPr>
          <w:rFonts w:ascii="Verdana" w:hAnsi="Verdana"/>
          <w:sz w:val="23"/>
          <w:szCs w:val="23"/>
        </w:rPr>
        <w:t>8.666/93, reconhecendo desde já o licitante que as autorizações de fornecimento e respectivos empenhos representam compromisso entre as partes.</w:t>
      </w:r>
    </w:p>
    <w:p w:rsidR="001F2B37" w:rsidRPr="00551B1C" w:rsidRDefault="001F2B37" w:rsidP="001F2B37">
      <w:pPr>
        <w:pStyle w:val="Cabealho"/>
        <w:tabs>
          <w:tab w:val="clear" w:pos="4419"/>
          <w:tab w:val="clear" w:pos="8838"/>
        </w:tabs>
        <w:rPr>
          <w:rFonts w:ascii="Verdana" w:hAnsi="Verdana"/>
          <w:sz w:val="23"/>
          <w:szCs w:val="23"/>
        </w:rPr>
      </w:pPr>
    </w:p>
    <w:p w:rsidR="001F2B37" w:rsidRPr="00551B1C" w:rsidRDefault="001F2B37" w:rsidP="001F2B37">
      <w:pPr>
        <w:pStyle w:val="Corpodetexto31"/>
        <w:rPr>
          <w:rFonts w:ascii="Verdana" w:hAnsi="Verdana"/>
          <w:snapToGrid w:val="0"/>
          <w:sz w:val="23"/>
          <w:szCs w:val="23"/>
        </w:rPr>
      </w:pPr>
      <w:r w:rsidRPr="00551B1C">
        <w:rPr>
          <w:rFonts w:ascii="Verdana" w:hAnsi="Verdana"/>
          <w:b/>
          <w:bCs/>
          <w:snapToGrid w:val="0"/>
          <w:sz w:val="23"/>
          <w:szCs w:val="23"/>
        </w:rPr>
        <w:t xml:space="preserve">6.7 – </w:t>
      </w:r>
      <w:r w:rsidRPr="00551B1C">
        <w:rPr>
          <w:rFonts w:ascii="Verdana" w:hAnsi="Verdana"/>
          <w:bCs/>
          <w:snapToGrid w:val="0"/>
          <w:sz w:val="23"/>
          <w:szCs w:val="23"/>
        </w:rPr>
        <w:t xml:space="preserve">Os serviços </w:t>
      </w:r>
      <w:r w:rsidRPr="00551B1C">
        <w:rPr>
          <w:rFonts w:ascii="Verdana" w:hAnsi="Verdana"/>
          <w:snapToGrid w:val="0"/>
          <w:sz w:val="23"/>
          <w:szCs w:val="23"/>
        </w:rPr>
        <w:t xml:space="preserve">deverão estar em conformidade com as normas vigentes. Aqueles que apresentarem problemas serão rejeitados, obrigando-se o fornecedor a substituí-los imediatamente, sem prejuízo para o Município. </w:t>
      </w:r>
      <w:r w:rsidRPr="00551B1C">
        <w:rPr>
          <w:rFonts w:ascii="Verdana" w:hAnsi="Verdana"/>
          <w:snapToGrid w:val="0"/>
          <w:sz w:val="23"/>
          <w:szCs w:val="23"/>
        </w:rPr>
        <w:lastRenderedPageBreak/>
        <w:t>Apurada, em qualquer tempo, divergência entre as especificações pré-fixadas e o fornecimento efetuado, será aplicada à Contratada, sanções previstas neste edital e na legislação vigente.</w:t>
      </w:r>
    </w:p>
    <w:p w:rsidR="006E752E" w:rsidRPr="00551B1C" w:rsidRDefault="006E752E" w:rsidP="006E752E">
      <w:pPr>
        <w:rPr>
          <w:rFonts w:ascii="Verdana" w:hAnsi="Verdana"/>
          <w:sz w:val="23"/>
          <w:szCs w:val="23"/>
        </w:rPr>
      </w:pPr>
    </w:p>
    <w:p w:rsidR="006E752E" w:rsidRPr="00551B1C" w:rsidRDefault="006E752E" w:rsidP="006E752E">
      <w:pPr>
        <w:pStyle w:val="Ttulo1"/>
        <w:rPr>
          <w:rFonts w:cs="Courier New"/>
          <w:sz w:val="23"/>
          <w:szCs w:val="23"/>
          <w:u w:val="single"/>
        </w:rPr>
      </w:pPr>
      <w:r w:rsidRPr="00551B1C">
        <w:rPr>
          <w:rFonts w:cs="Courier New"/>
          <w:sz w:val="23"/>
          <w:szCs w:val="23"/>
          <w:u w:val="single"/>
        </w:rPr>
        <w:t>CLÁUSULA SÉTIMA – DA GARANTIA</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7.1 – </w:t>
      </w:r>
      <w:r w:rsidRPr="00551B1C">
        <w:rPr>
          <w:rFonts w:ascii="Verdana" w:hAnsi="Verdana" w:cs="Courier New"/>
          <w:snapToGrid w:val="0"/>
          <w:sz w:val="23"/>
          <w:szCs w:val="23"/>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pStyle w:val="Ttulo3"/>
        <w:spacing w:line="240" w:lineRule="auto"/>
        <w:rPr>
          <w:rFonts w:ascii="Verdana" w:hAnsi="Verdana" w:cs="Courier New"/>
          <w:sz w:val="23"/>
          <w:szCs w:val="23"/>
          <w:u w:val="single"/>
        </w:rPr>
      </w:pPr>
      <w:r w:rsidRPr="00551B1C">
        <w:rPr>
          <w:rFonts w:ascii="Verdana" w:hAnsi="Verdana" w:cs="Courier New"/>
          <w:sz w:val="23"/>
          <w:szCs w:val="23"/>
          <w:u w:val="single"/>
        </w:rPr>
        <w:t>CLÁUSULA OITAVA – DA DOTAÇÃO ORÇAMENTÁRIA</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8.1 – </w:t>
      </w:r>
      <w:r w:rsidRPr="00551B1C">
        <w:rPr>
          <w:rFonts w:ascii="Verdana" w:hAnsi="Verdana" w:cs="Courier New"/>
          <w:snapToGrid w:val="0"/>
          <w:sz w:val="23"/>
          <w:szCs w:val="23"/>
        </w:rPr>
        <w:t>A despesa decorrente desta licitação ocorrerá por dotação especifica do orçamento</w:t>
      </w:r>
      <w:r w:rsidR="00E426DD" w:rsidRPr="00551B1C">
        <w:rPr>
          <w:rFonts w:ascii="Verdana" w:hAnsi="Verdana" w:cs="Courier New"/>
          <w:snapToGrid w:val="0"/>
          <w:sz w:val="23"/>
          <w:szCs w:val="23"/>
        </w:rPr>
        <w:t xml:space="preserve"> de </w:t>
      </w:r>
      <w:r w:rsidR="00E261DF" w:rsidRPr="00551B1C">
        <w:rPr>
          <w:rFonts w:ascii="Verdana" w:hAnsi="Verdana" w:cs="Courier New"/>
          <w:snapToGrid w:val="0"/>
          <w:sz w:val="23"/>
          <w:szCs w:val="23"/>
        </w:rPr>
        <w:t>2018</w:t>
      </w:r>
      <w:r w:rsidRPr="00551B1C">
        <w:rPr>
          <w:rFonts w:ascii="Verdana" w:hAnsi="Verdana" w:cs="Courier New"/>
          <w:snapToGrid w:val="0"/>
          <w:sz w:val="23"/>
          <w:szCs w:val="23"/>
        </w:rPr>
        <w:t xml:space="preserve"> do Município.</w:t>
      </w:r>
    </w:p>
    <w:p w:rsidR="006E752E" w:rsidRPr="00551B1C" w:rsidRDefault="006E752E" w:rsidP="006E752E">
      <w:pPr>
        <w:jc w:val="both"/>
        <w:rPr>
          <w:rFonts w:ascii="Verdana" w:hAnsi="Verdana" w:cs="Courier New"/>
          <w:b/>
          <w:sz w:val="23"/>
          <w:szCs w:val="23"/>
          <w:u w:val="single"/>
        </w:rPr>
      </w:pPr>
    </w:p>
    <w:p w:rsidR="006E752E" w:rsidRPr="00551B1C" w:rsidRDefault="006E752E" w:rsidP="006E752E">
      <w:pPr>
        <w:jc w:val="both"/>
        <w:rPr>
          <w:rFonts w:ascii="Verdana" w:hAnsi="Verdana" w:cs="Courier New"/>
          <w:sz w:val="23"/>
          <w:szCs w:val="23"/>
          <w:u w:val="single"/>
        </w:rPr>
      </w:pPr>
      <w:r w:rsidRPr="00551B1C">
        <w:rPr>
          <w:rFonts w:ascii="Verdana" w:hAnsi="Verdana" w:cs="Courier New"/>
          <w:b/>
          <w:sz w:val="23"/>
          <w:szCs w:val="23"/>
          <w:u w:val="single"/>
        </w:rPr>
        <w:t>CLÁUSULA NONA – PRAZO DE VIGÊNCIA</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9.1 – </w:t>
      </w:r>
      <w:r w:rsidRPr="00551B1C">
        <w:rPr>
          <w:rFonts w:ascii="Verdana" w:hAnsi="Verdana" w:cs="Courier New"/>
          <w:snapToGrid w:val="0"/>
          <w:sz w:val="23"/>
          <w:szCs w:val="23"/>
        </w:rPr>
        <w:t>O prazo de vigê</w:t>
      </w:r>
      <w:r w:rsidR="00E426DD" w:rsidRPr="00551B1C">
        <w:rPr>
          <w:rFonts w:ascii="Verdana" w:hAnsi="Verdana" w:cs="Courier New"/>
          <w:snapToGrid w:val="0"/>
          <w:sz w:val="23"/>
          <w:szCs w:val="23"/>
        </w:rPr>
        <w:t xml:space="preserve">ncia do presente contrato </w:t>
      </w:r>
      <w:r w:rsidRPr="00551B1C">
        <w:rPr>
          <w:rFonts w:ascii="Verdana" w:hAnsi="Verdana" w:cs="Courier New"/>
          <w:snapToGrid w:val="0"/>
          <w:sz w:val="23"/>
          <w:szCs w:val="23"/>
        </w:rPr>
        <w:t xml:space="preserve">será de </w:t>
      </w:r>
      <w:r w:rsidR="00887839">
        <w:rPr>
          <w:rFonts w:ascii="Verdana" w:hAnsi="Verdana" w:cs="Courier New"/>
          <w:snapToGrid w:val="0"/>
          <w:sz w:val="23"/>
          <w:szCs w:val="23"/>
        </w:rPr>
        <w:t>sua assinatura até 31</w:t>
      </w:r>
      <w:r w:rsidR="00551B1C" w:rsidRPr="00551B1C">
        <w:rPr>
          <w:rFonts w:ascii="Verdana" w:hAnsi="Verdana" w:cs="Courier New"/>
          <w:snapToGrid w:val="0"/>
          <w:sz w:val="23"/>
          <w:szCs w:val="23"/>
        </w:rPr>
        <w:t>/</w:t>
      </w:r>
      <w:r w:rsidR="00887839">
        <w:rPr>
          <w:rFonts w:ascii="Verdana" w:hAnsi="Verdana" w:cs="Courier New"/>
          <w:snapToGrid w:val="0"/>
          <w:sz w:val="23"/>
          <w:szCs w:val="23"/>
        </w:rPr>
        <w:t>12</w:t>
      </w:r>
      <w:r w:rsidR="001F2B37" w:rsidRPr="00551B1C">
        <w:rPr>
          <w:rFonts w:ascii="Verdana" w:hAnsi="Verdana" w:cs="Courier New"/>
          <w:snapToGrid w:val="0"/>
          <w:sz w:val="23"/>
          <w:szCs w:val="23"/>
        </w:rPr>
        <w:t>/</w:t>
      </w:r>
      <w:r w:rsidR="00E261DF" w:rsidRPr="00551B1C">
        <w:rPr>
          <w:rFonts w:ascii="Verdana" w:hAnsi="Verdana" w:cs="Courier New"/>
          <w:snapToGrid w:val="0"/>
          <w:sz w:val="23"/>
          <w:szCs w:val="23"/>
        </w:rPr>
        <w:t>2018</w:t>
      </w:r>
      <w:r w:rsidRPr="00551B1C">
        <w:rPr>
          <w:rFonts w:ascii="Verdana" w:hAnsi="Verdana" w:cs="Courier New"/>
          <w:snapToGrid w:val="0"/>
          <w:sz w:val="23"/>
          <w:szCs w:val="23"/>
        </w:rPr>
        <w:t>.</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 ALTERAÇÃO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 xml:space="preserve">10.1 – </w:t>
      </w:r>
      <w:r w:rsidRPr="00551B1C">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PRIMEIRA – PENALIDADES E RECURSOS ADMINISTRATIVOS</w:t>
      </w:r>
    </w:p>
    <w:p w:rsidR="006E752E" w:rsidRPr="00551B1C" w:rsidRDefault="006E752E" w:rsidP="006E752E">
      <w:pPr>
        <w:pStyle w:val="Corpodetexto"/>
        <w:tabs>
          <w:tab w:val="clear" w:pos="5954"/>
        </w:tabs>
        <w:rPr>
          <w:rFonts w:ascii="Verdana" w:hAnsi="Verdana" w:cs="Courier New"/>
          <w:b/>
          <w:snapToGrid w:val="0"/>
          <w:sz w:val="23"/>
          <w:szCs w:val="23"/>
        </w:rPr>
      </w:pPr>
    </w:p>
    <w:p w:rsidR="006E752E" w:rsidRPr="00551B1C" w:rsidRDefault="006E752E" w:rsidP="006E752E">
      <w:pPr>
        <w:pStyle w:val="Corpodetexto"/>
        <w:tabs>
          <w:tab w:val="clear" w:pos="5954"/>
        </w:tabs>
        <w:rPr>
          <w:rFonts w:ascii="Verdana" w:hAnsi="Verdana" w:cs="Courier New"/>
          <w:b/>
          <w:snapToGrid w:val="0"/>
          <w:sz w:val="23"/>
          <w:szCs w:val="23"/>
        </w:rPr>
      </w:pPr>
      <w:r w:rsidRPr="00551B1C">
        <w:rPr>
          <w:rFonts w:ascii="Verdana" w:hAnsi="Verdana" w:cs="Courier New"/>
          <w:b/>
          <w:snapToGrid w:val="0"/>
          <w:sz w:val="23"/>
          <w:szCs w:val="23"/>
        </w:rPr>
        <w:t xml:space="preserve">11.1 – </w:t>
      </w:r>
      <w:r w:rsidRPr="00551B1C">
        <w:rPr>
          <w:rFonts w:ascii="Verdana" w:hAnsi="Verdana" w:cs="Courier New"/>
          <w:snapToGrid w:val="0"/>
          <w:sz w:val="23"/>
          <w:szCs w:val="23"/>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551B1C" w:rsidRDefault="006E752E" w:rsidP="006E752E">
      <w:pPr>
        <w:pStyle w:val="Corpodetexto"/>
        <w:tabs>
          <w:tab w:val="clear" w:pos="5954"/>
        </w:tabs>
        <w:rPr>
          <w:rFonts w:ascii="Verdana" w:hAnsi="Verdana" w:cs="Courier New"/>
          <w:b/>
          <w:snapToGrid w:val="0"/>
          <w:sz w:val="23"/>
          <w:szCs w:val="23"/>
        </w:rPr>
      </w:pPr>
    </w:p>
    <w:p w:rsidR="006E752E" w:rsidRPr="00551B1C" w:rsidRDefault="006E752E" w:rsidP="006E752E">
      <w:pPr>
        <w:pStyle w:val="Corpodetexto"/>
        <w:tabs>
          <w:tab w:val="clear" w:pos="5954"/>
        </w:tabs>
        <w:rPr>
          <w:rFonts w:ascii="Verdana" w:hAnsi="Verdana" w:cs="Courier New"/>
          <w:sz w:val="23"/>
          <w:szCs w:val="23"/>
        </w:rPr>
      </w:pPr>
      <w:r w:rsidRPr="00551B1C">
        <w:rPr>
          <w:rFonts w:ascii="Verdana" w:hAnsi="Verdana" w:cs="Courier New"/>
          <w:b/>
          <w:snapToGrid w:val="0"/>
          <w:sz w:val="23"/>
          <w:szCs w:val="23"/>
        </w:rPr>
        <w:t>11.2</w:t>
      </w:r>
      <w:r w:rsidRPr="00551B1C">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Pr="00551B1C" w:rsidRDefault="006E752E" w:rsidP="006E752E">
      <w:pPr>
        <w:pStyle w:val="Corpodetexto"/>
        <w:tabs>
          <w:tab w:val="clear" w:pos="5954"/>
        </w:tabs>
        <w:rPr>
          <w:rFonts w:ascii="Verdana" w:hAnsi="Verdana" w:cs="Courier New"/>
          <w:sz w:val="23"/>
          <w:szCs w:val="23"/>
        </w:rPr>
      </w:pPr>
    </w:p>
    <w:p w:rsidR="006E752E" w:rsidRPr="00551B1C" w:rsidRDefault="006E752E" w:rsidP="006E752E">
      <w:pPr>
        <w:numPr>
          <w:ilvl w:val="0"/>
          <w:numId w:val="27"/>
        </w:numPr>
        <w:tabs>
          <w:tab w:val="left" w:pos="284"/>
        </w:tabs>
        <w:ind w:left="0" w:hanging="11"/>
        <w:jc w:val="both"/>
        <w:rPr>
          <w:rFonts w:ascii="Verdana" w:hAnsi="Verdana" w:cs="Courier New"/>
          <w:snapToGrid w:val="0"/>
          <w:sz w:val="23"/>
          <w:szCs w:val="23"/>
        </w:rPr>
      </w:pPr>
      <w:r w:rsidRPr="00551B1C">
        <w:rPr>
          <w:rFonts w:ascii="Verdana" w:hAnsi="Verdana" w:cs="Courier New"/>
          <w:snapToGrid w:val="0"/>
          <w:sz w:val="23"/>
          <w:szCs w:val="23"/>
        </w:rPr>
        <w:t>advertência;</w:t>
      </w: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2) multas;</w:t>
      </w: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 xml:space="preserve">3) suspensão temporária de participação em licitação e impedimento de </w:t>
      </w:r>
      <w:r w:rsidR="00B377AD">
        <w:rPr>
          <w:rFonts w:ascii="Verdana" w:hAnsi="Verdana" w:cs="Courier New"/>
          <w:snapToGrid w:val="0"/>
          <w:sz w:val="23"/>
          <w:szCs w:val="23"/>
        </w:rPr>
        <w:t>c</w:t>
      </w:r>
      <w:r w:rsidRPr="00551B1C">
        <w:rPr>
          <w:rFonts w:ascii="Verdana" w:hAnsi="Verdana" w:cs="Courier New"/>
          <w:snapToGrid w:val="0"/>
          <w:sz w:val="23"/>
          <w:szCs w:val="23"/>
        </w:rPr>
        <w:t>ontratar com a Administração, por prazo não superior a 02 (dois) anos; e</w:t>
      </w: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snapToGrid w:val="0"/>
          <w:sz w:val="23"/>
          <w:szCs w:val="23"/>
        </w:rPr>
        <w:t xml:space="preserve">4) declaração de inidoneidade para licitar ou contratar com a Administração Pública, enquanto perdurarem os motivos determinantes da punição ou até que seja promovida sua reabilitação perante a própria autoridade que aplicou </w:t>
      </w:r>
      <w:r w:rsidRPr="00551B1C">
        <w:rPr>
          <w:rFonts w:ascii="Verdana" w:hAnsi="Verdana" w:cs="Courier New"/>
          <w:snapToGrid w:val="0"/>
          <w:sz w:val="23"/>
          <w:szCs w:val="23"/>
        </w:rPr>
        <w:lastRenderedPageBreak/>
        <w:t>a penalidade, que será concedida sempre que o contratado ressarcir a Administração pelos prejuízos resultantes e depois de decorrido o prazo da sanção aplicada com base na alínea anterior.</w:t>
      </w:r>
    </w:p>
    <w:p w:rsidR="006E752E" w:rsidRPr="00551B1C" w:rsidRDefault="006E752E" w:rsidP="006E752E">
      <w:pPr>
        <w:pStyle w:val="Corpodetexto"/>
        <w:numPr>
          <w:ilvl w:val="12"/>
          <w:numId w:val="0"/>
        </w:numPr>
        <w:tabs>
          <w:tab w:val="clear" w:pos="5954"/>
        </w:tabs>
        <w:rPr>
          <w:rFonts w:ascii="Verdana" w:hAnsi="Verdana" w:cs="Courier New"/>
          <w:sz w:val="23"/>
          <w:szCs w:val="23"/>
        </w:rPr>
      </w:pPr>
    </w:p>
    <w:p w:rsidR="006E752E" w:rsidRPr="00551B1C" w:rsidRDefault="006E752E" w:rsidP="006E752E">
      <w:pPr>
        <w:pStyle w:val="Corpodetexto"/>
        <w:numPr>
          <w:ilvl w:val="12"/>
          <w:numId w:val="0"/>
        </w:numPr>
        <w:tabs>
          <w:tab w:val="clear" w:pos="5954"/>
        </w:tabs>
        <w:rPr>
          <w:rFonts w:ascii="Verdana" w:hAnsi="Verdana" w:cs="Courier New"/>
          <w:sz w:val="23"/>
          <w:szCs w:val="23"/>
        </w:rPr>
      </w:pPr>
      <w:r w:rsidRPr="00551B1C">
        <w:rPr>
          <w:rFonts w:ascii="Verdana" w:hAnsi="Verdana" w:cs="Courier New"/>
          <w:b/>
          <w:sz w:val="23"/>
          <w:szCs w:val="23"/>
        </w:rPr>
        <w:t xml:space="preserve">11.3 </w:t>
      </w:r>
      <w:r w:rsidRPr="00551B1C">
        <w:rPr>
          <w:rFonts w:ascii="Verdana" w:hAnsi="Verdana" w:cs="Courier New"/>
          <w:sz w:val="23"/>
          <w:szCs w:val="23"/>
        </w:rPr>
        <w:t>– Ficam estabelecidos os seguintes percentuais de multas decorrentes do descumprimento previsto no item anterior:</w:t>
      </w:r>
    </w:p>
    <w:p w:rsidR="006E752E" w:rsidRPr="00551B1C" w:rsidRDefault="006E752E" w:rsidP="006E752E">
      <w:pPr>
        <w:pStyle w:val="Recuodecorpodetexto3"/>
        <w:numPr>
          <w:ilvl w:val="12"/>
          <w:numId w:val="0"/>
        </w:numPr>
        <w:rPr>
          <w:rFonts w:ascii="Verdana" w:hAnsi="Verdana" w:cs="Courier New"/>
          <w:b/>
          <w:sz w:val="23"/>
          <w:szCs w:val="23"/>
        </w:rPr>
      </w:pPr>
    </w:p>
    <w:p w:rsidR="006E752E" w:rsidRPr="00551B1C" w:rsidRDefault="006E752E" w:rsidP="006E752E">
      <w:pPr>
        <w:pStyle w:val="Recuodecorpodetexto3"/>
        <w:numPr>
          <w:ilvl w:val="12"/>
          <w:numId w:val="0"/>
        </w:numPr>
        <w:rPr>
          <w:rFonts w:ascii="Verdana" w:hAnsi="Verdana" w:cs="Courier New"/>
          <w:sz w:val="23"/>
          <w:szCs w:val="23"/>
        </w:rPr>
      </w:pPr>
      <w:r w:rsidRPr="00551B1C">
        <w:rPr>
          <w:rFonts w:ascii="Verdana" w:hAnsi="Verdana" w:cs="Courier New"/>
          <w:b/>
          <w:sz w:val="23"/>
          <w:szCs w:val="23"/>
        </w:rPr>
        <w:t>11.3.1-</w:t>
      </w:r>
      <w:r w:rsidRPr="00551B1C">
        <w:rPr>
          <w:rFonts w:ascii="Verdana" w:hAnsi="Verdana" w:cs="Courier New"/>
          <w:sz w:val="23"/>
          <w:szCs w:val="23"/>
        </w:rPr>
        <w:t xml:space="preserve"> 0,3% (três décimos por cento) por dia, até o 30</w:t>
      </w:r>
      <w:r w:rsidRPr="00551B1C">
        <w:rPr>
          <w:rFonts w:ascii="Verdana" w:hAnsi="Verdana" w:cs="Courier New"/>
          <w:b/>
          <w:sz w:val="23"/>
          <w:szCs w:val="23"/>
          <w:u w:val="single"/>
          <w:vertAlign w:val="superscript"/>
        </w:rPr>
        <w:t>o</w:t>
      </w:r>
      <w:r w:rsidRPr="00551B1C">
        <w:rPr>
          <w:rFonts w:ascii="Verdana" w:hAnsi="Verdana" w:cs="Courier New"/>
          <w:sz w:val="23"/>
          <w:szCs w:val="23"/>
        </w:rPr>
        <w:t xml:space="preserve"> (trigésimo) dia de atraso, sobre o valor do contrato;</w:t>
      </w:r>
    </w:p>
    <w:p w:rsidR="006E752E" w:rsidRPr="00551B1C" w:rsidRDefault="006E752E" w:rsidP="006E752E">
      <w:pPr>
        <w:pStyle w:val="Recuodecorpodetexto3"/>
        <w:numPr>
          <w:ilvl w:val="12"/>
          <w:numId w:val="0"/>
        </w:numPr>
        <w:rPr>
          <w:rFonts w:ascii="Verdana" w:hAnsi="Verdana" w:cs="Courier New"/>
          <w:b/>
          <w:sz w:val="23"/>
          <w:szCs w:val="23"/>
        </w:rPr>
      </w:pPr>
    </w:p>
    <w:p w:rsidR="006E752E" w:rsidRPr="00551B1C" w:rsidRDefault="006E752E" w:rsidP="006E752E">
      <w:pPr>
        <w:pStyle w:val="Recuodecorpodetexto3"/>
        <w:numPr>
          <w:ilvl w:val="12"/>
          <w:numId w:val="0"/>
        </w:numPr>
        <w:rPr>
          <w:rFonts w:ascii="Verdana" w:hAnsi="Verdana" w:cs="Courier New"/>
          <w:sz w:val="23"/>
          <w:szCs w:val="23"/>
        </w:rPr>
      </w:pPr>
      <w:r w:rsidRPr="00551B1C">
        <w:rPr>
          <w:rFonts w:ascii="Verdana" w:hAnsi="Verdana" w:cs="Courier New"/>
          <w:b/>
          <w:sz w:val="23"/>
          <w:szCs w:val="23"/>
        </w:rPr>
        <w:t>11.3.2 –</w:t>
      </w:r>
      <w:r w:rsidRPr="00551B1C">
        <w:rPr>
          <w:rFonts w:ascii="Verdana" w:hAnsi="Verdana" w:cs="Courier New"/>
          <w:sz w:val="23"/>
          <w:szCs w:val="23"/>
        </w:rPr>
        <w:t xml:space="preserve"> 20% (vinte por cento) sobre o valor do contrato, no caso de atraso superior a 30 (trinta) dias, com o consequente cancelamento do contrato;</w:t>
      </w:r>
    </w:p>
    <w:p w:rsidR="006E752E" w:rsidRPr="00551B1C" w:rsidRDefault="006E752E" w:rsidP="006E752E">
      <w:pPr>
        <w:pStyle w:val="Corpodetexto"/>
        <w:numPr>
          <w:ilvl w:val="12"/>
          <w:numId w:val="0"/>
        </w:numPr>
        <w:tabs>
          <w:tab w:val="clear" w:pos="5954"/>
        </w:tabs>
        <w:rPr>
          <w:rFonts w:ascii="Verdana" w:hAnsi="Verdana" w:cs="Courier New"/>
          <w:sz w:val="23"/>
          <w:szCs w:val="23"/>
        </w:rPr>
      </w:pPr>
    </w:p>
    <w:p w:rsidR="006E752E" w:rsidRPr="00551B1C" w:rsidRDefault="006E752E" w:rsidP="006E752E">
      <w:pPr>
        <w:pStyle w:val="Corpodetexto"/>
        <w:numPr>
          <w:ilvl w:val="12"/>
          <w:numId w:val="0"/>
        </w:numPr>
        <w:tabs>
          <w:tab w:val="clear" w:pos="5954"/>
        </w:tabs>
        <w:rPr>
          <w:rFonts w:ascii="Verdana" w:hAnsi="Verdana" w:cs="Courier New"/>
          <w:sz w:val="23"/>
          <w:szCs w:val="23"/>
        </w:rPr>
      </w:pPr>
      <w:r w:rsidRPr="00551B1C">
        <w:rPr>
          <w:rFonts w:ascii="Verdana" w:hAnsi="Verdana" w:cs="Courier New"/>
          <w:b/>
          <w:sz w:val="23"/>
          <w:szCs w:val="23"/>
        </w:rPr>
        <w:t xml:space="preserve">11.3.3 – </w:t>
      </w:r>
      <w:r w:rsidRPr="00551B1C">
        <w:rPr>
          <w:rFonts w:ascii="Verdana" w:hAnsi="Verdana" w:cs="Courier New"/>
          <w:sz w:val="23"/>
          <w:szCs w:val="23"/>
        </w:rPr>
        <w:t>20% (vinte por cento) sobre o valor do contrato, no caso da adjudicatária, injustificadamente, desistir do mesmo.</w:t>
      </w:r>
    </w:p>
    <w:p w:rsidR="006E752E" w:rsidRPr="00551B1C" w:rsidRDefault="006E752E" w:rsidP="006E752E">
      <w:pPr>
        <w:pStyle w:val="Recuodecorpodetexto2"/>
        <w:ind w:left="0" w:firstLine="0"/>
        <w:rPr>
          <w:rFonts w:ascii="Verdana" w:hAnsi="Verdana" w:cs="Courier New"/>
          <w:sz w:val="23"/>
          <w:szCs w:val="23"/>
        </w:rPr>
      </w:pPr>
    </w:p>
    <w:p w:rsidR="006E752E" w:rsidRPr="00551B1C" w:rsidRDefault="006E752E" w:rsidP="006E752E">
      <w:pPr>
        <w:pStyle w:val="Recuodecorpodetexto2"/>
        <w:ind w:left="0" w:firstLine="0"/>
        <w:rPr>
          <w:rFonts w:ascii="Verdana" w:hAnsi="Verdana" w:cs="Courier New"/>
          <w:sz w:val="23"/>
          <w:szCs w:val="23"/>
        </w:rPr>
      </w:pPr>
      <w:r w:rsidRPr="00551B1C">
        <w:rPr>
          <w:rFonts w:ascii="Verdana" w:hAnsi="Verdana" w:cs="Courier New"/>
          <w:b/>
          <w:sz w:val="23"/>
          <w:szCs w:val="23"/>
        </w:rPr>
        <w:t>11.3.4 –</w:t>
      </w:r>
      <w:r w:rsidRPr="00551B1C">
        <w:rPr>
          <w:rFonts w:ascii="Verdana" w:hAnsi="Verdana" w:cs="Courier New"/>
          <w:sz w:val="23"/>
          <w:szCs w:val="23"/>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Pr="00551B1C" w:rsidRDefault="006E752E" w:rsidP="006E752E">
      <w:pPr>
        <w:pStyle w:val="Recuodecorpodetexto2"/>
        <w:ind w:left="0" w:firstLine="0"/>
        <w:rPr>
          <w:rFonts w:ascii="Verdana" w:hAnsi="Verdana" w:cs="Courier New"/>
          <w:sz w:val="23"/>
          <w:szCs w:val="23"/>
        </w:rPr>
      </w:pPr>
    </w:p>
    <w:p w:rsidR="006E752E" w:rsidRPr="00551B1C" w:rsidRDefault="006E752E" w:rsidP="006E752E">
      <w:pPr>
        <w:pStyle w:val="Recuodecorpodetexto2"/>
        <w:ind w:left="0" w:firstLine="0"/>
        <w:rPr>
          <w:rFonts w:ascii="Verdana" w:hAnsi="Verdana"/>
          <w:sz w:val="23"/>
          <w:szCs w:val="23"/>
        </w:rPr>
      </w:pPr>
      <w:r w:rsidRPr="00551B1C">
        <w:rPr>
          <w:rFonts w:ascii="Verdana" w:hAnsi="Verdana" w:cs="Courier New"/>
          <w:b/>
          <w:sz w:val="23"/>
          <w:szCs w:val="23"/>
        </w:rPr>
        <w:t xml:space="preserve">11.3.5 – </w:t>
      </w:r>
      <w:r w:rsidRPr="00551B1C">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551B1C" w:rsidRDefault="006E752E" w:rsidP="006E752E">
      <w:pPr>
        <w:pStyle w:val="Recuodecorpodetexto2"/>
        <w:ind w:left="0" w:firstLine="0"/>
        <w:rPr>
          <w:rFonts w:ascii="Verdana" w:hAnsi="Verdana" w:cs="Courier New"/>
          <w:sz w:val="23"/>
          <w:szCs w:val="23"/>
        </w:rPr>
      </w:pPr>
    </w:p>
    <w:p w:rsidR="006E752E" w:rsidRPr="00551B1C" w:rsidRDefault="006E752E" w:rsidP="006E752E">
      <w:pPr>
        <w:tabs>
          <w:tab w:val="left" w:pos="5954"/>
        </w:tabs>
        <w:jc w:val="both"/>
        <w:rPr>
          <w:rFonts w:ascii="Verdana" w:hAnsi="Verdana" w:cs="Courier New"/>
          <w:sz w:val="23"/>
          <w:szCs w:val="23"/>
        </w:rPr>
      </w:pPr>
      <w:r w:rsidRPr="00551B1C">
        <w:rPr>
          <w:rFonts w:ascii="Verdana" w:hAnsi="Verdana" w:cs="Courier New"/>
          <w:b/>
          <w:sz w:val="23"/>
          <w:szCs w:val="23"/>
        </w:rPr>
        <w:t xml:space="preserve">11.4 </w:t>
      </w:r>
      <w:r w:rsidRPr="00551B1C">
        <w:rPr>
          <w:rFonts w:ascii="Verdana" w:hAnsi="Verdana" w:cs="Courier New"/>
          <w:sz w:val="23"/>
          <w:szCs w:val="23"/>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Pr="00551B1C" w:rsidRDefault="006E752E" w:rsidP="006E752E">
      <w:pPr>
        <w:tabs>
          <w:tab w:val="left" w:pos="5954"/>
        </w:tabs>
        <w:jc w:val="both"/>
        <w:rPr>
          <w:rFonts w:ascii="Verdana" w:hAnsi="Verdana" w:cs="Courier New"/>
          <w:sz w:val="23"/>
          <w:szCs w:val="23"/>
        </w:rPr>
      </w:pPr>
    </w:p>
    <w:p w:rsidR="006E752E" w:rsidRPr="00551B1C" w:rsidRDefault="006E752E" w:rsidP="006E752E">
      <w:pPr>
        <w:pStyle w:val="Recuodecorpodetexto2"/>
        <w:ind w:left="0" w:firstLine="0"/>
        <w:rPr>
          <w:rFonts w:ascii="Verdana" w:hAnsi="Verdana"/>
          <w:sz w:val="23"/>
          <w:szCs w:val="23"/>
        </w:rPr>
      </w:pPr>
      <w:r w:rsidRPr="00551B1C">
        <w:rPr>
          <w:rFonts w:ascii="Verdana" w:hAnsi="Verdana" w:cs="Courier New"/>
          <w:b/>
          <w:sz w:val="23"/>
          <w:szCs w:val="23"/>
        </w:rPr>
        <w:t>11.5</w:t>
      </w:r>
      <w:r w:rsidRPr="00551B1C">
        <w:rPr>
          <w:rFonts w:ascii="Verdana" w:hAnsi="Verdana" w:cs="Courier New"/>
          <w:sz w:val="23"/>
          <w:szCs w:val="23"/>
        </w:rPr>
        <w:t xml:space="preserve"> - </w:t>
      </w:r>
      <w:r w:rsidRPr="00551B1C">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551B1C" w:rsidRDefault="006E752E" w:rsidP="006E752E">
      <w:pPr>
        <w:tabs>
          <w:tab w:val="left" w:pos="5954"/>
        </w:tabs>
        <w:jc w:val="both"/>
        <w:rPr>
          <w:rFonts w:ascii="Verdana" w:hAnsi="Verdana" w:cs="Courier New"/>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SEGUNDA – RESCISÃO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12.1 – </w:t>
      </w:r>
      <w:r w:rsidRPr="00551B1C">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551B1C">
          <w:rPr>
            <w:rFonts w:ascii="Verdana" w:hAnsi="Verdana" w:cs="Courier New"/>
            <w:snapToGrid w:val="0"/>
            <w:sz w:val="23"/>
            <w:szCs w:val="23"/>
          </w:rPr>
          <w:t>77 a</w:t>
        </w:r>
      </w:smartTag>
      <w:r w:rsidRPr="00551B1C">
        <w:rPr>
          <w:rFonts w:ascii="Verdana" w:hAnsi="Verdana" w:cs="Courier New"/>
          <w:snapToGrid w:val="0"/>
          <w:sz w:val="23"/>
          <w:szCs w:val="23"/>
        </w:rPr>
        <w:t xml:space="preserve"> 80 da Lei no 8.666/93.</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12.1.1</w:t>
      </w:r>
      <w:r w:rsidRPr="00551B1C">
        <w:rPr>
          <w:rFonts w:ascii="Verdana" w:hAnsi="Verdana" w:cs="Courier New"/>
          <w:snapToGrid w:val="0"/>
          <w:sz w:val="23"/>
          <w:szCs w:val="23"/>
        </w:rPr>
        <w:t xml:space="preserve"> – Os casos de rescisão contratual serão formalmente motivados nos autos do processo assegurados o contraditório, e a ampla defesa.</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pStyle w:val="Corpodetexto3"/>
        <w:rPr>
          <w:rFonts w:ascii="Verdana" w:hAnsi="Verdana" w:cs="Courier New"/>
          <w:b/>
          <w:bCs/>
          <w:snapToGrid w:val="0"/>
          <w:color w:val="auto"/>
          <w:sz w:val="23"/>
          <w:szCs w:val="23"/>
        </w:rPr>
      </w:pPr>
      <w:r w:rsidRPr="00551B1C">
        <w:rPr>
          <w:rFonts w:ascii="Verdana" w:hAnsi="Verdana" w:cs="Courier New"/>
          <w:b/>
          <w:bCs/>
          <w:snapToGrid w:val="0"/>
          <w:color w:val="auto"/>
          <w:sz w:val="23"/>
          <w:szCs w:val="23"/>
        </w:rPr>
        <w:t>A rescisão do contrato poderá ser:</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numPr>
          <w:ilvl w:val="0"/>
          <w:numId w:val="28"/>
        </w:numPr>
        <w:tabs>
          <w:tab w:val="left" w:pos="426"/>
        </w:tabs>
        <w:ind w:left="0" w:firstLine="16"/>
        <w:jc w:val="both"/>
        <w:rPr>
          <w:rFonts w:ascii="Verdana" w:hAnsi="Verdana" w:cs="Courier New"/>
          <w:snapToGrid w:val="0"/>
          <w:sz w:val="23"/>
          <w:szCs w:val="23"/>
        </w:rPr>
      </w:pPr>
      <w:r w:rsidRPr="00551B1C">
        <w:rPr>
          <w:rFonts w:ascii="Verdana" w:hAnsi="Verdana" w:cs="Courier New"/>
          <w:snapToGrid w:val="0"/>
          <w:sz w:val="23"/>
          <w:szCs w:val="23"/>
        </w:rPr>
        <w:t xml:space="preserve">determinado por ato unilateral e escrito da Administração, nos casos enumerados nos Incisos I a XII e XVII do artigo 78 da Lei no 8.666/93, mediante notificação através de ofício entregue diretamente ou por via </w:t>
      </w:r>
      <w:r w:rsidRPr="00551B1C">
        <w:rPr>
          <w:rFonts w:ascii="Verdana" w:hAnsi="Verdana" w:cs="Courier New"/>
          <w:snapToGrid w:val="0"/>
          <w:sz w:val="23"/>
          <w:szCs w:val="23"/>
        </w:rPr>
        <w:lastRenderedPageBreak/>
        <w:t>postal, com prova de recebimento, sem prejuízo das penalidades previstas neste Contrato.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b) amigável, por acordo entre as partes reduzidas, a termo no processo de licitação, desde que, haja conveniência para a Administração;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c) judicial, nos termos da legislação vigente.</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12.2 – </w:t>
      </w:r>
      <w:r w:rsidRPr="00551B1C">
        <w:rPr>
          <w:rFonts w:ascii="Verdana" w:hAnsi="Verdana" w:cs="Courier New"/>
          <w:snapToGrid w:val="0"/>
          <w:sz w:val="23"/>
          <w:szCs w:val="23"/>
        </w:rPr>
        <w:t>A rescisão administrativa ou amigável deverá ser precedida de autorização escrita e fundamentada da autoridade competente.</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TERCEIRA – DO RECONHECIMENTO DOS DIREITOS DE ADMINISTRAÇÃO</w:t>
      </w:r>
    </w:p>
    <w:p w:rsidR="006E752E" w:rsidRPr="00551B1C" w:rsidRDefault="006E752E" w:rsidP="006E752E">
      <w:pPr>
        <w:pStyle w:val="Corpodetexto"/>
        <w:rPr>
          <w:rFonts w:ascii="Verdana" w:hAnsi="Verdana" w:cs="Courier New"/>
          <w:b/>
          <w:sz w:val="23"/>
          <w:szCs w:val="23"/>
        </w:rPr>
      </w:pPr>
    </w:p>
    <w:p w:rsidR="006E752E" w:rsidRPr="00551B1C" w:rsidRDefault="006E752E" w:rsidP="006E752E">
      <w:pPr>
        <w:pStyle w:val="Corpodetexto"/>
        <w:rPr>
          <w:rFonts w:ascii="Verdana" w:hAnsi="Verdana" w:cs="Courier New"/>
          <w:sz w:val="23"/>
          <w:szCs w:val="23"/>
        </w:rPr>
      </w:pPr>
      <w:r w:rsidRPr="00551B1C">
        <w:rPr>
          <w:rFonts w:ascii="Verdana" w:hAnsi="Verdana" w:cs="Courier New"/>
          <w:b/>
          <w:sz w:val="23"/>
          <w:szCs w:val="23"/>
        </w:rPr>
        <w:t xml:space="preserve">13.1 – </w:t>
      </w:r>
      <w:r w:rsidRPr="00551B1C">
        <w:rPr>
          <w:rFonts w:ascii="Verdana" w:hAnsi="Verdana" w:cs="Courier New"/>
          <w:sz w:val="23"/>
          <w:szCs w:val="23"/>
        </w:rPr>
        <w:t>A contratada por este ato declara e reconhece os direitos da Administração, em caso de rescisão administrativa prevista no Art. 77 da Lei nº 8.666/93 e suas alterações.</w:t>
      </w:r>
    </w:p>
    <w:p w:rsidR="006E752E" w:rsidRPr="00551B1C" w:rsidRDefault="006E752E" w:rsidP="006E752E">
      <w:pPr>
        <w:pStyle w:val="Corpodetexto"/>
        <w:rPr>
          <w:rFonts w:ascii="Verdana" w:hAnsi="Verdana" w:cs="Courier New"/>
          <w:sz w:val="23"/>
          <w:szCs w:val="23"/>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QUARTA – DA PUBLICAÇÃO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 xml:space="preserve">14.1 – </w:t>
      </w:r>
      <w:r w:rsidRPr="00551B1C">
        <w:rPr>
          <w:rFonts w:ascii="Verdana" w:hAnsi="Verdana" w:cs="Courier New"/>
          <w:bCs/>
          <w:snapToGrid w:val="0"/>
          <w:sz w:val="23"/>
          <w:szCs w:val="23"/>
        </w:rPr>
        <w:t>O presente instrumento deverá ser publicado pela CONTRATANTE em órgão oficial, ou seja, Publicação por afixação no quadro de avisos da Prefeitura Municipal de Bias Fortes, conforme Lei nº</w:t>
      </w:r>
      <w:r w:rsidR="00E426DD" w:rsidRPr="00551B1C">
        <w:rPr>
          <w:rFonts w:ascii="Verdana" w:hAnsi="Verdana" w:cs="Courier New"/>
          <w:bCs/>
          <w:snapToGrid w:val="0"/>
          <w:sz w:val="23"/>
          <w:szCs w:val="23"/>
        </w:rPr>
        <w:t>. 673</w:t>
      </w:r>
      <w:r w:rsidRPr="00551B1C">
        <w:rPr>
          <w:rFonts w:ascii="Verdana" w:hAnsi="Verdana" w:cs="Courier New"/>
          <w:bCs/>
          <w:snapToGrid w:val="0"/>
          <w:sz w:val="23"/>
          <w:szCs w:val="23"/>
        </w:rPr>
        <w:t>, de 3</w:t>
      </w:r>
      <w:r w:rsidR="00E426DD" w:rsidRPr="00551B1C">
        <w:rPr>
          <w:rFonts w:ascii="Verdana" w:hAnsi="Verdana" w:cs="Courier New"/>
          <w:bCs/>
          <w:snapToGrid w:val="0"/>
          <w:sz w:val="23"/>
          <w:szCs w:val="23"/>
        </w:rPr>
        <w:t>1</w:t>
      </w:r>
      <w:r w:rsidRPr="00551B1C">
        <w:rPr>
          <w:rFonts w:ascii="Verdana" w:hAnsi="Verdana" w:cs="Courier New"/>
          <w:bCs/>
          <w:snapToGrid w:val="0"/>
          <w:sz w:val="23"/>
          <w:szCs w:val="23"/>
        </w:rPr>
        <w:t xml:space="preserve"> de </w:t>
      </w:r>
      <w:r w:rsidR="00E426DD" w:rsidRPr="00551B1C">
        <w:rPr>
          <w:rFonts w:ascii="Verdana" w:hAnsi="Verdana" w:cs="Courier New"/>
          <w:bCs/>
          <w:snapToGrid w:val="0"/>
          <w:sz w:val="23"/>
          <w:szCs w:val="23"/>
        </w:rPr>
        <w:t>Janeiro de 2005</w:t>
      </w:r>
      <w:r w:rsidRPr="00551B1C">
        <w:rPr>
          <w:rFonts w:ascii="Verdana" w:hAnsi="Verdana" w:cs="Courier New"/>
          <w:bCs/>
          <w:snapToGrid w:val="0"/>
          <w:sz w:val="23"/>
          <w:szCs w:val="23"/>
        </w:rPr>
        <w:t>.</w:t>
      </w:r>
    </w:p>
    <w:p w:rsidR="006E752E" w:rsidRPr="00551B1C" w:rsidRDefault="006E752E" w:rsidP="006E752E">
      <w:pPr>
        <w:rPr>
          <w:rFonts w:ascii="Verdana" w:hAnsi="Verdana"/>
          <w:sz w:val="23"/>
          <w:szCs w:val="23"/>
        </w:rPr>
      </w:pPr>
    </w:p>
    <w:p w:rsidR="006E752E" w:rsidRPr="00551B1C" w:rsidRDefault="006E752E" w:rsidP="006E752E">
      <w:pPr>
        <w:pStyle w:val="Ttulo1"/>
        <w:rPr>
          <w:rFonts w:cs="Courier New"/>
          <w:sz w:val="23"/>
          <w:szCs w:val="23"/>
          <w:u w:val="single"/>
        </w:rPr>
      </w:pPr>
      <w:r w:rsidRPr="00551B1C">
        <w:rPr>
          <w:rFonts w:cs="Courier New"/>
          <w:sz w:val="23"/>
          <w:szCs w:val="23"/>
          <w:u w:val="single"/>
        </w:rPr>
        <w:t>CLÁUSULA DÉCIMA QUINTA – DA LEGISLAÇÃO APLICÁVEL</w:t>
      </w:r>
    </w:p>
    <w:p w:rsidR="006E752E" w:rsidRPr="00551B1C" w:rsidRDefault="006E752E" w:rsidP="006E752E">
      <w:pPr>
        <w:jc w:val="both"/>
        <w:rPr>
          <w:rFonts w:ascii="Verdana" w:hAnsi="Verdana" w:cs="Courier New"/>
          <w:b/>
          <w:snapToGrid w:val="0"/>
          <w:sz w:val="23"/>
          <w:szCs w:val="23"/>
        </w:rPr>
      </w:pPr>
    </w:p>
    <w:p w:rsidR="006E752E" w:rsidRPr="00551B1C" w:rsidRDefault="006E752E" w:rsidP="00755955">
      <w:pPr>
        <w:jc w:val="both"/>
        <w:rPr>
          <w:rFonts w:ascii="Verdana" w:hAnsi="Verdana" w:cs="Courier New"/>
          <w:snapToGrid w:val="0"/>
          <w:sz w:val="23"/>
          <w:szCs w:val="23"/>
        </w:rPr>
      </w:pPr>
      <w:r w:rsidRPr="00551B1C">
        <w:rPr>
          <w:rFonts w:ascii="Verdana" w:hAnsi="Verdana" w:cs="Courier New"/>
          <w:b/>
          <w:snapToGrid w:val="0"/>
          <w:sz w:val="23"/>
          <w:szCs w:val="23"/>
        </w:rPr>
        <w:t>15.1 –</w:t>
      </w:r>
      <w:r w:rsidRPr="00551B1C">
        <w:rPr>
          <w:rFonts w:ascii="Verdana" w:hAnsi="Verdana" w:cs="Courier New"/>
          <w:bCs/>
          <w:snapToGrid w:val="0"/>
          <w:sz w:val="23"/>
          <w:szCs w:val="23"/>
        </w:rPr>
        <w:t xml:space="preserve"> Na execução deste contrato e nos casos omissos aplicam-se as regras e princípios estabelecidos na Lei n. 8.666/93 com suas alterações, </w:t>
      </w:r>
      <w:r w:rsidR="00E426DD" w:rsidRPr="00551B1C">
        <w:rPr>
          <w:rFonts w:ascii="Verdana" w:hAnsi="Verdana" w:cs="Courier New"/>
          <w:bCs/>
          <w:snapToGrid w:val="0"/>
          <w:sz w:val="23"/>
          <w:szCs w:val="23"/>
        </w:rPr>
        <w:t>a</w:t>
      </w:r>
      <w:r w:rsidR="00403384">
        <w:rPr>
          <w:rFonts w:ascii="Verdana" w:hAnsi="Verdana" w:cs="Courier New"/>
          <w:bCs/>
          <w:snapToGrid w:val="0"/>
          <w:sz w:val="23"/>
          <w:szCs w:val="23"/>
        </w:rPr>
        <w:t xml:space="preserve"> </w:t>
      </w:r>
      <w:r w:rsidR="002C1773" w:rsidRPr="00551B1C">
        <w:rPr>
          <w:rFonts w:ascii="Verdana" w:hAnsi="Verdana" w:cs="Courier New"/>
          <w:bCs/>
          <w:snapToGrid w:val="0"/>
          <w:sz w:val="23"/>
          <w:szCs w:val="23"/>
        </w:rPr>
        <w:t>CARTA CONVITE</w:t>
      </w:r>
      <w:r w:rsidRPr="00551B1C">
        <w:rPr>
          <w:rFonts w:ascii="Verdana" w:hAnsi="Verdana" w:cs="Courier New"/>
          <w:bCs/>
          <w:snapToGrid w:val="0"/>
          <w:sz w:val="23"/>
          <w:szCs w:val="23"/>
        </w:rPr>
        <w:t xml:space="preserve"> nº. </w:t>
      </w:r>
      <w:r w:rsidR="00CB6517">
        <w:rPr>
          <w:rFonts w:ascii="Verdana" w:hAnsi="Verdana" w:cs="Courier New"/>
          <w:bCs/>
          <w:snapToGrid w:val="0"/>
          <w:sz w:val="23"/>
          <w:szCs w:val="23"/>
        </w:rPr>
        <w:t>005/2018</w:t>
      </w:r>
      <w:r w:rsidRPr="00551B1C">
        <w:rPr>
          <w:rFonts w:ascii="Verdana" w:hAnsi="Verdana" w:cs="Courier New"/>
          <w:bCs/>
          <w:snapToGrid w:val="0"/>
          <w:sz w:val="23"/>
          <w:szCs w:val="23"/>
        </w:rPr>
        <w:t>,</w:t>
      </w:r>
      <w:r w:rsidRPr="00551B1C">
        <w:rPr>
          <w:rFonts w:ascii="Verdana" w:hAnsi="Verdana" w:cs="Courier New"/>
          <w:snapToGrid w:val="0"/>
          <w:sz w:val="23"/>
          <w:szCs w:val="23"/>
        </w:rPr>
        <w:t xml:space="preserve"> bem como a legislação em vigor que regulamenta o fornecimento e comercialização dos produtos.</w:t>
      </w:r>
    </w:p>
    <w:p w:rsidR="006E752E" w:rsidRPr="00551B1C" w:rsidRDefault="006E752E" w:rsidP="006E752E">
      <w:pPr>
        <w:jc w:val="both"/>
        <w:rPr>
          <w:rFonts w:ascii="Verdana" w:hAnsi="Verdana" w:cs="Courier New"/>
          <w:snapToGrid w:val="0"/>
          <w:sz w:val="23"/>
          <w:szCs w:val="23"/>
          <w:u w:val="single"/>
        </w:rPr>
      </w:pPr>
    </w:p>
    <w:p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SEXTA – FORO</w:t>
      </w:r>
    </w:p>
    <w:p w:rsidR="006E752E" w:rsidRPr="00551B1C" w:rsidRDefault="006E752E" w:rsidP="006E752E">
      <w:pPr>
        <w:jc w:val="both"/>
        <w:rPr>
          <w:rFonts w:ascii="Verdana" w:hAnsi="Verdana" w:cs="Courier New"/>
          <w:b/>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16.1 – </w:t>
      </w:r>
      <w:r w:rsidRPr="00551B1C">
        <w:rPr>
          <w:rFonts w:ascii="Verdana" w:hAnsi="Verdana" w:cs="Courier New"/>
          <w:snapToGrid w:val="0"/>
          <w:sz w:val="23"/>
          <w:szCs w:val="23"/>
        </w:rPr>
        <w:t>Fica eleito o foro da Comarca de B</w:t>
      </w:r>
      <w:r w:rsidR="00E426DD" w:rsidRPr="00551B1C">
        <w:rPr>
          <w:rFonts w:ascii="Verdana" w:hAnsi="Verdana" w:cs="Courier New"/>
          <w:snapToGrid w:val="0"/>
          <w:sz w:val="23"/>
          <w:szCs w:val="23"/>
        </w:rPr>
        <w:t>arbacena</w:t>
      </w:r>
      <w:r w:rsidRPr="00551B1C">
        <w:rPr>
          <w:rFonts w:ascii="Verdana" w:hAnsi="Verdana" w:cs="Courier New"/>
          <w:snapToGrid w:val="0"/>
          <w:sz w:val="23"/>
          <w:szCs w:val="23"/>
        </w:rPr>
        <w:t>, para. Dirimir as questões derivadas deste contrato.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PARÁGRAFO ÚNICO</w:t>
      </w: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Bias Fortes,</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Contratante</w:t>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t>Contratada</w:t>
      </w:r>
    </w:p>
    <w:p w:rsidR="006E752E" w:rsidRPr="00551B1C" w:rsidRDefault="006E752E" w:rsidP="006E752E">
      <w:pPr>
        <w:jc w:val="both"/>
        <w:rPr>
          <w:rFonts w:ascii="Verdana" w:hAnsi="Verdana" w:cs="Courier New"/>
          <w:snapToGrid w:val="0"/>
          <w:sz w:val="23"/>
          <w:szCs w:val="23"/>
        </w:rPr>
      </w:pPr>
    </w:p>
    <w:p w:rsidR="006E752E" w:rsidRPr="00551B1C" w:rsidRDefault="006E752E" w:rsidP="006E752E">
      <w:pPr>
        <w:jc w:val="both"/>
        <w:rPr>
          <w:rFonts w:ascii="Verdana" w:hAnsi="Verdana" w:cs="Courier New"/>
          <w:sz w:val="23"/>
          <w:szCs w:val="23"/>
        </w:rPr>
      </w:pPr>
      <w:r w:rsidRPr="00551B1C">
        <w:rPr>
          <w:rFonts w:ascii="Verdana" w:hAnsi="Verdana" w:cs="Courier New"/>
          <w:snapToGrid w:val="0"/>
          <w:sz w:val="23"/>
          <w:szCs w:val="23"/>
        </w:rPr>
        <w:t>Testemunha:</w:t>
      </w:r>
    </w:p>
    <w:p w:rsidR="006E752E" w:rsidRPr="00551B1C" w:rsidRDefault="006E752E" w:rsidP="006E752E">
      <w:pPr>
        <w:jc w:val="both"/>
        <w:rPr>
          <w:rFonts w:ascii="Verdana" w:hAnsi="Verdana" w:cs="Courier New"/>
          <w:sz w:val="23"/>
          <w:szCs w:val="23"/>
        </w:rPr>
      </w:pPr>
    </w:p>
    <w:p w:rsidR="00B8096D" w:rsidRPr="00F078D7" w:rsidRDefault="00B8096D" w:rsidP="00F36335">
      <w:pPr>
        <w:pStyle w:val="Ttulo2"/>
        <w:ind w:left="2832" w:firstLine="708"/>
        <w:rPr>
          <w:highlight w:val="yellow"/>
        </w:rPr>
      </w:pPr>
    </w:p>
    <w:p w:rsidR="00FC30C7" w:rsidRPr="00F078D7" w:rsidRDefault="00FC30C7" w:rsidP="00F36335">
      <w:pPr>
        <w:jc w:val="center"/>
        <w:rPr>
          <w:rFonts w:ascii="Verdana" w:hAnsi="Verdana"/>
          <w:b/>
          <w:bCs/>
          <w:snapToGrid w:val="0"/>
          <w:sz w:val="23"/>
          <w:szCs w:val="23"/>
          <w:highlight w:val="yellow"/>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022976" w:rsidRDefault="00022976"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 xml:space="preserve">(Nome,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w:t>
      </w:r>
      <w:r w:rsidR="002C1773">
        <w:rPr>
          <w:rFonts w:ascii="Verdana" w:hAnsi="Verdana"/>
          <w:sz w:val="23"/>
          <w:szCs w:val="23"/>
        </w:rPr>
        <w:t>CARTA CONVITE</w:t>
      </w:r>
      <w:r w:rsidRPr="002F6464">
        <w:rPr>
          <w:rFonts w:ascii="Verdana" w:hAnsi="Verdana"/>
          <w:sz w:val="23"/>
          <w:szCs w:val="23"/>
        </w:rPr>
        <w:t xml:space="preserve"> nº___/201</w:t>
      </w:r>
      <w:r w:rsidR="00B377AD">
        <w:rPr>
          <w:rFonts w:ascii="Verdana" w:hAnsi="Verdana"/>
          <w:sz w:val="23"/>
          <w:szCs w:val="23"/>
        </w:rPr>
        <w:t>8</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Default="00B5191D" w:rsidP="00F36335">
      <w:pPr>
        <w:pStyle w:val="Corpodetexto"/>
        <w:tabs>
          <w:tab w:val="clear" w:pos="5954"/>
        </w:tabs>
        <w:jc w:val="center"/>
        <w:rPr>
          <w:rFonts w:ascii="Verdana" w:hAnsi="Verdana"/>
          <w:b/>
          <w:bCs/>
          <w:sz w:val="23"/>
          <w:szCs w:val="23"/>
          <w:highlight w:val="yellow"/>
          <w:u w:val="single"/>
        </w:rPr>
      </w:pPr>
    </w:p>
    <w:p w:rsidR="00533276" w:rsidRDefault="00533276" w:rsidP="00F36335">
      <w:pPr>
        <w:pStyle w:val="Corpodetexto"/>
        <w:tabs>
          <w:tab w:val="clear" w:pos="5954"/>
        </w:tabs>
        <w:jc w:val="center"/>
        <w:rPr>
          <w:rFonts w:ascii="Verdana" w:hAnsi="Verdana"/>
          <w:b/>
          <w:bCs/>
          <w:sz w:val="23"/>
          <w:szCs w:val="23"/>
          <w:highlight w:val="yellow"/>
          <w:u w:val="single"/>
        </w:rPr>
      </w:pPr>
    </w:p>
    <w:p w:rsidR="00533276" w:rsidRDefault="00533276" w:rsidP="00F36335">
      <w:pPr>
        <w:pStyle w:val="Corpodetexto"/>
        <w:tabs>
          <w:tab w:val="clear" w:pos="5954"/>
        </w:tabs>
        <w:jc w:val="center"/>
        <w:rPr>
          <w:rFonts w:ascii="Verdana" w:hAnsi="Verdana"/>
          <w:b/>
          <w:bCs/>
          <w:sz w:val="23"/>
          <w:szCs w:val="23"/>
          <w:highlight w:val="yellow"/>
          <w:u w:val="single"/>
        </w:rPr>
      </w:pPr>
    </w:p>
    <w:p w:rsidR="00533276" w:rsidRDefault="00533276" w:rsidP="00F36335">
      <w:pPr>
        <w:pStyle w:val="Corpodetexto"/>
        <w:tabs>
          <w:tab w:val="clear" w:pos="5954"/>
        </w:tabs>
        <w:jc w:val="center"/>
        <w:rPr>
          <w:rFonts w:ascii="Verdana" w:hAnsi="Verdana"/>
          <w:b/>
          <w:bCs/>
          <w:sz w:val="23"/>
          <w:szCs w:val="23"/>
          <w:highlight w:val="yellow"/>
          <w:u w:val="single"/>
        </w:rPr>
      </w:pPr>
    </w:p>
    <w:p w:rsidR="00533276" w:rsidRPr="00F078D7" w:rsidRDefault="00533276" w:rsidP="00F36335">
      <w:pPr>
        <w:pStyle w:val="Corpodetexto"/>
        <w:tabs>
          <w:tab w:val="clear" w:pos="5954"/>
        </w:tabs>
        <w:jc w:val="center"/>
        <w:rPr>
          <w:rFonts w:ascii="Verdana" w:hAnsi="Verdana"/>
          <w:b/>
          <w:bCs/>
          <w:sz w:val="23"/>
          <w:szCs w:val="23"/>
          <w:highlight w:val="yellow"/>
          <w:u w:val="single"/>
        </w:rPr>
      </w:pPr>
    </w:p>
    <w:p w:rsidR="001F2B37" w:rsidRDefault="001F2B37"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510EBA" w:rsidRDefault="00510EBA" w:rsidP="00F36335">
      <w:pPr>
        <w:pStyle w:val="Corpodetexto"/>
        <w:tabs>
          <w:tab w:val="clear" w:pos="5954"/>
        </w:tabs>
        <w:jc w:val="center"/>
        <w:rPr>
          <w:rFonts w:ascii="Verdana" w:hAnsi="Verdana"/>
          <w:b/>
          <w:bCs/>
          <w:sz w:val="23"/>
          <w:szCs w:val="23"/>
          <w:highlight w:val="yellow"/>
          <w:u w:val="single"/>
        </w:rPr>
      </w:pPr>
    </w:p>
    <w:p w:rsidR="00510EBA" w:rsidRDefault="00510EBA" w:rsidP="00F36335">
      <w:pPr>
        <w:pStyle w:val="Corpodetexto"/>
        <w:tabs>
          <w:tab w:val="clear" w:pos="5954"/>
        </w:tabs>
        <w:jc w:val="center"/>
        <w:rPr>
          <w:rFonts w:ascii="Verdana" w:hAnsi="Verdana"/>
          <w:b/>
          <w:bCs/>
          <w:sz w:val="23"/>
          <w:szCs w:val="23"/>
          <w:highlight w:val="yellow"/>
          <w:u w:val="single"/>
        </w:rPr>
      </w:pPr>
    </w:p>
    <w:p w:rsidR="00510EBA" w:rsidRDefault="00510EBA" w:rsidP="00F36335">
      <w:pPr>
        <w:pStyle w:val="Corpodetexto"/>
        <w:tabs>
          <w:tab w:val="clear" w:pos="5954"/>
        </w:tabs>
        <w:jc w:val="center"/>
        <w:rPr>
          <w:rFonts w:ascii="Verdana" w:hAnsi="Verdana"/>
          <w:b/>
          <w:bCs/>
          <w:sz w:val="23"/>
          <w:szCs w:val="23"/>
          <w:highlight w:val="yellow"/>
          <w:u w:val="single"/>
        </w:rPr>
      </w:pPr>
    </w:p>
    <w:p w:rsidR="00510EBA" w:rsidRDefault="00510EBA" w:rsidP="00F36335">
      <w:pPr>
        <w:pStyle w:val="Corpodetexto"/>
        <w:tabs>
          <w:tab w:val="clear" w:pos="5954"/>
        </w:tabs>
        <w:jc w:val="center"/>
        <w:rPr>
          <w:rFonts w:ascii="Verdana" w:hAnsi="Verdana"/>
          <w:b/>
          <w:bCs/>
          <w:sz w:val="23"/>
          <w:szCs w:val="23"/>
          <w:highlight w:val="yellow"/>
          <w:u w:val="single"/>
        </w:rPr>
      </w:pPr>
    </w:p>
    <w:p w:rsidR="00551B1C" w:rsidRDefault="00551B1C"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510EBA">
        <w:rPr>
          <w:rFonts w:ascii="Verdana" w:hAnsi="Verdana"/>
          <w:b/>
          <w:bCs/>
          <w:sz w:val="23"/>
        </w:rPr>
        <w:t>038/2018</w:t>
      </w:r>
    </w:p>
    <w:p w:rsidR="00604813" w:rsidRPr="009020D4" w:rsidRDefault="00604813" w:rsidP="00604813">
      <w:pPr>
        <w:jc w:val="center"/>
        <w:rPr>
          <w:rFonts w:ascii="Verdana" w:hAnsi="Verdana"/>
          <w:b/>
          <w:bCs/>
          <w:sz w:val="23"/>
        </w:rPr>
      </w:pPr>
    </w:p>
    <w:p w:rsidR="00604813" w:rsidRPr="009020D4" w:rsidRDefault="002C1773" w:rsidP="00755955">
      <w:pPr>
        <w:jc w:val="center"/>
        <w:rPr>
          <w:rFonts w:ascii="Verdana" w:hAnsi="Verdana"/>
          <w:b/>
          <w:bCs/>
          <w:sz w:val="23"/>
        </w:rPr>
      </w:pPr>
      <w:r>
        <w:rPr>
          <w:rFonts w:ascii="Verdana" w:hAnsi="Verdana"/>
          <w:b/>
          <w:bCs/>
          <w:sz w:val="23"/>
        </w:rPr>
        <w:t>CARTA CONVITE</w:t>
      </w:r>
      <w:r w:rsidR="00604813" w:rsidRPr="009020D4">
        <w:rPr>
          <w:rFonts w:ascii="Verdana" w:hAnsi="Verdana"/>
          <w:b/>
          <w:bCs/>
          <w:sz w:val="23"/>
        </w:rPr>
        <w:t xml:space="preserve"> Nº </w:t>
      </w:r>
      <w:r w:rsidR="00CB6517">
        <w:rPr>
          <w:rFonts w:ascii="Verdana" w:hAnsi="Verdana"/>
          <w:b/>
          <w:bCs/>
          <w:sz w:val="23"/>
        </w:rPr>
        <w:t>005/2018</w:t>
      </w:r>
    </w:p>
    <w:p w:rsidR="00533276" w:rsidRDefault="00533276" w:rsidP="00533276">
      <w:pPr>
        <w:pStyle w:val="Default"/>
        <w:jc w:val="both"/>
        <w:rPr>
          <w:rFonts w:ascii="Verdana" w:hAnsi="Verdana"/>
          <w:bCs/>
          <w:sz w:val="23"/>
          <w:szCs w:val="23"/>
        </w:rPr>
      </w:pPr>
    </w:p>
    <w:p w:rsidR="00533276" w:rsidRPr="00CB6517" w:rsidRDefault="00533276" w:rsidP="00533276">
      <w:pPr>
        <w:pStyle w:val="Default"/>
        <w:jc w:val="both"/>
        <w:rPr>
          <w:rFonts w:ascii="Verdana" w:hAnsi="Verdana"/>
          <w:sz w:val="23"/>
          <w:szCs w:val="23"/>
        </w:rPr>
      </w:pPr>
      <w:r w:rsidRPr="00CB6517">
        <w:rPr>
          <w:rFonts w:ascii="Verdana" w:hAnsi="Verdana"/>
          <w:bCs/>
          <w:sz w:val="23"/>
          <w:szCs w:val="23"/>
        </w:rPr>
        <w:t xml:space="preserve">Contratação </w:t>
      </w:r>
      <w:r w:rsidRPr="00CB6517">
        <w:rPr>
          <w:rFonts w:ascii="Verdana" w:hAnsi="Verdana"/>
          <w:sz w:val="23"/>
          <w:szCs w:val="23"/>
        </w:rPr>
        <w:t xml:space="preserve">de empresa especializada para organização, gerência, divulgação e fornecimento de todo o aparato inerente ao bom andamento do </w:t>
      </w:r>
      <w:r w:rsidRPr="00CB6517">
        <w:rPr>
          <w:rFonts w:ascii="Verdana" w:hAnsi="Verdana"/>
          <w:b/>
          <w:sz w:val="23"/>
          <w:szCs w:val="23"/>
        </w:rPr>
        <w:t>XXX Torneio Leiteiro e Encontro de Cavaleiros e Amazonas</w:t>
      </w:r>
      <w:r w:rsidRPr="00CB6517">
        <w:rPr>
          <w:rFonts w:ascii="Verdana" w:hAnsi="Verdana"/>
          <w:sz w:val="23"/>
          <w:szCs w:val="23"/>
        </w:rPr>
        <w:t xml:space="preserve">, que </w:t>
      </w:r>
      <w:r>
        <w:rPr>
          <w:rFonts w:ascii="Verdana" w:hAnsi="Verdana"/>
          <w:sz w:val="23"/>
          <w:szCs w:val="23"/>
        </w:rPr>
        <w:t xml:space="preserve">se </w:t>
      </w:r>
      <w:r w:rsidRPr="00CB6517">
        <w:rPr>
          <w:rFonts w:ascii="Verdana" w:hAnsi="Verdana"/>
          <w:sz w:val="23"/>
          <w:szCs w:val="23"/>
        </w:rPr>
        <w:t>realizar</w:t>
      </w:r>
      <w:r>
        <w:rPr>
          <w:rFonts w:ascii="Verdana" w:hAnsi="Verdana"/>
          <w:sz w:val="23"/>
          <w:szCs w:val="23"/>
        </w:rPr>
        <w:t>á</w:t>
      </w:r>
      <w:r w:rsidRPr="00CB6517">
        <w:rPr>
          <w:rFonts w:ascii="Verdana" w:hAnsi="Verdana"/>
          <w:sz w:val="23"/>
          <w:szCs w:val="23"/>
        </w:rPr>
        <w:t xml:space="preserve"> nos dias 27, 28, 29 e 30 de Setembro de 2018 no Parque de Exposições de Bias Fortes, nos termos e condições especificadas no Anexo I do edital, parte integrante e inseparável deste edital, independente de transcrição.</w:t>
      </w:r>
    </w:p>
    <w:p w:rsidR="00677228" w:rsidRDefault="00677228" w:rsidP="00F36335">
      <w:pPr>
        <w:jc w:val="center"/>
        <w:rPr>
          <w:rFonts w:ascii="Verdana" w:hAnsi="Verdana"/>
          <w:b/>
          <w:bCs/>
          <w:sz w:val="23"/>
          <w:szCs w:val="23"/>
        </w:rPr>
      </w:pPr>
    </w:p>
    <w:tbl>
      <w:tblPr>
        <w:tblStyle w:val="Tabelacomgrade"/>
        <w:tblW w:w="9924" w:type="dxa"/>
        <w:tblInd w:w="-318" w:type="dxa"/>
        <w:tblLayout w:type="fixed"/>
        <w:tblLook w:val="04A0"/>
      </w:tblPr>
      <w:tblGrid>
        <w:gridCol w:w="852"/>
        <w:gridCol w:w="4677"/>
        <w:gridCol w:w="993"/>
        <w:gridCol w:w="708"/>
        <w:gridCol w:w="1213"/>
        <w:gridCol w:w="1481"/>
      </w:tblGrid>
      <w:tr w:rsidR="00533276" w:rsidRPr="00125A6B" w:rsidTr="00533276">
        <w:tc>
          <w:tcPr>
            <w:tcW w:w="852" w:type="dxa"/>
          </w:tcPr>
          <w:p w:rsidR="00533276" w:rsidRPr="00115FA1" w:rsidRDefault="00533276" w:rsidP="00510EBA">
            <w:pPr>
              <w:jc w:val="center"/>
              <w:rPr>
                <w:rFonts w:ascii="Verdana" w:hAnsi="Verdana"/>
                <w:color w:val="000000"/>
                <w:sz w:val="18"/>
                <w:szCs w:val="18"/>
              </w:rPr>
            </w:pPr>
            <w:r w:rsidRPr="00115FA1">
              <w:rPr>
                <w:rFonts w:ascii="Verdana" w:hAnsi="Verdana"/>
                <w:color w:val="000000"/>
                <w:sz w:val="18"/>
                <w:szCs w:val="18"/>
              </w:rPr>
              <w:t>Nº Item</w:t>
            </w:r>
          </w:p>
        </w:tc>
        <w:tc>
          <w:tcPr>
            <w:tcW w:w="4677" w:type="dxa"/>
          </w:tcPr>
          <w:p w:rsidR="00533276" w:rsidRPr="00115FA1" w:rsidRDefault="00533276" w:rsidP="00510EBA">
            <w:pPr>
              <w:jc w:val="center"/>
              <w:rPr>
                <w:rFonts w:ascii="Verdana" w:hAnsi="Verdana"/>
                <w:color w:val="000000"/>
                <w:sz w:val="18"/>
                <w:szCs w:val="18"/>
              </w:rPr>
            </w:pPr>
            <w:r w:rsidRPr="00115FA1">
              <w:rPr>
                <w:rFonts w:ascii="Verdana" w:hAnsi="Verdana"/>
                <w:color w:val="000000"/>
                <w:sz w:val="18"/>
                <w:szCs w:val="18"/>
              </w:rPr>
              <w:t>Descrição</w:t>
            </w:r>
          </w:p>
        </w:tc>
        <w:tc>
          <w:tcPr>
            <w:tcW w:w="993" w:type="dxa"/>
          </w:tcPr>
          <w:p w:rsidR="00533276" w:rsidRPr="00115FA1" w:rsidRDefault="00533276" w:rsidP="00510EBA">
            <w:pPr>
              <w:jc w:val="center"/>
              <w:rPr>
                <w:rFonts w:ascii="Verdana" w:hAnsi="Verdana"/>
                <w:color w:val="000000"/>
                <w:sz w:val="18"/>
                <w:szCs w:val="18"/>
              </w:rPr>
            </w:pPr>
            <w:r w:rsidRPr="00115FA1">
              <w:rPr>
                <w:rFonts w:ascii="Verdana" w:hAnsi="Verdana"/>
                <w:color w:val="000000"/>
                <w:sz w:val="18"/>
                <w:szCs w:val="18"/>
              </w:rPr>
              <w:t>Unid.</w:t>
            </w:r>
          </w:p>
        </w:tc>
        <w:tc>
          <w:tcPr>
            <w:tcW w:w="708" w:type="dxa"/>
          </w:tcPr>
          <w:p w:rsidR="00533276" w:rsidRPr="00115FA1" w:rsidRDefault="00533276" w:rsidP="00510EBA">
            <w:pPr>
              <w:jc w:val="center"/>
              <w:rPr>
                <w:rFonts w:ascii="Verdana" w:hAnsi="Verdana"/>
                <w:color w:val="000000"/>
                <w:sz w:val="18"/>
                <w:szCs w:val="18"/>
              </w:rPr>
            </w:pPr>
            <w:r w:rsidRPr="00115FA1">
              <w:rPr>
                <w:rFonts w:ascii="Verdana" w:hAnsi="Verdana"/>
                <w:color w:val="000000"/>
                <w:sz w:val="18"/>
                <w:szCs w:val="18"/>
              </w:rPr>
              <w:t>Qtd.</w:t>
            </w:r>
          </w:p>
        </w:tc>
        <w:tc>
          <w:tcPr>
            <w:tcW w:w="1213" w:type="dxa"/>
          </w:tcPr>
          <w:p w:rsidR="00533276" w:rsidRPr="00115FA1" w:rsidRDefault="00533276" w:rsidP="00510EBA">
            <w:pPr>
              <w:jc w:val="center"/>
              <w:rPr>
                <w:rFonts w:ascii="Verdana" w:hAnsi="Verdana"/>
                <w:color w:val="000000"/>
                <w:sz w:val="18"/>
                <w:szCs w:val="18"/>
              </w:rPr>
            </w:pPr>
            <w:r w:rsidRPr="00115FA1">
              <w:rPr>
                <w:rFonts w:ascii="Verdana" w:hAnsi="Verdana"/>
                <w:color w:val="000000"/>
                <w:sz w:val="18"/>
                <w:szCs w:val="18"/>
              </w:rPr>
              <w:t>Vlr. Unit.</w:t>
            </w:r>
          </w:p>
        </w:tc>
        <w:tc>
          <w:tcPr>
            <w:tcW w:w="1481" w:type="dxa"/>
          </w:tcPr>
          <w:p w:rsidR="00533276" w:rsidRPr="00115FA1" w:rsidRDefault="00533276" w:rsidP="00510EBA">
            <w:pPr>
              <w:jc w:val="center"/>
              <w:rPr>
                <w:rFonts w:ascii="Verdana" w:hAnsi="Verdana"/>
                <w:color w:val="000000"/>
                <w:sz w:val="18"/>
                <w:szCs w:val="18"/>
              </w:rPr>
            </w:pPr>
            <w:r w:rsidRPr="00115FA1">
              <w:rPr>
                <w:rFonts w:ascii="Verdana" w:hAnsi="Verdana"/>
                <w:color w:val="000000"/>
                <w:sz w:val="18"/>
                <w:szCs w:val="18"/>
              </w:rPr>
              <w:t>Vlr. Tot.</w:t>
            </w: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001</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SERVIÇO DE BUFFET PARA AS AUTORIDADES E CONVIDADOS PARA ABERTURA DA XXX  EXPOSIÇÃO AGROPECUÁRIA DE BIAS FORTES,  , PERÍODO DE 18H00 AS 22H00 PARA  APROXIMADAMENTE 200 PESSOAS, CONTENDO, 20 LITROS DE SUCO NATURAL DE LARANJA E PESSEGO, 20 LITROS DE ÁGUA, 60 LITROS REFRIGERANTE, COCA COLA E GUARANA, 3000 MIL SALGADOS FRITOS NA HORA (COXINHA DE FRANGO, RISOLE DE MILHO, PÉROLA DE QUEIJO, ESPETINHO DE LOMBO E DE FILET DE FRANGO, BARQUETE NINHO DE CODORNA) TALHERES, JARRAS, GUARDANAPOS E TODOS OS UTENSÍLIOS NECESSÁRIOS. EQUIPE DE 5 GARÇONS DEVIDAMENTE UNIFORMIZADOS E IDENTIFICADOS, 01 COZINHEIRA E UM COPEIRO. TAÇAS DE VIDRO PARA REFRIGERANTES E ÁGUA.</w:t>
            </w:r>
          </w:p>
        </w:tc>
        <w:tc>
          <w:tcPr>
            <w:tcW w:w="993" w:type="dxa"/>
          </w:tcPr>
          <w:p w:rsidR="00533276" w:rsidRPr="00115FA1" w:rsidRDefault="00533276" w:rsidP="00510EBA">
            <w:pPr>
              <w:spacing w:before="55"/>
              <w:ind w:left="185" w:right="185"/>
              <w:jc w:val="both"/>
              <w:rPr>
                <w:rFonts w:ascii="Verdana" w:eastAsia="Arial" w:hAnsi="Verdana"/>
                <w:sz w:val="18"/>
                <w:szCs w:val="18"/>
              </w:rPr>
            </w:pPr>
            <w:r w:rsidRPr="00115FA1">
              <w:rPr>
                <w:rFonts w:ascii="Verdana" w:eastAsia="Arial" w:hAnsi="Verdana"/>
                <w:sz w:val="18"/>
                <w:szCs w:val="18"/>
              </w:rPr>
              <w:t>und</w:t>
            </w:r>
          </w:p>
        </w:tc>
        <w:tc>
          <w:tcPr>
            <w:tcW w:w="708" w:type="dxa"/>
          </w:tcPr>
          <w:p w:rsidR="00533276" w:rsidRPr="00115FA1" w:rsidRDefault="00510EBA" w:rsidP="00510EBA">
            <w:pPr>
              <w:spacing w:before="55"/>
              <w:ind w:left="156"/>
              <w:jc w:val="both"/>
              <w:rPr>
                <w:rFonts w:ascii="Verdana" w:eastAsia="Arial" w:hAnsi="Verdana"/>
                <w:sz w:val="18"/>
                <w:szCs w:val="18"/>
              </w:rPr>
            </w:pPr>
            <w:r>
              <w:rPr>
                <w:rFonts w:ascii="Verdana" w:eastAsia="Arial" w:hAnsi="Verdana"/>
                <w:sz w:val="18"/>
                <w:szCs w:val="18"/>
              </w:rPr>
              <w:t>01</w:t>
            </w:r>
          </w:p>
        </w:tc>
        <w:tc>
          <w:tcPr>
            <w:tcW w:w="1213" w:type="dxa"/>
          </w:tcPr>
          <w:p w:rsidR="00533276" w:rsidRPr="00510EBA" w:rsidRDefault="00510EBA" w:rsidP="00510EBA">
            <w:pPr>
              <w:jc w:val="both"/>
              <w:rPr>
                <w:rFonts w:ascii="Verdana" w:hAnsi="Verdana"/>
                <w:color w:val="000000"/>
                <w:sz w:val="18"/>
                <w:szCs w:val="18"/>
              </w:rPr>
            </w:pPr>
            <w:r w:rsidRPr="00510EBA">
              <w:rPr>
                <w:rFonts w:ascii="Verdana" w:hAnsi="Verdana"/>
                <w:color w:val="000000"/>
                <w:sz w:val="18"/>
                <w:szCs w:val="18"/>
              </w:rPr>
              <w:t>10.566,00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002</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PASSARELA 7X5 EM FORMATO DE T DESMONTÁVEL , FORRADO COM CARPETE, SEM COBERTURA, COM ESCADA LATERAL  COM ALTURA MÍNIMA DE 50 CM E MÁXIMA DE 1 M (UM) METRO. GUARDACORPO QUANDO NECESSÁRIO.</w:t>
            </w: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510EBA" w:rsidRDefault="00510EBA" w:rsidP="00510EBA">
            <w:pPr>
              <w:jc w:val="both"/>
              <w:rPr>
                <w:rFonts w:ascii="Verdana" w:hAnsi="Verdana"/>
                <w:color w:val="000000"/>
                <w:sz w:val="18"/>
                <w:szCs w:val="18"/>
              </w:rPr>
            </w:pPr>
            <w:r w:rsidRPr="00510EBA">
              <w:rPr>
                <w:rFonts w:ascii="Verdana" w:hAnsi="Verdana"/>
                <w:color w:val="000000"/>
                <w:sz w:val="18"/>
                <w:szCs w:val="18"/>
              </w:rPr>
              <w:t>3.466,00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003</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SERVIÇO DE ORNAMENTAÇÃO (passarela, igreja e coquetel) COMPOSTO PELA EXECUÇÃO DE 30 ARRANJOS BAIXOS DE FLORES NATURAIS PARA MESAS COMPOSTO POR ROSAS COLORIDAS, MATERIAL DE FORRAÇÃO PARA OS ARRANJOS, TOALHAS DE MESA COM FORRO PARA MESAS RETANGULARES DE 6 LUGARES,  04 ARRANJOS TAMANHO 1,50 X0,80M, 02 ARRANJOS PARA APARADOR  NO TAMANHO DE 0,80M DE ALTURA. CORES DAS TOALHAS E FLORES A DEFINIR COM A SECRETARIA DE ADMINISTRAÇÃO.</w:t>
            </w: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510EBA" w:rsidRDefault="00510EBA" w:rsidP="00510EBA">
            <w:pPr>
              <w:jc w:val="both"/>
              <w:rPr>
                <w:rFonts w:ascii="Verdana" w:hAnsi="Verdana"/>
                <w:color w:val="000000"/>
                <w:sz w:val="18"/>
                <w:szCs w:val="18"/>
              </w:rPr>
            </w:pPr>
            <w:r w:rsidRPr="00510EBA">
              <w:rPr>
                <w:rFonts w:ascii="Verdana" w:hAnsi="Verdana"/>
                <w:color w:val="000000"/>
                <w:sz w:val="18"/>
                <w:szCs w:val="18"/>
              </w:rPr>
              <w:t>7.133,00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004</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 xml:space="preserve">LOCUTOR PROFISSIONAL, COM EXPERIÊNCIA PARA O TIPO DE EVENTO E COM HABILIDADE PARA ANIMAÇÃO DO PÚBLICO; A LOCUÇÃO SERÁ FEITA NO PERÍODO MÍNIMO DE 8(OITO) HORAS POR DIA DUARANTE OS 4 DIASDE EVENTO. APRESENTAÇÃO DAS ATRAÇÕES, AGRADECIMENTOS ÀS AUTORIDADES PRESENTES, SORTEIO DE BRINDES, </w:t>
            </w:r>
            <w:r w:rsidRPr="00115FA1">
              <w:rPr>
                <w:rFonts w:ascii="Verdana" w:hAnsi="Verdana" w:cs="Arial"/>
                <w:bCs/>
                <w:iCs/>
                <w:sz w:val="18"/>
                <w:szCs w:val="18"/>
              </w:rPr>
              <w:lastRenderedPageBreak/>
              <w:t>ORGANIZAÇÃO E LEITURA DE CERIMONIAL.</w:t>
            </w: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115FA1" w:rsidRDefault="00510EBA" w:rsidP="00510EBA">
            <w:pPr>
              <w:jc w:val="both"/>
              <w:rPr>
                <w:rFonts w:ascii="Verdana" w:hAnsi="Verdana"/>
                <w:color w:val="000000"/>
                <w:sz w:val="18"/>
                <w:szCs w:val="18"/>
                <w:highlight w:val="yellow"/>
              </w:rPr>
            </w:pPr>
            <w:r w:rsidRPr="00510EBA">
              <w:rPr>
                <w:rFonts w:ascii="Verdana" w:hAnsi="Verdana"/>
                <w:color w:val="000000"/>
                <w:sz w:val="18"/>
                <w:szCs w:val="18"/>
              </w:rPr>
              <w:t>2.900,00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lastRenderedPageBreak/>
              <w:t>005</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 xml:space="preserve">DIVULGAÇÃO </w:t>
            </w:r>
          </w:p>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 xml:space="preserve">* PROPAGANDAS ATRAVÉS DE 250(DUZENTAS E CINQUENTA)INSERÇÕES EM RÁDIOS REGIONAIS, COM ÁUDIO DE 30(TRINTA) SEGUNDOS NO MÍNIMO CONTEMPLANDO OS EVENTOS DAS FESTIVIDADES MEDIANTE APROVAÇÃO </w:t>
            </w:r>
          </w:p>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 CONFECÇÃO DE 300(TREZENTOS) CARTAZES EM PAPEL COUCHÉ, 04 CORES, 60CM X 40CM CONTEMPLANDO A PROGRAMAÇÃO DAS FESTIVIDADES, MEDIANTE APROVAÇÃO</w:t>
            </w:r>
          </w:p>
          <w:p w:rsidR="00533276" w:rsidRPr="00115FA1" w:rsidRDefault="00533276" w:rsidP="00510EBA">
            <w:pPr>
              <w:jc w:val="both"/>
              <w:rPr>
                <w:rFonts w:ascii="Verdana" w:hAnsi="Verdana" w:cs="Arial"/>
                <w:bCs/>
                <w:iCs/>
                <w:sz w:val="18"/>
                <w:szCs w:val="18"/>
              </w:rPr>
            </w:pPr>
            <w:r w:rsidRPr="00115FA1">
              <w:rPr>
                <w:rFonts w:ascii="Verdana" w:hAnsi="Verdana"/>
                <w:color w:val="000000"/>
                <w:sz w:val="18"/>
                <w:szCs w:val="18"/>
              </w:rPr>
              <w:t>* CONFECÇÃO DE  3.000(TRÊS MIL) FOLHETOS EM PAPEL COUCHE, 04 CORES, TAMANHO A5 CONTEMPLANDO A PROGRAMAÇÃO DAS FESTIVIDADES, MEDIANTE APROVAÇÃO</w:t>
            </w: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115FA1" w:rsidRDefault="00510EBA" w:rsidP="00510EBA">
            <w:pPr>
              <w:jc w:val="both"/>
              <w:rPr>
                <w:rFonts w:ascii="Verdana" w:hAnsi="Verdana"/>
                <w:color w:val="000000"/>
                <w:sz w:val="18"/>
                <w:szCs w:val="18"/>
                <w:highlight w:val="yellow"/>
              </w:rPr>
            </w:pPr>
            <w:r w:rsidRPr="00510EBA">
              <w:rPr>
                <w:rFonts w:ascii="Verdana" w:hAnsi="Verdana"/>
                <w:color w:val="000000"/>
                <w:sz w:val="18"/>
                <w:szCs w:val="18"/>
              </w:rPr>
              <w:t>6.200,00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006</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 xml:space="preserve">CONCURSO LEITEIRO </w:t>
            </w:r>
          </w:p>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*FORNECER SILAGEM DE BOA QUALIDADE, PARA TODOS OS ANIMAIS EM EXPOSIÇÃO, NOS 4 DIAS DE EVENTO, SENDO EXATAMENTE 400 (TREZENTOS) SACOS DE SILAGEM DE MILHO CONTENDO 30 QUILOS CADA EMBALAGEM. A SILAGEM SERÁ ENTREGUE, DE ACORDO COM A ORGANIZAÇÃO DO EVENTO.</w:t>
            </w:r>
          </w:p>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 xml:space="preserve"> (NÃO SERÁ ACEITO EM HIPÓTESE ALGUMA, SILAGEM QUE NÃO SEJA DE MILHO E EMBALAGEM COM PESO INFERIOR A 30 QUILOS POR EMBALAGEM). 34 SACOS DE DE 40 KG DE FUBA , 17 SACOS DE 50 KG DE SOJA.</w:t>
            </w:r>
          </w:p>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*TRANSPORTE DE ANIMAIS PARA O EVENTO COM CERCA DE 450 KM EM CAMINHÃO APROPRIADO PARA ANIMAIS (VACAS).</w:t>
            </w:r>
          </w:p>
          <w:p w:rsidR="00533276" w:rsidRPr="00115FA1" w:rsidRDefault="00533276" w:rsidP="00510EBA">
            <w:pPr>
              <w:contextualSpacing/>
              <w:jc w:val="both"/>
              <w:rPr>
                <w:rFonts w:ascii="Verdana" w:hAnsi="Verdana" w:cs="Arial"/>
                <w:sz w:val="18"/>
                <w:szCs w:val="18"/>
              </w:rPr>
            </w:pPr>
            <w:r w:rsidRPr="00115FA1">
              <w:rPr>
                <w:rFonts w:ascii="Verdana" w:hAnsi="Verdana" w:cs="Arial"/>
                <w:bCs/>
                <w:iCs/>
                <w:sz w:val="18"/>
                <w:szCs w:val="18"/>
              </w:rPr>
              <w:t>*VETERINÁRIO RESPONSÁVEL PELO EVENTO,ACOMPANHAR TODO EVENTO E REALIZAR EXAMES NECESSÁRIOS (</w:t>
            </w:r>
            <w:r w:rsidRPr="00115FA1">
              <w:rPr>
                <w:rFonts w:ascii="Verdana" w:hAnsi="Verdana" w:cs="Arial"/>
                <w:sz w:val="18"/>
                <w:szCs w:val="18"/>
              </w:rPr>
              <w:t>40 EXAMES DE BRUCELOSE E TUBERCULOSE)</w:t>
            </w:r>
          </w:p>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 xml:space="preserve">*40 </w:t>
            </w:r>
            <w:r w:rsidRPr="00115FA1">
              <w:rPr>
                <w:rFonts w:ascii="Verdana" w:eastAsia="Calibri" w:hAnsi="Verdana" w:cs="Arial"/>
                <w:sz w:val="18"/>
                <w:szCs w:val="18"/>
              </w:rPr>
              <w:t xml:space="preserve"> </w:t>
            </w:r>
            <w:r w:rsidRPr="00115FA1">
              <w:rPr>
                <w:rFonts w:ascii="Verdana" w:hAnsi="Verdana" w:cs="Arial"/>
                <w:bCs/>
                <w:iCs/>
                <w:sz w:val="18"/>
                <w:szCs w:val="18"/>
              </w:rPr>
              <w:t xml:space="preserve">TROFÉUS DEVEM SER DE 30 CM PARA O 1º LUGAR, 20 CM PARA O 2º LUGAR E 15 CM PARA O 3ºLUGAR DE CADA CATEGORIA COM MATERIAL DE VIDRO OU ACRÍLICO, E ACABAMENTO DE IDENTIDADE VISUAL DO TORNEIO LEITEIR. </w:t>
            </w:r>
          </w:p>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*500 MEDALHAS QUE SERÁ OFERECIDA AOS PARTICIPANTES DA CAVALGADA.</w:t>
            </w: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510EBA" w:rsidRDefault="00510EBA" w:rsidP="00510EBA">
            <w:pPr>
              <w:jc w:val="both"/>
              <w:rPr>
                <w:rFonts w:ascii="Verdana" w:hAnsi="Verdana"/>
                <w:color w:val="000000"/>
                <w:sz w:val="18"/>
                <w:szCs w:val="18"/>
              </w:rPr>
            </w:pPr>
            <w:r w:rsidRPr="00510EBA">
              <w:rPr>
                <w:rFonts w:ascii="Verdana" w:hAnsi="Verdana"/>
                <w:color w:val="000000"/>
                <w:sz w:val="18"/>
                <w:szCs w:val="18"/>
              </w:rPr>
              <w:t>16.666,00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007</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olor w:val="000000"/>
                <w:sz w:val="18"/>
                <w:szCs w:val="18"/>
              </w:rPr>
              <w:t>PRESTAÇÃO  DE SERVIÇO ELETRICOS, PARA ATENDER AS FESTIVIDADES QUE SERÃO REALIZADAS  CONTEMPLANDO OS SEGUINTES SERVIÇOS: LIGAÇÃO DE REDE ELÉTRICA COM INSTALAÇÃO DE PADRÕES TRIFÁSICOS, INTERLIGANDO EM BARRACAS, PALCO E SOM, BEM COMO INSTALAÇÃO DE CORDÕES ELÉTRICOS COM BOQUILHAS E DISJUNTOR EM CORREDOR PARTINDO DE CHAVES GERAIS DISPONIBILIZADAS, A SER DEFINIDO NA OCASIÃO, NUMA EXTENSÃO DE APROXIMADAMENTE,200 METROS, DEVENDO INICIAR A MONTAGEM DA REDE NO MÍNIMO 02 DIAS ANTES DO EVENTO E DESMONTAGEM A PARTIR DAS 7 HORAS DO PRIMEIRO DIA APÓS O ENCERRAMENTO DO EVENTO. ACOMPANHAMENTO DO EVENTO, ARCAR COM DESPESAS DE LOCOMOÇÃO DE ALIMENTAÇÃO, DESENVOLVER AS ATIVIDADES DE ACORDO COM AS NORMAS DE SEGURANÇA EXISTENTES.</w:t>
            </w: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647C07" w:rsidRDefault="00647C07" w:rsidP="00510EBA">
            <w:pPr>
              <w:jc w:val="both"/>
              <w:rPr>
                <w:rFonts w:ascii="Verdana" w:hAnsi="Verdana"/>
                <w:color w:val="000000"/>
                <w:sz w:val="18"/>
                <w:szCs w:val="18"/>
              </w:rPr>
            </w:pPr>
            <w:r w:rsidRPr="00647C07">
              <w:rPr>
                <w:rFonts w:ascii="Verdana" w:hAnsi="Verdana"/>
                <w:color w:val="000000"/>
                <w:sz w:val="18"/>
                <w:szCs w:val="18"/>
              </w:rPr>
              <w:t>3.400,00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008</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olor w:val="000000"/>
                <w:sz w:val="18"/>
                <w:szCs w:val="18"/>
              </w:rPr>
              <w:t xml:space="preserve">SERVIÇO DE BUFFET PARA OS PARTICIPANTES DA CAVALGADA, APROXIMADAMENTE 600  </w:t>
            </w:r>
            <w:r w:rsidRPr="00115FA1">
              <w:rPr>
                <w:rFonts w:ascii="Verdana" w:hAnsi="Verdana"/>
                <w:color w:val="000000"/>
                <w:sz w:val="18"/>
                <w:szCs w:val="18"/>
              </w:rPr>
              <w:lastRenderedPageBreak/>
              <w:t>PESSOAS   A SER SERVIDO DAS 12.00 ÀS 16.00H, EM LOCAL A SER DETERMINADO, CONTENDO,  UM TIPO DE SALADA, MÍNIMO DE 120G POR PESSOA, 02 PRATOS QUENTES COM NO MÍNIMO 150G PARA CADA PESSOA, 01 TIPO DE CARNE, MÍNIMO DE  100 G POR PESSOA, ARROZ MÍNIMO DE 100G, O SERVIÇO DO BUFFET SERÁ TIPO AMERICANO(SELF-SERVICE), FICANDO O BUFFET RESPONSÁVEL POR SERVIR TODOS OS PRATOS A SEREM DISTRIBUÍDOS EM MATERIAL DESCARTÁVEL AOS PARTIPANTES BEM COMO TODA A ESTRUTURA,  MESAS DE APOIO, ETC. DEMANDA DE PESSOAL: MÍNIMO DE  COORDENADOR, GARÇONS DEVIDAMENTE UNIFORMIZADAS E IDENTIFICADOS.</w:t>
            </w: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647C07" w:rsidRDefault="00647C07" w:rsidP="00510EBA">
            <w:pPr>
              <w:jc w:val="both"/>
              <w:rPr>
                <w:rFonts w:ascii="Verdana" w:hAnsi="Verdana"/>
                <w:color w:val="000000"/>
                <w:sz w:val="18"/>
                <w:szCs w:val="18"/>
              </w:rPr>
            </w:pPr>
            <w:r w:rsidRPr="00647C07">
              <w:rPr>
                <w:rFonts w:ascii="Verdana" w:hAnsi="Verdana"/>
                <w:color w:val="000000"/>
                <w:sz w:val="18"/>
                <w:szCs w:val="18"/>
              </w:rPr>
              <w:t>9.666,00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lastRenderedPageBreak/>
              <w:t>009</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ELABORAÇÃO E EXECUÇÃO  DE PROJETO DE PREVENÇÃO E COMBATE A INCÊNDIO E PÂNICO, INSTALAÇÃO DE MEIOS PREVENTIVOS CONFORME PROJETO.</w:t>
            </w: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115FA1" w:rsidRDefault="00647C07" w:rsidP="00510EBA">
            <w:pPr>
              <w:jc w:val="both"/>
              <w:rPr>
                <w:rFonts w:ascii="Verdana" w:hAnsi="Verdana"/>
                <w:color w:val="000000"/>
                <w:sz w:val="18"/>
                <w:szCs w:val="18"/>
                <w:highlight w:val="yellow"/>
              </w:rPr>
            </w:pPr>
            <w:r w:rsidRPr="00647C07">
              <w:rPr>
                <w:rFonts w:ascii="Verdana" w:hAnsi="Verdana"/>
                <w:color w:val="000000"/>
                <w:sz w:val="18"/>
                <w:szCs w:val="18"/>
              </w:rPr>
              <w:t>5.466,00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010</w:t>
            </w:r>
          </w:p>
        </w:tc>
        <w:tc>
          <w:tcPr>
            <w:tcW w:w="4677" w:type="dxa"/>
          </w:tcPr>
          <w:p w:rsidR="00533276" w:rsidRPr="00115FA1" w:rsidRDefault="00533276" w:rsidP="00510EBA">
            <w:pPr>
              <w:jc w:val="both"/>
              <w:rPr>
                <w:rFonts w:ascii="Verdana" w:hAnsi="Verdana" w:cs="Arial"/>
                <w:bCs/>
                <w:iCs/>
                <w:sz w:val="18"/>
                <w:szCs w:val="18"/>
              </w:rPr>
            </w:pPr>
            <w:r w:rsidRPr="00115FA1">
              <w:rPr>
                <w:rFonts w:ascii="Verdana" w:hAnsi="Verdana" w:cs="Arial"/>
                <w:bCs/>
                <w:iCs/>
                <w:sz w:val="18"/>
                <w:szCs w:val="18"/>
              </w:rPr>
              <w:t xml:space="preserve"> </w:t>
            </w:r>
            <w:r w:rsidRPr="00115FA1">
              <w:rPr>
                <w:rFonts w:ascii="Verdana" w:hAnsi="Verdana"/>
                <w:color w:val="000000"/>
                <w:sz w:val="18"/>
                <w:szCs w:val="18"/>
              </w:rPr>
              <w:t>SHOW DE RECONHECIMENTO ESTADUAL, COM DURAÇÃO MÍNIMA DE 2H, FORMADO POR CONJUNTO DE DJS E DANÇARINOS QUE CONTEMPLE OS DIVERSOS RITMOS MUSICAIS DA ATUALIDADE, COM COMPOSIÇÃO MÍNIMA DE 05 INTEGRANTES, PRODUÇÃO DE PALCO , EFEITOS ESPECIAIS, COMO FOGOS INDOOR, BOMBAS DE PAPEL, JATOS DE CO2 ETC.</w:t>
            </w:r>
          </w:p>
          <w:p w:rsidR="00533276" w:rsidRPr="00115FA1" w:rsidRDefault="00533276" w:rsidP="00510EBA">
            <w:pPr>
              <w:jc w:val="both"/>
              <w:rPr>
                <w:rFonts w:ascii="Verdana" w:hAnsi="Verdana" w:cs="Arial"/>
                <w:bCs/>
                <w:iCs/>
                <w:sz w:val="18"/>
                <w:szCs w:val="18"/>
              </w:rPr>
            </w:pP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115FA1" w:rsidRDefault="00647C07" w:rsidP="00510EBA">
            <w:pPr>
              <w:jc w:val="both"/>
              <w:rPr>
                <w:rFonts w:ascii="Verdana" w:hAnsi="Verdana"/>
                <w:color w:val="000000"/>
                <w:sz w:val="18"/>
                <w:szCs w:val="18"/>
                <w:highlight w:val="yellow"/>
              </w:rPr>
            </w:pPr>
            <w:r w:rsidRPr="00647C07">
              <w:rPr>
                <w:rFonts w:ascii="Verdana" w:hAnsi="Verdana"/>
                <w:color w:val="000000"/>
                <w:sz w:val="18"/>
                <w:szCs w:val="18"/>
              </w:rPr>
              <w:t>13.500,00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33276">
        <w:tc>
          <w:tcPr>
            <w:tcW w:w="852" w:type="dxa"/>
          </w:tcPr>
          <w:p w:rsidR="00533276" w:rsidRPr="00115FA1" w:rsidRDefault="00533276" w:rsidP="00510EBA">
            <w:pPr>
              <w:jc w:val="both"/>
              <w:rPr>
                <w:rFonts w:ascii="Verdana" w:hAnsi="Verdana"/>
                <w:color w:val="000000"/>
                <w:sz w:val="18"/>
                <w:szCs w:val="18"/>
              </w:rPr>
            </w:pPr>
            <w:r w:rsidRPr="00115FA1">
              <w:rPr>
                <w:rFonts w:ascii="Verdana" w:hAnsi="Verdana"/>
                <w:color w:val="000000"/>
                <w:sz w:val="18"/>
                <w:szCs w:val="18"/>
              </w:rPr>
              <w:t>011</w:t>
            </w:r>
          </w:p>
        </w:tc>
        <w:tc>
          <w:tcPr>
            <w:tcW w:w="4677" w:type="dxa"/>
          </w:tcPr>
          <w:p w:rsidR="00533276" w:rsidRPr="00115FA1" w:rsidRDefault="00533276" w:rsidP="00510EBA">
            <w:pPr>
              <w:pStyle w:val="Default"/>
              <w:jc w:val="both"/>
              <w:rPr>
                <w:rFonts w:ascii="Verdana" w:hAnsi="Verdana"/>
                <w:sz w:val="18"/>
                <w:szCs w:val="18"/>
              </w:rPr>
            </w:pPr>
            <w:r w:rsidRPr="00115FA1">
              <w:rPr>
                <w:rFonts w:ascii="Verdana" w:hAnsi="Verdana"/>
                <w:b/>
                <w:w w:val="90"/>
                <w:sz w:val="18"/>
                <w:szCs w:val="18"/>
              </w:rPr>
              <w:t>SERVIÇOS DE COBERTURA FOTOGRÁFICA ,</w:t>
            </w:r>
            <w:r w:rsidRPr="00115FA1">
              <w:rPr>
                <w:rFonts w:ascii="Verdana" w:hAnsi="Verdana"/>
                <w:w w:val="90"/>
                <w:sz w:val="18"/>
                <w:szCs w:val="18"/>
              </w:rPr>
              <w:t xml:space="preserve">PROFISSIONAL PARA COBERTURA FOTOGRÁFICA DE TODO O EVENTO DISPONIBILIZANDO O ARQUIVO DIGITAL,COM IMAGEM EM ALTA RESOLUÇÃO., SERVIÇOS REALIZADOS COM EQUIPAMENTO </w:t>
            </w:r>
            <w:r w:rsidRPr="00115FA1">
              <w:rPr>
                <w:rFonts w:ascii="Verdana" w:hAnsi="Verdana"/>
                <w:w w:val="85"/>
                <w:sz w:val="18"/>
                <w:szCs w:val="18"/>
              </w:rPr>
              <w:t xml:space="preserve">PROFISSIONAL APÓS APROVAÇÃO POR PARTE DA SECRETARIA DE </w:t>
            </w:r>
            <w:r w:rsidRPr="00115FA1">
              <w:rPr>
                <w:rFonts w:ascii="Verdana" w:hAnsi="Verdana"/>
                <w:w w:val="95"/>
                <w:sz w:val="18"/>
                <w:szCs w:val="18"/>
              </w:rPr>
              <w:t>CULTURA ,EVENTO DE 27 A 30 DE SETEMBRO</w:t>
            </w:r>
          </w:p>
        </w:tc>
        <w:tc>
          <w:tcPr>
            <w:tcW w:w="993" w:type="dxa"/>
          </w:tcPr>
          <w:p w:rsidR="00533276" w:rsidRPr="00115FA1" w:rsidRDefault="00533276" w:rsidP="00510EBA">
            <w:pPr>
              <w:spacing w:before="55"/>
              <w:ind w:left="185" w:right="185"/>
              <w:jc w:val="both"/>
              <w:rPr>
                <w:rFonts w:ascii="Verdana" w:eastAsia="Arial" w:hAnsi="Verdana"/>
                <w:sz w:val="18"/>
                <w:szCs w:val="18"/>
              </w:rPr>
            </w:pPr>
          </w:p>
        </w:tc>
        <w:tc>
          <w:tcPr>
            <w:tcW w:w="708" w:type="dxa"/>
          </w:tcPr>
          <w:p w:rsidR="00533276" w:rsidRPr="00115FA1" w:rsidRDefault="00533276" w:rsidP="00510EBA">
            <w:pPr>
              <w:spacing w:before="55"/>
              <w:ind w:left="156"/>
              <w:jc w:val="both"/>
              <w:rPr>
                <w:rFonts w:ascii="Verdana" w:eastAsia="Arial" w:hAnsi="Verdana"/>
                <w:sz w:val="18"/>
                <w:szCs w:val="18"/>
              </w:rPr>
            </w:pPr>
          </w:p>
        </w:tc>
        <w:tc>
          <w:tcPr>
            <w:tcW w:w="1213" w:type="dxa"/>
          </w:tcPr>
          <w:p w:rsidR="00533276" w:rsidRPr="00115FA1" w:rsidRDefault="00647C07" w:rsidP="00510EBA">
            <w:pPr>
              <w:jc w:val="both"/>
              <w:rPr>
                <w:rFonts w:ascii="Verdana" w:hAnsi="Verdana"/>
                <w:color w:val="000000"/>
                <w:sz w:val="18"/>
                <w:szCs w:val="18"/>
                <w:highlight w:val="yellow"/>
              </w:rPr>
            </w:pPr>
            <w:r w:rsidRPr="00647C07">
              <w:rPr>
                <w:rFonts w:ascii="Verdana" w:hAnsi="Verdana"/>
                <w:color w:val="000000"/>
                <w:sz w:val="18"/>
                <w:szCs w:val="18"/>
              </w:rPr>
              <w:t>3.766,00</w:t>
            </w:r>
          </w:p>
        </w:tc>
        <w:tc>
          <w:tcPr>
            <w:tcW w:w="1481" w:type="dxa"/>
          </w:tcPr>
          <w:p w:rsidR="00533276" w:rsidRPr="00115FA1" w:rsidRDefault="00533276" w:rsidP="00510EBA">
            <w:pPr>
              <w:jc w:val="both"/>
              <w:rPr>
                <w:rFonts w:ascii="Verdana" w:hAnsi="Verdana"/>
                <w:color w:val="000000"/>
                <w:sz w:val="18"/>
                <w:szCs w:val="18"/>
                <w:highlight w:val="yellow"/>
              </w:rPr>
            </w:pPr>
          </w:p>
        </w:tc>
      </w:tr>
      <w:tr w:rsidR="00533276" w:rsidRPr="00125A6B" w:rsidTr="00510EBA">
        <w:tc>
          <w:tcPr>
            <w:tcW w:w="8443" w:type="dxa"/>
            <w:gridSpan w:val="5"/>
          </w:tcPr>
          <w:p w:rsidR="00533276" w:rsidRPr="00533276" w:rsidRDefault="00533276" w:rsidP="00533276">
            <w:pPr>
              <w:jc w:val="right"/>
              <w:rPr>
                <w:rFonts w:ascii="Verdana" w:hAnsi="Verdana"/>
                <w:b/>
                <w:color w:val="000000"/>
                <w:sz w:val="18"/>
                <w:szCs w:val="18"/>
                <w:highlight w:val="yellow"/>
              </w:rPr>
            </w:pPr>
            <w:r w:rsidRPr="00533276">
              <w:rPr>
                <w:rFonts w:ascii="Verdana" w:hAnsi="Verdana"/>
                <w:b/>
                <w:color w:val="000000"/>
                <w:sz w:val="16"/>
                <w:szCs w:val="16"/>
              </w:rPr>
              <w:t>PREÇO TOTAL</w:t>
            </w:r>
          </w:p>
        </w:tc>
        <w:tc>
          <w:tcPr>
            <w:tcW w:w="1481" w:type="dxa"/>
          </w:tcPr>
          <w:p w:rsidR="00533276" w:rsidRPr="00115FA1" w:rsidRDefault="00647C07" w:rsidP="00510EBA">
            <w:pPr>
              <w:jc w:val="both"/>
              <w:rPr>
                <w:rFonts w:ascii="Verdana" w:hAnsi="Verdana"/>
                <w:color w:val="000000"/>
                <w:sz w:val="18"/>
                <w:szCs w:val="18"/>
                <w:highlight w:val="yellow"/>
              </w:rPr>
            </w:pPr>
            <w:r w:rsidRPr="00647C07">
              <w:rPr>
                <w:rFonts w:ascii="Verdana" w:hAnsi="Verdana"/>
                <w:color w:val="000000"/>
                <w:sz w:val="18"/>
                <w:szCs w:val="18"/>
              </w:rPr>
              <w:t>82.729,00</w:t>
            </w:r>
          </w:p>
        </w:tc>
      </w:tr>
    </w:tbl>
    <w:p w:rsidR="00551B1C" w:rsidRDefault="00551B1C" w:rsidP="00F36335">
      <w:pPr>
        <w:jc w:val="center"/>
        <w:rPr>
          <w:rFonts w:ascii="Verdana" w:hAnsi="Verdana"/>
          <w:b/>
          <w:bCs/>
          <w:sz w:val="23"/>
          <w:szCs w:val="23"/>
          <w:highlight w:val="yellow"/>
        </w:rPr>
      </w:pPr>
    </w:p>
    <w:p w:rsidR="00551B1C" w:rsidRDefault="00551B1C" w:rsidP="00F36335">
      <w:pPr>
        <w:jc w:val="center"/>
        <w:rPr>
          <w:rFonts w:ascii="Verdana" w:hAnsi="Verdana"/>
          <w:b/>
          <w:bCs/>
          <w:sz w:val="23"/>
          <w:szCs w:val="23"/>
          <w:highlight w:val="yellow"/>
        </w:rPr>
      </w:pPr>
    </w:p>
    <w:p w:rsidR="008C02AA" w:rsidRPr="008C02AA" w:rsidRDefault="008C02AA" w:rsidP="008C02AA">
      <w:pPr>
        <w:spacing w:after="200"/>
        <w:rPr>
          <w:rFonts w:ascii="Verdana" w:hAnsi="Verdana"/>
          <w:b/>
          <w:u w:val="single"/>
        </w:rPr>
      </w:pPr>
      <w:r>
        <w:rPr>
          <w:rFonts w:ascii="Verdana" w:hAnsi="Verdana"/>
          <w:b/>
          <w:u w:val="single"/>
        </w:rPr>
        <w:t xml:space="preserve"> JUSTIFICATIVA</w:t>
      </w:r>
    </w:p>
    <w:p w:rsidR="008C02AA" w:rsidRDefault="008C02AA" w:rsidP="008C02AA">
      <w:pPr>
        <w:rPr>
          <w:rFonts w:ascii="Verdana" w:hAnsi="Verdana"/>
          <w:sz w:val="23"/>
          <w:szCs w:val="23"/>
        </w:rPr>
      </w:pPr>
      <w:r>
        <w:rPr>
          <w:rFonts w:ascii="Verdana" w:hAnsi="Verdana"/>
          <w:sz w:val="23"/>
          <w:szCs w:val="23"/>
        </w:rPr>
        <w:t>Justificativa anexa à solicitação de abertura de processo licitatório.</w:t>
      </w:r>
    </w:p>
    <w:p w:rsidR="008C02AA" w:rsidRDefault="008C02AA" w:rsidP="008C02AA">
      <w:pPr>
        <w:pStyle w:val="Corpodetexto"/>
        <w:tabs>
          <w:tab w:val="clear" w:pos="5954"/>
        </w:tabs>
        <w:rPr>
          <w:rFonts w:ascii="Verdana" w:hAnsi="Verdana"/>
          <w:b/>
          <w:bCs/>
          <w:sz w:val="23"/>
          <w:szCs w:val="23"/>
          <w:u w:val="single"/>
        </w:rPr>
      </w:pPr>
    </w:p>
    <w:p w:rsidR="008C02AA" w:rsidRDefault="008C02AA" w:rsidP="008C02AA">
      <w:pPr>
        <w:pStyle w:val="Corpodetexto"/>
        <w:tabs>
          <w:tab w:val="clear" w:pos="5954"/>
        </w:tabs>
        <w:rPr>
          <w:rFonts w:ascii="Verdana" w:hAnsi="Verdana"/>
          <w:b/>
          <w:bCs/>
          <w:sz w:val="23"/>
          <w:szCs w:val="23"/>
          <w:u w:val="single"/>
        </w:rPr>
      </w:pPr>
      <w:r w:rsidRPr="00FE1CAE">
        <w:rPr>
          <w:rFonts w:ascii="Verdana" w:hAnsi="Verdana"/>
          <w:b/>
          <w:bCs/>
          <w:sz w:val="23"/>
          <w:szCs w:val="23"/>
          <w:u w:val="single"/>
        </w:rPr>
        <w:t>D</w:t>
      </w:r>
      <w:r>
        <w:rPr>
          <w:rFonts w:ascii="Verdana" w:hAnsi="Verdana"/>
          <w:b/>
          <w:bCs/>
          <w:sz w:val="23"/>
          <w:szCs w:val="23"/>
          <w:u w:val="single"/>
        </w:rPr>
        <w:t>O MUNICÍPIO</w:t>
      </w:r>
    </w:p>
    <w:p w:rsidR="008C02AA" w:rsidRPr="00FE1CAE" w:rsidRDefault="008C02AA" w:rsidP="008C02AA">
      <w:pPr>
        <w:pStyle w:val="Corpodetexto"/>
        <w:tabs>
          <w:tab w:val="clear" w:pos="5954"/>
        </w:tabs>
        <w:rPr>
          <w:rFonts w:ascii="Verdana" w:hAnsi="Verdana"/>
          <w:b/>
          <w:bCs/>
          <w:sz w:val="23"/>
          <w:szCs w:val="23"/>
          <w:u w:val="single"/>
        </w:rPr>
      </w:pP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412E27">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8C02AA"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C02AA" w:rsidRPr="00251616" w:rsidRDefault="008C02AA" w:rsidP="008C02AA">
      <w:pPr>
        <w:pStyle w:val="Corpodetexto"/>
        <w:tabs>
          <w:tab w:val="clear" w:pos="5954"/>
        </w:tabs>
        <w:ind w:left="360" w:hanging="360"/>
        <w:rPr>
          <w:rFonts w:ascii="Verdana" w:hAnsi="Verdana"/>
          <w:b/>
          <w:bCs/>
          <w:sz w:val="23"/>
          <w:szCs w:val="23"/>
          <w:u w:val="single"/>
        </w:rPr>
      </w:pPr>
    </w:p>
    <w:p w:rsidR="008C02AA" w:rsidRDefault="008C02AA" w:rsidP="008C02AA">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DO LICITANTE VENCEDOR:</w:t>
      </w:r>
    </w:p>
    <w:p w:rsidR="00887839" w:rsidRDefault="00887839" w:rsidP="008C02AA">
      <w:pPr>
        <w:pStyle w:val="Corpodetexto"/>
        <w:tabs>
          <w:tab w:val="clear" w:pos="5954"/>
        </w:tabs>
        <w:ind w:left="360" w:hanging="360"/>
        <w:rPr>
          <w:rFonts w:ascii="Verdana" w:hAnsi="Verdana"/>
          <w:b/>
          <w:bCs/>
          <w:sz w:val="23"/>
          <w:szCs w:val="23"/>
          <w:u w:val="single"/>
        </w:rPr>
      </w:pPr>
    </w:p>
    <w:p w:rsidR="00EF0E41" w:rsidRPr="00C540C5" w:rsidRDefault="00EF0E41" w:rsidP="00EF0E41">
      <w:pPr>
        <w:pStyle w:val="Corpodetexto"/>
        <w:numPr>
          <w:ilvl w:val="0"/>
          <w:numId w:val="1"/>
        </w:numPr>
        <w:tabs>
          <w:tab w:val="clear" w:pos="5954"/>
        </w:tabs>
        <w:rPr>
          <w:rFonts w:ascii="Verdana" w:hAnsi="Verdana"/>
          <w:bCs/>
          <w:snapToGrid w:val="0"/>
          <w:sz w:val="23"/>
          <w:szCs w:val="23"/>
        </w:rPr>
      </w:pPr>
      <w:r w:rsidRPr="00C540C5">
        <w:rPr>
          <w:rFonts w:ascii="Verdana" w:hAnsi="Verdana"/>
          <w:bCs/>
          <w:snapToGrid w:val="0"/>
          <w:sz w:val="23"/>
          <w:szCs w:val="23"/>
        </w:rPr>
        <w:t xml:space="preserve">Responder por quaisquer danos que por sua culpa ou dolo venham a ser causados à Contratante ou a terceiros, durante o fornecimento dos </w:t>
      </w:r>
      <w:r w:rsidRPr="00C540C5">
        <w:rPr>
          <w:rFonts w:ascii="Verdana" w:hAnsi="Verdana"/>
          <w:bCs/>
          <w:snapToGrid w:val="0"/>
          <w:sz w:val="23"/>
          <w:szCs w:val="23"/>
        </w:rPr>
        <w:lastRenderedPageBreak/>
        <w:t>serviços, inclusive pelos atos praticados pelos funcionários designados para a prestação do serviço ficando, assim, afastada qualquer responsabilidade da Prefeitura Municipal, podendo esta, no entanto, reter quantias e pagamentos para o fim de garantir o referido ressarcimento;</w:t>
      </w:r>
    </w:p>
    <w:p w:rsidR="00EF0E41" w:rsidRPr="00C540C5"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Garantir o cumprimento do contrato, compreendendo o especificado no edital;</w:t>
      </w:r>
    </w:p>
    <w:p w:rsidR="00EF0E41" w:rsidRPr="00C540C5"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Responsabilizar-se por todos os ônus e tributos, emolumentos, impostos, taxas e demais despesas incidentes sobre a prestação do serviço contratado;</w:t>
      </w:r>
    </w:p>
    <w:p w:rsidR="00EF0E41" w:rsidRPr="00C540C5"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Executar o serviço, observando a melhor técnica aplicável a trabalhos dessa natureza;</w:t>
      </w:r>
    </w:p>
    <w:p w:rsidR="00EF0E41" w:rsidRPr="00C540C5" w:rsidRDefault="00EF0E41" w:rsidP="00EF0E41">
      <w:pPr>
        <w:pStyle w:val="Corpodetexto"/>
        <w:numPr>
          <w:ilvl w:val="0"/>
          <w:numId w:val="1"/>
        </w:numPr>
        <w:tabs>
          <w:tab w:val="left" w:pos="0"/>
          <w:tab w:val="left" w:pos="3119"/>
        </w:tabs>
        <w:rPr>
          <w:rFonts w:ascii="Verdana" w:hAnsi="Verdana"/>
          <w:bCs/>
          <w:snapToGrid w:val="0"/>
          <w:sz w:val="23"/>
          <w:szCs w:val="23"/>
        </w:rPr>
      </w:pPr>
      <w:r w:rsidRPr="00C540C5">
        <w:rPr>
          <w:rFonts w:ascii="Verdana" w:hAnsi="Verdana"/>
          <w:bCs/>
          <w:snapToGrid w:val="0"/>
          <w:sz w:val="23"/>
          <w:szCs w:val="23"/>
        </w:rPr>
        <w:t>Responsabilizar-se por quaisquer danos causados por seus empregados, em razão de imprudência, imperícia ou negligência, bem como pelos danos causados a terceiros, no desempenho dos serviços;</w:t>
      </w:r>
    </w:p>
    <w:p w:rsidR="00EF0E41" w:rsidRPr="00C540C5" w:rsidRDefault="00EF0E41" w:rsidP="00EF0E41">
      <w:pPr>
        <w:pStyle w:val="Corpodetexto"/>
        <w:numPr>
          <w:ilvl w:val="0"/>
          <w:numId w:val="1"/>
        </w:numPr>
        <w:tabs>
          <w:tab w:val="left" w:pos="0"/>
          <w:tab w:val="left" w:pos="3119"/>
        </w:tabs>
        <w:rPr>
          <w:rFonts w:ascii="Verdana" w:hAnsi="Verdana"/>
          <w:bCs/>
          <w:snapToGrid w:val="0"/>
          <w:sz w:val="23"/>
          <w:szCs w:val="23"/>
        </w:rPr>
      </w:pPr>
      <w:r w:rsidRPr="00C540C5">
        <w:rPr>
          <w:rFonts w:ascii="Verdana" w:hAnsi="Verdana"/>
          <w:bCs/>
          <w:snapToGrid w:val="0"/>
          <w:sz w:val="23"/>
          <w:szCs w:val="23"/>
        </w:rPr>
        <w:t>Na ocorrência de acidentes de que possam ser vítimas seus empregados, no desempenho de funções, no decorrer da prestação dos serviços, a responsabilidade será única e exclusivamente do Contratado;</w:t>
      </w:r>
    </w:p>
    <w:p w:rsidR="00EF0E41" w:rsidRPr="00C540C5"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Selecionar e preparar rigorosamente os empregados que irão prestar os serviços;</w:t>
      </w:r>
    </w:p>
    <w:p w:rsidR="00EF0E41" w:rsidRPr="00C540C5"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Manter disciplina nos locais dos serviços, retirando, após notificação, qualquer empregado com conduta inconveniente;</w:t>
      </w:r>
    </w:p>
    <w:p w:rsidR="00EF0E41" w:rsidRPr="00C540C5"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Responsabilizar-se pelo transporte, diária, hospedagem e alimentação de seus funcionários, assim como pelo pagamento dos encargos trabalhistas, previdenciários, fiscais e comerciais, resultantes da execução do contrato;</w:t>
      </w:r>
    </w:p>
    <w:p w:rsidR="00EF0E41" w:rsidRPr="00C540C5" w:rsidRDefault="00EF0E41" w:rsidP="00EF0E41">
      <w:pPr>
        <w:pStyle w:val="Corpodetexto"/>
        <w:numPr>
          <w:ilvl w:val="0"/>
          <w:numId w:val="1"/>
        </w:numPr>
        <w:tabs>
          <w:tab w:val="left" w:pos="0"/>
          <w:tab w:val="left" w:pos="3119"/>
        </w:tabs>
        <w:rPr>
          <w:rFonts w:ascii="Verdana" w:hAnsi="Verdana"/>
          <w:bCs/>
          <w:snapToGrid w:val="0"/>
          <w:sz w:val="23"/>
          <w:szCs w:val="23"/>
        </w:rPr>
      </w:pPr>
      <w:r w:rsidRPr="00C540C5">
        <w:rPr>
          <w:rFonts w:ascii="Verdana" w:hAnsi="Verdana"/>
          <w:bCs/>
          <w:snapToGrid w:val="0"/>
          <w:sz w:val="23"/>
          <w:szCs w:val="23"/>
        </w:rPr>
        <w:t>Manter-se, durante toda a execução do contrato, em compatibilidade com as obrigações assumidas, todas as condições de habilitação e qualificação exigidas na licitação</w:t>
      </w:r>
    </w:p>
    <w:p w:rsidR="00EF0E41"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A empresa vencedora fica responsável pela Anotação de Responsabilidade Técnica (A.R.T.)</w:t>
      </w:r>
      <w:r>
        <w:rPr>
          <w:rFonts w:ascii="Verdana" w:hAnsi="Verdana"/>
          <w:bCs/>
          <w:snapToGrid w:val="0"/>
          <w:sz w:val="23"/>
          <w:szCs w:val="23"/>
        </w:rPr>
        <w:t xml:space="preserve"> dos serviços que forem exigíveis</w:t>
      </w:r>
      <w:r w:rsidRPr="00C540C5">
        <w:rPr>
          <w:rFonts w:ascii="Verdana" w:hAnsi="Verdana"/>
          <w:bCs/>
          <w:snapToGrid w:val="0"/>
          <w:sz w:val="23"/>
          <w:szCs w:val="23"/>
        </w:rPr>
        <w:t>.</w:t>
      </w:r>
    </w:p>
    <w:p w:rsidR="00EF0E41"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C540C5">
        <w:rPr>
          <w:rFonts w:ascii="Verdana" w:hAnsi="Verdana"/>
          <w:bCs/>
          <w:snapToGrid w:val="0"/>
          <w:sz w:val="23"/>
          <w:szCs w:val="23"/>
        </w:rPr>
        <w:t>A montagem, desmontagem, transporte de ida e volta dos equipamentos e funcionários em geral, assim como a alimentação de todos os funcionários contratados para todos os dias de evento, ou outras eventuais despesas, será de inteira responsabilidade da empresa contratada.</w:t>
      </w:r>
    </w:p>
    <w:p w:rsidR="00EF0E41" w:rsidRPr="005B664A"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 xml:space="preserve">A licitante vencedora será, sempre, a única responsável pela higienização e manutenção diária (que começará antes do início dos eventos) </w:t>
      </w:r>
      <w:r>
        <w:rPr>
          <w:rFonts w:ascii="Verdana" w:hAnsi="Verdana"/>
          <w:bCs/>
          <w:snapToGrid w:val="0"/>
          <w:sz w:val="23"/>
          <w:szCs w:val="23"/>
        </w:rPr>
        <w:t xml:space="preserve">dos banheiros de alvenaria e </w:t>
      </w:r>
      <w:r w:rsidRPr="005B664A">
        <w:rPr>
          <w:rFonts w:ascii="Verdana" w:hAnsi="Verdana"/>
          <w:bCs/>
          <w:snapToGrid w:val="0"/>
          <w:sz w:val="23"/>
          <w:szCs w:val="23"/>
        </w:rPr>
        <w:t>das cabines sanitárias, incluindo a reposição de peças, produtos sanitários, como papel higiênico e outros produtos químicos de limpeza, bem como será a única responsável pelo descarte dos resíduos, durante todo o período de locação.</w:t>
      </w:r>
      <w:r w:rsidRPr="005B664A">
        <w:rPr>
          <w:rFonts w:ascii="Verdana" w:hAnsi="Verdana"/>
          <w:bCs/>
          <w:snapToGrid w:val="0"/>
          <w:sz w:val="23"/>
          <w:szCs w:val="23"/>
        </w:rPr>
        <w:tab/>
      </w:r>
    </w:p>
    <w:p w:rsidR="00EF0E41" w:rsidRPr="005B664A"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Os produtos químicos utilizados deverão ser biodegradáveis, formulados para total assepsia e em quantidade adequada com as normas técnicas por cabine, não contendo formol ou qualquer outra substância química de natureza agressiva e que não exalem maus odores.</w:t>
      </w:r>
    </w:p>
    <w:p w:rsidR="00EF0E41" w:rsidRPr="005B664A"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t>No descarte dos resíduos, a legislação ambiental em vigor deverá ser rigorosamente observada.</w:t>
      </w:r>
    </w:p>
    <w:p w:rsidR="00EF0E41" w:rsidRPr="005B664A" w:rsidRDefault="00EF0E41" w:rsidP="00EF0E41">
      <w:pPr>
        <w:pStyle w:val="Corpodetexto"/>
        <w:numPr>
          <w:ilvl w:val="0"/>
          <w:numId w:val="1"/>
        </w:numPr>
        <w:tabs>
          <w:tab w:val="clear" w:pos="5954"/>
          <w:tab w:val="left" w:pos="0"/>
          <w:tab w:val="left" w:pos="3119"/>
        </w:tabs>
        <w:rPr>
          <w:rFonts w:ascii="Verdana" w:hAnsi="Verdana"/>
          <w:bCs/>
          <w:snapToGrid w:val="0"/>
          <w:sz w:val="23"/>
          <w:szCs w:val="23"/>
        </w:rPr>
      </w:pPr>
      <w:r w:rsidRPr="005B664A">
        <w:rPr>
          <w:rFonts w:ascii="Verdana" w:hAnsi="Verdana"/>
          <w:bCs/>
          <w:snapToGrid w:val="0"/>
          <w:sz w:val="23"/>
          <w:szCs w:val="23"/>
        </w:rPr>
        <w:lastRenderedPageBreak/>
        <w:t>Os banheiros deverão atender às exigências da fiscalização sanitária e as normas de segurança.</w:t>
      </w:r>
    </w:p>
    <w:p w:rsidR="008C02AA" w:rsidRPr="008C02AA" w:rsidRDefault="008C02AA" w:rsidP="008C02AA">
      <w:pPr>
        <w:spacing w:after="200"/>
        <w:rPr>
          <w:rFonts w:ascii="Verdana" w:hAnsi="Verdana"/>
          <w:snapToGrid w:val="0"/>
          <w:sz w:val="23"/>
          <w:szCs w:val="23"/>
        </w:rPr>
      </w:pPr>
    </w:p>
    <w:p w:rsidR="008C02AA" w:rsidRPr="008C02AA" w:rsidRDefault="008C02AA" w:rsidP="008C02AA">
      <w:pPr>
        <w:spacing w:after="200"/>
        <w:rPr>
          <w:rFonts w:ascii="Verdana" w:hAnsi="Verdana"/>
          <w:b/>
          <w:sz w:val="23"/>
          <w:szCs w:val="23"/>
          <w:u w:val="single"/>
        </w:rPr>
      </w:pPr>
      <w:r w:rsidRPr="008C02AA">
        <w:rPr>
          <w:rFonts w:ascii="Verdana" w:hAnsi="Verdana"/>
          <w:b/>
          <w:sz w:val="23"/>
          <w:szCs w:val="23"/>
          <w:u w:val="single"/>
        </w:rPr>
        <w:t>GARANTIA</w:t>
      </w:r>
    </w:p>
    <w:p w:rsidR="008C02AA" w:rsidRPr="008C02AA" w:rsidRDefault="008C02AA" w:rsidP="008C02AA">
      <w:pPr>
        <w:pStyle w:val="Corpodetexto311"/>
        <w:rPr>
          <w:rFonts w:ascii="Verdana" w:hAnsi="Verdana"/>
          <w:snapToGrid w:val="0"/>
          <w:sz w:val="23"/>
          <w:szCs w:val="23"/>
        </w:rPr>
      </w:pPr>
      <w:r w:rsidRPr="008C02AA">
        <w:rPr>
          <w:rFonts w:ascii="Verdana" w:hAnsi="Verdana"/>
          <w:bCs/>
          <w:snapToGrid w:val="0"/>
          <w:sz w:val="23"/>
          <w:szCs w:val="23"/>
        </w:rPr>
        <w:t>Os produtos</w:t>
      </w:r>
      <w:r w:rsidR="00551B1C">
        <w:rPr>
          <w:rFonts w:ascii="Verdana" w:hAnsi="Verdana"/>
          <w:bCs/>
          <w:snapToGrid w:val="0"/>
          <w:sz w:val="23"/>
          <w:szCs w:val="23"/>
        </w:rPr>
        <w:t xml:space="preserve">/serviços </w:t>
      </w:r>
      <w:r w:rsidRPr="008C02AA">
        <w:rPr>
          <w:rFonts w:ascii="Verdana" w:hAnsi="Verdana"/>
          <w:snapToGrid w:val="0"/>
          <w:sz w:val="23"/>
          <w:szCs w:val="23"/>
        </w:rPr>
        <w:t xml:space="preserve">deverão estar em conformidade com as normas vigentes e aqueles que apresentarem problemas serão rejeitados, sendo o fornecedor obrigado a substituí-los, </w:t>
      </w:r>
      <w:r w:rsidRPr="008C02AA">
        <w:rPr>
          <w:rFonts w:ascii="Verdana" w:hAnsi="Verdana"/>
          <w:b/>
          <w:snapToGrid w:val="0"/>
          <w:sz w:val="23"/>
          <w:szCs w:val="23"/>
        </w:rPr>
        <w:t>sem prejuízo para o Município</w:t>
      </w:r>
      <w:r w:rsidRPr="008C02AA">
        <w:rPr>
          <w:rFonts w:ascii="Verdana" w:hAnsi="Verdana"/>
          <w:snapToGrid w:val="0"/>
          <w:sz w:val="23"/>
          <w:szCs w:val="23"/>
        </w:rPr>
        <w:t>. Apurada, em qualquer tempo, divergência entre as especificações pré-fixadas e o fornecimento efetuado, será aplicada à Contratada sanções previstas neste edital e na legislação vigente.</w:t>
      </w:r>
    </w:p>
    <w:p w:rsidR="008C02AA" w:rsidRPr="008C02AA" w:rsidRDefault="008C02AA" w:rsidP="008C02AA">
      <w:pPr>
        <w:pStyle w:val="Corpodetexto311"/>
        <w:rPr>
          <w:rFonts w:ascii="Verdana" w:hAnsi="Verdana"/>
          <w:snapToGrid w:val="0"/>
          <w:sz w:val="23"/>
          <w:szCs w:val="23"/>
        </w:rPr>
      </w:pPr>
    </w:p>
    <w:p w:rsidR="008C02AA" w:rsidRPr="008C02AA" w:rsidRDefault="008C02AA" w:rsidP="008C02AA">
      <w:pPr>
        <w:spacing w:after="200"/>
        <w:rPr>
          <w:rFonts w:ascii="Verdana" w:hAnsi="Verdana"/>
          <w:b/>
          <w:u w:val="single"/>
        </w:rPr>
      </w:pPr>
      <w:r w:rsidRPr="008C02AA">
        <w:rPr>
          <w:rFonts w:ascii="Verdana" w:hAnsi="Verdana"/>
          <w:b/>
          <w:u w:val="single"/>
        </w:rPr>
        <w:t xml:space="preserve"> ADJUDICAÇÃO: </w:t>
      </w:r>
    </w:p>
    <w:p w:rsidR="008C02AA" w:rsidRPr="00EF0E41" w:rsidRDefault="00EF0E41" w:rsidP="008C02AA">
      <w:pPr>
        <w:rPr>
          <w:rFonts w:ascii="Verdana" w:hAnsi="Verdana"/>
          <w:b/>
          <w:snapToGrid w:val="0"/>
          <w:sz w:val="23"/>
          <w:szCs w:val="23"/>
        </w:rPr>
      </w:pPr>
      <w:r w:rsidRPr="00EF0E41">
        <w:rPr>
          <w:rFonts w:ascii="Verdana" w:hAnsi="Verdana"/>
          <w:b/>
          <w:snapToGrid w:val="0"/>
          <w:sz w:val="23"/>
          <w:szCs w:val="23"/>
        </w:rPr>
        <w:t>Por PREÇO GLOBAL</w:t>
      </w:r>
      <w:r w:rsidR="008C02AA" w:rsidRPr="00EF0E41">
        <w:rPr>
          <w:rFonts w:ascii="Verdana" w:hAnsi="Verdana"/>
          <w:b/>
          <w:snapToGrid w:val="0"/>
          <w:sz w:val="23"/>
          <w:szCs w:val="23"/>
        </w:rPr>
        <w:t>.</w:t>
      </w:r>
    </w:p>
    <w:p w:rsidR="00481DE1" w:rsidRPr="008C02AA" w:rsidRDefault="00481DE1">
      <w:pPr>
        <w:rPr>
          <w:rFonts w:ascii="Verdana" w:hAnsi="Verdana"/>
          <w:highlight w:val="yellow"/>
        </w:rPr>
      </w:pPr>
    </w:p>
    <w:p w:rsidR="00EE763A" w:rsidRPr="008C02AA" w:rsidRDefault="00EE763A" w:rsidP="008C02AA">
      <w:pPr>
        <w:spacing w:after="200"/>
        <w:rPr>
          <w:rFonts w:ascii="Verdana" w:hAnsi="Verdana"/>
          <w:b/>
          <w:u w:val="single"/>
        </w:rPr>
      </w:pPr>
      <w:r w:rsidRPr="008C02AA">
        <w:rPr>
          <w:rFonts w:ascii="Verdana" w:hAnsi="Verdana"/>
          <w:b/>
          <w:u w:val="single"/>
        </w:rPr>
        <w:t>UNIDADE FISCALIZADORA:</w:t>
      </w:r>
    </w:p>
    <w:p w:rsidR="00EE763A" w:rsidRPr="008C02AA" w:rsidRDefault="00EF0E41" w:rsidP="00EE763A">
      <w:pPr>
        <w:ind w:left="567"/>
        <w:rPr>
          <w:rFonts w:ascii="Verdana" w:hAnsi="Verdana"/>
          <w:snapToGrid w:val="0"/>
        </w:rPr>
      </w:pPr>
      <w:r>
        <w:rPr>
          <w:rFonts w:ascii="Verdana" w:hAnsi="Verdana"/>
          <w:snapToGrid w:val="0"/>
        </w:rPr>
        <w:t>Departamento de Agricultura e Pecuária</w:t>
      </w:r>
      <w:r w:rsidR="00EE763A" w:rsidRPr="008C02AA">
        <w:rPr>
          <w:rFonts w:ascii="Verdana" w:hAnsi="Verdana"/>
          <w:snapToGrid w:val="0"/>
        </w:rPr>
        <w:t xml:space="preserve">. </w:t>
      </w:r>
    </w:p>
    <w:p w:rsidR="00EE763A" w:rsidRPr="008C02AA" w:rsidRDefault="00EE763A" w:rsidP="00EE763A">
      <w:pPr>
        <w:rPr>
          <w:rFonts w:ascii="Verdana" w:hAnsi="Verdana"/>
          <w:snapToGrid w:val="0"/>
        </w:rPr>
      </w:pPr>
    </w:p>
    <w:p w:rsidR="00EE763A" w:rsidRPr="008C02AA" w:rsidRDefault="00EE763A" w:rsidP="00EE763A">
      <w:pPr>
        <w:rPr>
          <w:rFonts w:ascii="Verdana" w:hAnsi="Verdana"/>
          <w:snapToGrid w:val="0"/>
        </w:rPr>
      </w:pPr>
      <w:r w:rsidRPr="008C02AA">
        <w:rPr>
          <w:rFonts w:ascii="Verdana" w:hAnsi="Verdana"/>
          <w:snapToGrid w:val="0"/>
        </w:rPr>
        <w:t xml:space="preserve">Bias Fortes, ______, de ________________ de </w:t>
      </w:r>
      <w:r w:rsidR="00E261DF">
        <w:rPr>
          <w:rFonts w:ascii="Verdana" w:hAnsi="Verdana"/>
          <w:snapToGrid w:val="0"/>
        </w:rPr>
        <w:t>2018</w:t>
      </w:r>
      <w:r w:rsidRPr="008C02AA">
        <w:rPr>
          <w:rFonts w:ascii="Verdana" w:hAnsi="Verdana"/>
          <w:snapToGrid w:val="0"/>
        </w:rPr>
        <w:t>.</w:t>
      </w:r>
    </w:p>
    <w:p w:rsidR="00EE763A" w:rsidRPr="008C02AA" w:rsidRDefault="00EE763A" w:rsidP="00EE763A">
      <w:pPr>
        <w:jc w:val="right"/>
        <w:rPr>
          <w:rFonts w:ascii="Verdana" w:hAnsi="Verdana"/>
          <w:snapToGrid w:val="0"/>
        </w:rPr>
      </w:pPr>
    </w:p>
    <w:p w:rsidR="008C02AA" w:rsidRPr="008C02AA" w:rsidRDefault="008C02AA" w:rsidP="00EE763A">
      <w:pPr>
        <w:jc w:val="right"/>
        <w:rPr>
          <w:rFonts w:ascii="Verdana" w:hAnsi="Verdana"/>
          <w:snapToGrid w:val="0"/>
        </w:rPr>
      </w:pPr>
    </w:p>
    <w:p w:rsidR="008C02AA" w:rsidRPr="008C02AA" w:rsidRDefault="008C02AA" w:rsidP="00EE763A">
      <w:pPr>
        <w:jc w:val="right"/>
        <w:rPr>
          <w:rFonts w:ascii="Verdana" w:hAnsi="Verdana"/>
          <w:snapToGrid w:val="0"/>
        </w:rPr>
      </w:pPr>
    </w:p>
    <w:p w:rsidR="00EE763A" w:rsidRPr="008C02AA" w:rsidRDefault="00EE763A" w:rsidP="00EE763A">
      <w:pPr>
        <w:jc w:val="center"/>
        <w:rPr>
          <w:rFonts w:ascii="Verdana" w:hAnsi="Verdana"/>
          <w:b/>
          <w:snapToGrid w:val="0"/>
        </w:rPr>
      </w:pPr>
      <w:r w:rsidRPr="008C02AA">
        <w:rPr>
          <w:rFonts w:ascii="Verdana" w:hAnsi="Verdana"/>
          <w:b/>
          <w:snapToGrid w:val="0"/>
        </w:rPr>
        <w:t>_________________________________</w:t>
      </w:r>
    </w:p>
    <w:p w:rsidR="00EE763A" w:rsidRDefault="00EE763A" w:rsidP="00EE763A">
      <w:pPr>
        <w:jc w:val="center"/>
        <w:rPr>
          <w:rFonts w:ascii="Verdana" w:hAnsi="Verdana"/>
          <w:b/>
          <w:snapToGrid w:val="0"/>
        </w:rPr>
      </w:pPr>
      <w:r w:rsidRPr="008C02AA">
        <w:rPr>
          <w:rFonts w:ascii="Verdana" w:hAnsi="Verdana"/>
          <w:b/>
          <w:snapToGrid w:val="0"/>
        </w:rPr>
        <w:t xml:space="preserve">Departamento </w:t>
      </w:r>
      <w:r w:rsidR="00A63D60" w:rsidRPr="008C02AA">
        <w:rPr>
          <w:rFonts w:ascii="Verdana" w:hAnsi="Verdana"/>
          <w:b/>
          <w:snapToGrid w:val="0"/>
        </w:rPr>
        <w:t>Municipal</w:t>
      </w:r>
      <w:r w:rsidR="00551B1C">
        <w:rPr>
          <w:rFonts w:ascii="Verdana" w:hAnsi="Verdana"/>
          <w:b/>
          <w:snapToGrid w:val="0"/>
        </w:rPr>
        <w:t xml:space="preserve"> </w:t>
      </w:r>
    </w:p>
    <w:p w:rsidR="00403384" w:rsidRDefault="00403384" w:rsidP="00EE763A">
      <w:pPr>
        <w:jc w:val="center"/>
        <w:rPr>
          <w:rFonts w:ascii="Verdana" w:hAnsi="Verdana"/>
          <w:b/>
          <w:snapToGrid w:val="0"/>
        </w:rPr>
      </w:pPr>
    </w:p>
    <w:p w:rsidR="00403384" w:rsidRDefault="00403384" w:rsidP="00EE763A">
      <w:pPr>
        <w:jc w:val="center"/>
        <w:rPr>
          <w:rFonts w:ascii="Verdana" w:hAnsi="Verdana"/>
          <w:b/>
          <w:snapToGrid w:val="0"/>
        </w:rPr>
      </w:pP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8C02AA">
        <w:rPr>
          <w:rFonts w:ascii="Verdana" w:hAnsi="Verdana"/>
          <w:snapToGrid w:val="0"/>
        </w:rPr>
        <w:t>Aprovo o presente termo de referência em ______/_______/_______</w:t>
      </w: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8C02AA">
        <w:rPr>
          <w:rFonts w:ascii="Verdana" w:hAnsi="Verdana"/>
          <w:b/>
          <w:snapToGrid w:val="0"/>
        </w:rPr>
        <w:t>_____________________________</w:t>
      </w:r>
    </w:p>
    <w:p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8C02AA">
        <w:rPr>
          <w:rFonts w:ascii="Verdana" w:hAnsi="Verdana"/>
          <w:b/>
          <w:snapToGrid w:val="0"/>
        </w:rPr>
        <w:t>Fabrício José da Fonseca Almeida</w:t>
      </w:r>
    </w:p>
    <w:p w:rsidR="00481DE1" w:rsidRPr="00F078D7" w:rsidRDefault="00481DE1">
      <w:pPr>
        <w:rPr>
          <w:highlight w:val="yellow"/>
        </w:rPr>
      </w:pPr>
    </w:p>
    <w:sectPr w:rsidR="00481DE1" w:rsidRPr="00F078D7" w:rsidSect="00115FA1">
      <w:headerReference w:type="default" r:id="rId9"/>
      <w:footerReference w:type="even" r:id="rId10"/>
      <w:footerReference w:type="default" r:id="rId11"/>
      <w:pgSz w:w="11906" w:h="16838"/>
      <w:pgMar w:top="1417" w:right="1286" w:bottom="709" w:left="1560" w:header="180" w:footer="3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9BA" w:rsidRDefault="00F159BA">
      <w:r>
        <w:separator/>
      </w:r>
    </w:p>
  </w:endnote>
  <w:endnote w:type="continuationSeparator" w:id="1">
    <w:p w:rsidR="00F159BA" w:rsidRDefault="00F159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BA" w:rsidRDefault="00510E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0EBA" w:rsidRDefault="00510EB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BA" w:rsidRDefault="00510EB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9BA" w:rsidRDefault="00F159BA">
      <w:r>
        <w:separator/>
      </w:r>
    </w:p>
  </w:footnote>
  <w:footnote w:type="continuationSeparator" w:id="1">
    <w:p w:rsidR="00F159BA" w:rsidRDefault="00F15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BA" w:rsidRPr="00E52D58" w:rsidRDefault="00510EBA" w:rsidP="00115FA1">
    <w:pPr>
      <w:pStyle w:val="Cabealho"/>
      <w:jc w:val="center"/>
      <w:rPr>
        <w:b/>
        <w:i/>
        <w:sz w:val="32"/>
        <w:szCs w:val="32"/>
      </w:rPr>
    </w:pPr>
    <w:r>
      <w:rPr>
        <w:b/>
        <w:i/>
        <w:noProof/>
        <w:sz w:val="32"/>
        <w:szCs w:val="32"/>
      </w:rPr>
      <w:drawing>
        <wp:anchor distT="0" distB="0" distL="114300" distR="114300" simplePos="0" relativeHeight="251659264" behindDoc="0" locked="0" layoutInCell="0" allowOverlap="1">
          <wp:simplePos x="0" y="0"/>
          <wp:positionH relativeFrom="column">
            <wp:posOffset>-590550</wp:posOffset>
          </wp:positionH>
          <wp:positionV relativeFrom="paragraph">
            <wp:posOffset>6350</wp:posOffset>
          </wp:positionV>
          <wp:extent cx="1371600" cy="698500"/>
          <wp:effectExtent l="19050" t="0" r="0" b="0"/>
          <wp:wrapTopAndBottom/>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698500"/>
                  </a:xfrm>
                  <a:prstGeom prst="rect">
                    <a:avLst/>
                  </a:prstGeom>
                  <a:noFill/>
                </pic:spPr>
              </pic:pic>
            </a:graphicData>
          </a:graphic>
        </wp:anchor>
      </w:drawing>
    </w:r>
    <w:r>
      <w:rPr>
        <w:b/>
        <w:i/>
        <w:sz w:val="32"/>
        <w:szCs w:val="32"/>
      </w:rPr>
      <w:t xml:space="preserve">              </w:t>
    </w:r>
    <w:r w:rsidRPr="00E52D58">
      <w:rPr>
        <w:b/>
        <w:i/>
        <w:sz w:val="32"/>
        <w:szCs w:val="32"/>
      </w:rPr>
      <w:t>P</w:t>
    </w:r>
    <w:r>
      <w:rPr>
        <w:b/>
        <w:i/>
        <w:sz w:val="32"/>
        <w:szCs w:val="32"/>
      </w:rPr>
      <w:t>R</w:t>
    </w:r>
    <w:r w:rsidRPr="00E52D58">
      <w:rPr>
        <w:b/>
        <w:i/>
        <w:sz w:val="32"/>
        <w:szCs w:val="32"/>
      </w:rPr>
      <w:t>EFEITURA MUNICIPAL DE BIAS FORTES</w:t>
    </w:r>
    <w:r>
      <w:rPr>
        <w:b/>
        <w:i/>
        <w:sz w:val="32"/>
        <w:szCs w:val="32"/>
      </w:rPr>
      <w:t xml:space="preserve"> - MG</w:t>
    </w:r>
  </w:p>
  <w:p w:rsidR="00510EBA" w:rsidRPr="00E52D58" w:rsidRDefault="00510EBA" w:rsidP="00115FA1">
    <w:pPr>
      <w:pStyle w:val="Cabealho"/>
      <w:jc w:val="center"/>
    </w:pPr>
    <w:r>
      <w:t xml:space="preserve">Rua dos Andradas, 13, </w:t>
    </w:r>
    <w:r w:rsidRPr="00E52D58">
      <w:t>Centro Bias Fortes-MG</w:t>
    </w:r>
  </w:p>
  <w:p w:rsidR="00510EBA" w:rsidRPr="00E52D58" w:rsidRDefault="00510EBA" w:rsidP="00115FA1">
    <w:pPr>
      <w:pStyle w:val="Cabealho"/>
      <w:jc w:val="center"/>
    </w:pPr>
    <w:r w:rsidRPr="00E52D58">
      <w:t>CEP: 36.230-000</w:t>
    </w:r>
  </w:p>
  <w:p w:rsidR="00510EBA" w:rsidRDefault="00510EBA" w:rsidP="006A6340">
    <w:pPr>
      <w:pStyle w:val="Cabealho"/>
      <w:tabs>
        <w:tab w:val="clear" w:pos="8838"/>
        <w:tab w:val="right" w:pos="9720"/>
      </w:tabs>
      <w:ind w:left="-720" w:right="-702"/>
      <w:rPr>
        <w:rFonts w:ascii="Estrangelo Edessa" w:eastAsia="Batang" w:hAnsi="Estrangelo Edessa" w:hint="eastAsia"/>
        <w:i/>
        <w:iCs/>
        <w:color w:val="000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D44B08"/>
    <w:multiLevelType w:val="hybridMultilevel"/>
    <w:tmpl w:val="C9963288"/>
    <w:lvl w:ilvl="0" w:tplc="CB5C2362">
      <w:start w:val="1"/>
      <w:numFmt w:val="decimal"/>
      <w:lvlText w:val="%1."/>
      <w:lvlJc w:val="left"/>
      <w:pPr>
        <w:ind w:left="920" w:hanging="560"/>
      </w:pPr>
      <w:rPr>
        <w:rFonts w:cs="Courier New"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01C4200"/>
    <w:multiLevelType w:val="multilevel"/>
    <w:tmpl w:val="8E3C3C28"/>
    <w:lvl w:ilvl="0">
      <w:start w:val="1"/>
      <w:numFmt w:val="decimal"/>
      <w:lvlText w:val="%1"/>
      <w:lvlJc w:val="left"/>
      <w:pPr>
        <w:ind w:left="580" w:hanging="580"/>
      </w:pPr>
      <w:rPr>
        <w:rFonts w:hint="default"/>
        <w:b/>
      </w:rPr>
    </w:lvl>
    <w:lvl w:ilvl="1">
      <w:start w:val="1"/>
      <w:numFmt w:val="decimal"/>
      <w:lvlText w:val="%1.%2"/>
      <w:lvlJc w:val="left"/>
      <w:pPr>
        <w:ind w:left="580" w:hanging="5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54F7D"/>
    <w:multiLevelType w:val="hybridMultilevel"/>
    <w:tmpl w:val="431A9A1A"/>
    <w:lvl w:ilvl="0" w:tplc="6786E964">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9">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6">
    <w:nsid w:val="47350B64"/>
    <w:multiLevelType w:val="multilevel"/>
    <w:tmpl w:val="5046E1A0"/>
    <w:lvl w:ilvl="0">
      <w:start w:val="1"/>
      <w:numFmt w:val="decimal"/>
      <w:lvlText w:val="%1"/>
      <w:lvlJc w:val="left"/>
      <w:pPr>
        <w:ind w:left="680" w:hanging="68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17">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8">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4AD279E"/>
    <w:multiLevelType w:val="multilevel"/>
    <w:tmpl w:val="22D8264E"/>
    <w:lvl w:ilvl="0">
      <w:start w:val="1"/>
      <w:numFmt w:val="decimal"/>
      <w:lvlText w:val="%1"/>
      <w:lvlJc w:val="left"/>
      <w:pPr>
        <w:ind w:left="400" w:hanging="400"/>
      </w:pPr>
      <w:rPr>
        <w:rFonts w:cs="Arial" w:hint="default"/>
        <w:b/>
        <w:u w:val="single"/>
      </w:rPr>
    </w:lvl>
    <w:lvl w:ilvl="1">
      <w:start w:val="1"/>
      <w:numFmt w:val="decimal"/>
      <w:lvlText w:val="%1.%2"/>
      <w:lvlJc w:val="left"/>
      <w:pPr>
        <w:ind w:left="720" w:hanging="720"/>
      </w:pPr>
      <w:rPr>
        <w:rFonts w:cs="Arial" w:hint="default"/>
        <w:b/>
        <w:u w:val="single"/>
      </w:rPr>
    </w:lvl>
    <w:lvl w:ilvl="2">
      <w:start w:val="1"/>
      <w:numFmt w:val="decimal"/>
      <w:lvlText w:val="%1.%2.%3"/>
      <w:lvlJc w:val="left"/>
      <w:pPr>
        <w:ind w:left="1080" w:hanging="1080"/>
      </w:pPr>
      <w:rPr>
        <w:rFonts w:cs="Arial" w:hint="default"/>
        <w:b/>
        <w:u w:val="single"/>
      </w:rPr>
    </w:lvl>
    <w:lvl w:ilvl="3">
      <w:start w:val="1"/>
      <w:numFmt w:val="decimal"/>
      <w:lvlText w:val="%1.%2.%3.%4"/>
      <w:lvlJc w:val="left"/>
      <w:pPr>
        <w:ind w:left="1080" w:hanging="1080"/>
      </w:pPr>
      <w:rPr>
        <w:rFonts w:cs="Arial" w:hint="default"/>
        <w:b/>
        <w:u w:val="single"/>
      </w:rPr>
    </w:lvl>
    <w:lvl w:ilvl="4">
      <w:start w:val="1"/>
      <w:numFmt w:val="decimal"/>
      <w:lvlText w:val="%1.%2.%3.%4.%5"/>
      <w:lvlJc w:val="left"/>
      <w:pPr>
        <w:ind w:left="1440" w:hanging="1440"/>
      </w:pPr>
      <w:rPr>
        <w:rFonts w:cs="Arial" w:hint="default"/>
        <w:b/>
        <w:u w:val="single"/>
      </w:rPr>
    </w:lvl>
    <w:lvl w:ilvl="5">
      <w:start w:val="1"/>
      <w:numFmt w:val="decimal"/>
      <w:lvlText w:val="%1.%2.%3.%4.%5.%6"/>
      <w:lvlJc w:val="left"/>
      <w:pPr>
        <w:ind w:left="1800" w:hanging="1800"/>
      </w:pPr>
      <w:rPr>
        <w:rFonts w:cs="Arial" w:hint="default"/>
        <w:b/>
        <w:u w:val="single"/>
      </w:rPr>
    </w:lvl>
    <w:lvl w:ilvl="6">
      <w:start w:val="1"/>
      <w:numFmt w:val="decimal"/>
      <w:lvlText w:val="%1.%2.%3.%4.%5.%6.%7"/>
      <w:lvlJc w:val="left"/>
      <w:pPr>
        <w:ind w:left="2160" w:hanging="2160"/>
      </w:pPr>
      <w:rPr>
        <w:rFonts w:cs="Arial" w:hint="default"/>
        <w:b/>
        <w:u w:val="single"/>
      </w:rPr>
    </w:lvl>
    <w:lvl w:ilvl="7">
      <w:start w:val="1"/>
      <w:numFmt w:val="decimal"/>
      <w:lvlText w:val="%1.%2.%3.%4.%5.%6.%7.%8"/>
      <w:lvlJc w:val="left"/>
      <w:pPr>
        <w:ind w:left="2160" w:hanging="2160"/>
      </w:pPr>
      <w:rPr>
        <w:rFonts w:cs="Arial" w:hint="default"/>
        <w:b/>
        <w:u w:val="single"/>
      </w:rPr>
    </w:lvl>
    <w:lvl w:ilvl="8">
      <w:start w:val="1"/>
      <w:numFmt w:val="decimal"/>
      <w:lvlText w:val="%1.%2.%3.%4.%5.%6.%7.%8.%9"/>
      <w:lvlJc w:val="left"/>
      <w:pPr>
        <w:ind w:left="2520" w:hanging="2520"/>
      </w:pPr>
      <w:rPr>
        <w:rFonts w:cs="Arial" w:hint="default"/>
        <w:b/>
        <w:u w:val="single"/>
      </w:rPr>
    </w:lvl>
  </w:abstractNum>
  <w:abstractNum w:abstractNumId="2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78B5051D"/>
    <w:multiLevelType w:val="hybridMultilevel"/>
    <w:tmpl w:val="29B6B23A"/>
    <w:lvl w:ilvl="0" w:tplc="EAD81CD6">
      <w:start w:val="1"/>
      <w:numFmt w:val="decimal"/>
      <w:lvlText w:val="%1)"/>
      <w:lvlJc w:val="left"/>
      <w:pPr>
        <w:ind w:left="770" w:hanging="41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037A13"/>
    <w:multiLevelType w:val="hybridMultilevel"/>
    <w:tmpl w:val="6A023822"/>
    <w:lvl w:ilvl="0" w:tplc="99D062BE">
      <w:start w:val="3"/>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nsid w:val="7BF419DD"/>
    <w:multiLevelType w:val="multilevel"/>
    <w:tmpl w:val="F60E415A"/>
    <w:lvl w:ilvl="0">
      <w:start w:val="1"/>
      <w:numFmt w:val="decimal"/>
      <w:lvlText w:val="%1"/>
      <w:lvlJc w:val="left"/>
      <w:pPr>
        <w:ind w:left="400" w:hanging="400"/>
      </w:pPr>
      <w:rPr>
        <w:rFonts w:cs="Arial" w:hint="default"/>
        <w:b/>
        <w:u w:val="single"/>
      </w:rPr>
    </w:lvl>
    <w:lvl w:ilvl="1">
      <w:start w:val="1"/>
      <w:numFmt w:val="decimal"/>
      <w:lvlText w:val="%1.%2"/>
      <w:lvlJc w:val="left"/>
      <w:pPr>
        <w:ind w:left="720" w:hanging="720"/>
      </w:pPr>
      <w:rPr>
        <w:rFonts w:cs="Arial" w:hint="default"/>
        <w:b/>
        <w:u w:val="single"/>
      </w:rPr>
    </w:lvl>
    <w:lvl w:ilvl="2">
      <w:start w:val="1"/>
      <w:numFmt w:val="decimal"/>
      <w:lvlText w:val="%1.%2.%3"/>
      <w:lvlJc w:val="left"/>
      <w:pPr>
        <w:ind w:left="1080" w:hanging="1080"/>
      </w:pPr>
      <w:rPr>
        <w:rFonts w:cs="Arial" w:hint="default"/>
        <w:b/>
        <w:u w:val="single"/>
      </w:rPr>
    </w:lvl>
    <w:lvl w:ilvl="3">
      <w:start w:val="1"/>
      <w:numFmt w:val="decimal"/>
      <w:lvlText w:val="%1.%2.%3.%4"/>
      <w:lvlJc w:val="left"/>
      <w:pPr>
        <w:ind w:left="1080" w:hanging="1080"/>
      </w:pPr>
      <w:rPr>
        <w:rFonts w:cs="Arial" w:hint="default"/>
        <w:b/>
        <w:u w:val="single"/>
      </w:rPr>
    </w:lvl>
    <w:lvl w:ilvl="4">
      <w:start w:val="1"/>
      <w:numFmt w:val="decimal"/>
      <w:lvlText w:val="%1.%2.%3.%4.%5"/>
      <w:lvlJc w:val="left"/>
      <w:pPr>
        <w:ind w:left="1440" w:hanging="1440"/>
      </w:pPr>
      <w:rPr>
        <w:rFonts w:cs="Arial" w:hint="default"/>
        <w:b/>
        <w:u w:val="single"/>
      </w:rPr>
    </w:lvl>
    <w:lvl w:ilvl="5">
      <w:start w:val="1"/>
      <w:numFmt w:val="decimal"/>
      <w:lvlText w:val="%1.%2.%3.%4.%5.%6"/>
      <w:lvlJc w:val="left"/>
      <w:pPr>
        <w:ind w:left="1800" w:hanging="1800"/>
      </w:pPr>
      <w:rPr>
        <w:rFonts w:cs="Arial" w:hint="default"/>
        <w:b/>
        <w:u w:val="single"/>
      </w:rPr>
    </w:lvl>
    <w:lvl w:ilvl="6">
      <w:start w:val="1"/>
      <w:numFmt w:val="decimal"/>
      <w:lvlText w:val="%1.%2.%3.%4.%5.%6.%7"/>
      <w:lvlJc w:val="left"/>
      <w:pPr>
        <w:ind w:left="2160" w:hanging="2160"/>
      </w:pPr>
      <w:rPr>
        <w:rFonts w:cs="Arial" w:hint="default"/>
        <w:b/>
        <w:u w:val="single"/>
      </w:rPr>
    </w:lvl>
    <w:lvl w:ilvl="7">
      <w:start w:val="1"/>
      <w:numFmt w:val="decimal"/>
      <w:lvlText w:val="%1.%2.%3.%4.%5.%6.%7.%8"/>
      <w:lvlJc w:val="left"/>
      <w:pPr>
        <w:ind w:left="2160" w:hanging="2160"/>
      </w:pPr>
      <w:rPr>
        <w:rFonts w:cs="Arial" w:hint="default"/>
        <w:b/>
        <w:u w:val="single"/>
      </w:rPr>
    </w:lvl>
    <w:lvl w:ilvl="8">
      <w:start w:val="1"/>
      <w:numFmt w:val="decimal"/>
      <w:lvlText w:val="%1.%2.%3.%4.%5.%6.%7.%8.%9"/>
      <w:lvlJc w:val="left"/>
      <w:pPr>
        <w:ind w:left="2520" w:hanging="2520"/>
      </w:pPr>
      <w:rPr>
        <w:rFonts w:cs="Arial" w:hint="default"/>
        <w:b/>
        <w:u w:val="single"/>
      </w:rPr>
    </w:lvl>
  </w:abstractNum>
  <w:abstractNum w:abstractNumId="36">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ECA5E95"/>
    <w:multiLevelType w:val="multilevel"/>
    <w:tmpl w:val="76EA6CC8"/>
    <w:lvl w:ilvl="0">
      <w:start w:val="6"/>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2"/>
  </w:num>
  <w:num w:numId="2">
    <w:abstractNumId w:val="12"/>
  </w:num>
  <w:num w:numId="3">
    <w:abstractNumId w:val="30"/>
  </w:num>
  <w:num w:numId="4">
    <w:abstractNumId w:val="7"/>
  </w:num>
  <w:num w:numId="5">
    <w:abstractNumId w:val="10"/>
  </w:num>
  <w:num w:numId="6">
    <w:abstractNumId w:val="18"/>
  </w:num>
  <w:num w:numId="7">
    <w:abstractNumId w:val="36"/>
  </w:num>
  <w:num w:numId="8">
    <w:abstractNumId w:val="28"/>
  </w:num>
  <w:num w:numId="9">
    <w:abstractNumId w:val="25"/>
  </w:num>
  <w:num w:numId="10">
    <w:abstractNumId w:val="26"/>
  </w:num>
  <w:num w:numId="11">
    <w:abstractNumId w:val="14"/>
  </w:num>
  <w:num w:numId="12">
    <w:abstractNumId w:val="6"/>
  </w:num>
  <w:num w:numId="13">
    <w:abstractNumId w:val="13"/>
  </w:num>
  <w:num w:numId="14">
    <w:abstractNumId w:val="23"/>
  </w:num>
  <w:num w:numId="15">
    <w:abstractNumId w:val="15"/>
  </w:num>
  <w:num w:numId="16">
    <w:abstractNumId w:val="0"/>
  </w:num>
  <w:num w:numId="17">
    <w:abstractNumId w:val="24"/>
  </w:num>
  <w:num w:numId="18">
    <w:abstractNumId w:val="20"/>
  </w:num>
  <w:num w:numId="19">
    <w:abstractNumId w:val="4"/>
  </w:num>
  <w:num w:numId="20">
    <w:abstractNumId w:val="31"/>
  </w:num>
  <w:num w:numId="21">
    <w:abstractNumId w:val="11"/>
  </w:num>
  <w:num w:numId="22">
    <w:abstractNumId w:val="27"/>
  </w:num>
  <w:num w:numId="23">
    <w:abstractNumId w:val="5"/>
  </w:num>
  <w:num w:numId="24">
    <w:abstractNumId w:val="32"/>
  </w:num>
  <w:num w:numId="25">
    <w:abstractNumId w:val="21"/>
  </w:num>
  <w:num w:numId="26">
    <w:abstractNumId w:val="2"/>
  </w:num>
  <w:num w:numId="27">
    <w:abstractNumId w:val="9"/>
  </w:num>
  <w:num w:numId="28">
    <w:abstractNumId w:val="17"/>
  </w:num>
  <w:num w:numId="29">
    <w:abstractNumId w:val="8"/>
  </w:num>
  <w:num w:numId="30">
    <w:abstractNumId w:val="34"/>
  </w:num>
  <w:num w:numId="31">
    <w:abstractNumId w:val="16"/>
  </w:num>
  <w:num w:numId="32">
    <w:abstractNumId w:val="29"/>
  </w:num>
  <w:num w:numId="33">
    <w:abstractNumId w:val="1"/>
  </w:num>
  <w:num w:numId="34">
    <w:abstractNumId w:val="35"/>
  </w:num>
  <w:num w:numId="35">
    <w:abstractNumId w:val="19"/>
  </w:num>
  <w:num w:numId="36">
    <w:abstractNumId w:val="3"/>
  </w:num>
  <w:num w:numId="37">
    <w:abstractNumId w:val="33"/>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F36335"/>
    <w:rsid w:val="00010C31"/>
    <w:rsid w:val="000202F8"/>
    <w:rsid w:val="00022976"/>
    <w:rsid w:val="0002452B"/>
    <w:rsid w:val="000262E5"/>
    <w:rsid w:val="00044242"/>
    <w:rsid w:val="00045117"/>
    <w:rsid w:val="0004636E"/>
    <w:rsid w:val="0005116D"/>
    <w:rsid w:val="00071D29"/>
    <w:rsid w:val="000733BC"/>
    <w:rsid w:val="0008655C"/>
    <w:rsid w:val="00092397"/>
    <w:rsid w:val="00093B93"/>
    <w:rsid w:val="000A0827"/>
    <w:rsid w:val="000A5F6B"/>
    <w:rsid w:val="000A759D"/>
    <w:rsid w:val="000C6568"/>
    <w:rsid w:val="000E06D8"/>
    <w:rsid w:val="000E0BC8"/>
    <w:rsid w:val="000E4205"/>
    <w:rsid w:val="000F6D34"/>
    <w:rsid w:val="00111C7F"/>
    <w:rsid w:val="0011370B"/>
    <w:rsid w:val="00115FA1"/>
    <w:rsid w:val="00116B8B"/>
    <w:rsid w:val="00117D03"/>
    <w:rsid w:val="00125508"/>
    <w:rsid w:val="00141880"/>
    <w:rsid w:val="001533DF"/>
    <w:rsid w:val="00154BAD"/>
    <w:rsid w:val="00155217"/>
    <w:rsid w:val="00156476"/>
    <w:rsid w:val="00160EBE"/>
    <w:rsid w:val="00165FCA"/>
    <w:rsid w:val="00166FCB"/>
    <w:rsid w:val="001765AB"/>
    <w:rsid w:val="001864AF"/>
    <w:rsid w:val="0019450D"/>
    <w:rsid w:val="00197A6A"/>
    <w:rsid w:val="001C7F36"/>
    <w:rsid w:val="001E7786"/>
    <w:rsid w:val="001F0BB0"/>
    <w:rsid w:val="001F2B37"/>
    <w:rsid w:val="00204DC4"/>
    <w:rsid w:val="00206A05"/>
    <w:rsid w:val="0022039C"/>
    <w:rsid w:val="00220C24"/>
    <w:rsid w:val="00233EE5"/>
    <w:rsid w:val="002440D9"/>
    <w:rsid w:val="00251616"/>
    <w:rsid w:val="0025472A"/>
    <w:rsid w:val="00272848"/>
    <w:rsid w:val="00291B22"/>
    <w:rsid w:val="0029268C"/>
    <w:rsid w:val="00292A2A"/>
    <w:rsid w:val="00295C07"/>
    <w:rsid w:val="0029722D"/>
    <w:rsid w:val="002C1773"/>
    <w:rsid w:val="002C39E8"/>
    <w:rsid w:val="002C528E"/>
    <w:rsid w:val="002D524C"/>
    <w:rsid w:val="002E3DE0"/>
    <w:rsid w:val="002E46D9"/>
    <w:rsid w:val="002E7797"/>
    <w:rsid w:val="002F2AEC"/>
    <w:rsid w:val="002F57B1"/>
    <w:rsid w:val="002F6391"/>
    <w:rsid w:val="002F6464"/>
    <w:rsid w:val="002F6592"/>
    <w:rsid w:val="003112AF"/>
    <w:rsid w:val="00321D30"/>
    <w:rsid w:val="003234DA"/>
    <w:rsid w:val="00330908"/>
    <w:rsid w:val="00332D46"/>
    <w:rsid w:val="003357EB"/>
    <w:rsid w:val="0034104F"/>
    <w:rsid w:val="00341EB6"/>
    <w:rsid w:val="003423E0"/>
    <w:rsid w:val="00350CA7"/>
    <w:rsid w:val="003612EE"/>
    <w:rsid w:val="003729E1"/>
    <w:rsid w:val="00376B05"/>
    <w:rsid w:val="003902D0"/>
    <w:rsid w:val="00391EB5"/>
    <w:rsid w:val="00394A18"/>
    <w:rsid w:val="003A0F47"/>
    <w:rsid w:val="003A579A"/>
    <w:rsid w:val="003A614C"/>
    <w:rsid w:val="003B7736"/>
    <w:rsid w:val="003D77E2"/>
    <w:rsid w:val="003E3FF6"/>
    <w:rsid w:val="00400BA6"/>
    <w:rsid w:val="00402A99"/>
    <w:rsid w:val="00403384"/>
    <w:rsid w:val="0041214E"/>
    <w:rsid w:val="00412E27"/>
    <w:rsid w:val="00433EF4"/>
    <w:rsid w:val="00436686"/>
    <w:rsid w:val="00436A92"/>
    <w:rsid w:val="0044654D"/>
    <w:rsid w:val="0045555D"/>
    <w:rsid w:val="0045679E"/>
    <w:rsid w:val="00476FD8"/>
    <w:rsid w:val="00481A96"/>
    <w:rsid w:val="00481DE1"/>
    <w:rsid w:val="00490086"/>
    <w:rsid w:val="004B3458"/>
    <w:rsid w:val="004C53A6"/>
    <w:rsid w:val="004D4406"/>
    <w:rsid w:val="004F359B"/>
    <w:rsid w:val="004F799A"/>
    <w:rsid w:val="00505ECA"/>
    <w:rsid w:val="00510EBA"/>
    <w:rsid w:val="00533276"/>
    <w:rsid w:val="00544057"/>
    <w:rsid w:val="00544ABD"/>
    <w:rsid w:val="00550483"/>
    <w:rsid w:val="00551B1C"/>
    <w:rsid w:val="005657EE"/>
    <w:rsid w:val="00572C68"/>
    <w:rsid w:val="00572F53"/>
    <w:rsid w:val="005767DF"/>
    <w:rsid w:val="00585E0C"/>
    <w:rsid w:val="0059037E"/>
    <w:rsid w:val="00591773"/>
    <w:rsid w:val="00592A40"/>
    <w:rsid w:val="0059725E"/>
    <w:rsid w:val="005A63A6"/>
    <w:rsid w:val="005C0339"/>
    <w:rsid w:val="005C4DE0"/>
    <w:rsid w:val="005C6B3B"/>
    <w:rsid w:val="005C6B73"/>
    <w:rsid w:val="005D35C1"/>
    <w:rsid w:val="005D47B5"/>
    <w:rsid w:val="005D55C6"/>
    <w:rsid w:val="005E15CB"/>
    <w:rsid w:val="005F466D"/>
    <w:rsid w:val="00601595"/>
    <w:rsid w:val="00604813"/>
    <w:rsid w:val="00605FA1"/>
    <w:rsid w:val="00607FF0"/>
    <w:rsid w:val="006128D2"/>
    <w:rsid w:val="00614F74"/>
    <w:rsid w:val="00627111"/>
    <w:rsid w:val="00646E3F"/>
    <w:rsid w:val="00647C07"/>
    <w:rsid w:val="00651CB6"/>
    <w:rsid w:val="0065503A"/>
    <w:rsid w:val="006618D1"/>
    <w:rsid w:val="00661E29"/>
    <w:rsid w:val="006703DA"/>
    <w:rsid w:val="00677228"/>
    <w:rsid w:val="006A04FA"/>
    <w:rsid w:val="006A6340"/>
    <w:rsid w:val="006B05CA"/>
    <w:rsid w:val="006B2B3B"/>
    <w:rsid w:val="006B4A80"/>
    <w:rsid w:val="006B4E53"/>
    <w:rsid w:val="006D2499"/>
    <w:rsid w:val="006D3B4D"/>
    <w:rsid w:val="006E5A76"/>
    <w:rsid w:val="006E6354"/>
    <w:rsid w:val="006E752E"/>
    <w:rsid w:val="00702479"/>
    <w:rsid w:val="00704695"/>
    <w:rsid w:val="007242AB"/>
    <w:rsid w:val="00747CCA"/>
    <w:rsid w:val="00753023"/>
    <w:rsid w:val="00755955"/>
    <w:rsid w:val="00771ABC"/>
    <w:rsid w:val="007723C2"/>
    <w:rsid w:val="00792044"/>
    <w:rsid w:val="007946FE"/>
    <w:rsid w:val="007C16FB"/>
    <w:rsid w:val="007C3B59"/>
    <w:rsid w:val="007E4BAC"/>
    <w:rsid w:val="007F506F"/>
    <w:rsid w:val="0080298A"/>
    <w:rsid w:val="00813AB8"/>
    <w:rsid w:val="00820A37"/>
    <w:rsid w:val="008252FB"/>
    <w:rsid w:val="008336F7"/>
    <w:rsid w:val="00843151"/>
    <w:rsid w:val="00843E6C"/>
    <w:rsid w:val="008508FB"/>
    <w:rsid w:val="00852FF8"/>
    <w:rsid w:val="00854415"/>
    <w:rsid w:val="00864DF7"/>
    <w:rsid w:val="00872B9F"/>
    <w:rsid w:val="0088354D"/>
    <w:rsid w:val="00887839"/>
    <w:rsid w:val="008A1361"/>
    <w:rsid w:val="008A39C3"/>
    <w:rsid w:val="008A6D76"/>
    <w:rsid w:val="008A788C"/>
    <w:rsid w:val="008B5193"/>
    <w:rsid w:val="008C02AA"/>
    <w:rsid w:val="008C4D93"/>
    <w:rsid w:val="008E7B20"/>
    <w:rsid w:val="008F2E62"/>
    <w:rsid w:val="009020D4"/>
    <w:rsid w:val="00904036"/>
    <w:rsid w:val="009041FE"/>
    <w:rsid w:val="00906276"/>
    <w:rsid w:val="0092040E"/>
    <w:rsid w:val="00923B86"/>
    <w:rsid w:val="00931B24"/>
    <w:rsid w:val="009364B2"/>
    <w:rsid w:val="00940367"/>
    <w:rsid w:val="00943D44"/>
    <w:rsid w:val="009558D7"/>
    <w:rsid w:val="00955B20"/>
    <w:rsid w:val="00957446"/>
    <w:rsid w:val="00965F3B"/>
    <w:rsid w:val="00977C70"/>
    <w:rsid w:val="00980A6D"/>
    <w:rsid w:val="00981D59"/>
    <w:rsid w:val="009863F1"/>
    <w:rsid w:val="009B1E1D"/>
    <w:rsid w:val="009B3334"/>
    <w:rsid w:val="009C0EB9"/>
    <w:rsid w:val="009C60EF"/>
    <w:rsid w:val="009D31C4"/>
    <w:rsid w:val="009D5E0C"/>
    <w:rsid w:val="009E5352"/>
    <w:rsid w:val="009F1D00"/>
    <w:rsid w:val="009F41DA"/>
    <w:rsid w:val="009F4C6C"/>
    <w:rsid w:val="00A1109F"/>
    <w:rsid w:val="00A1163D"/>
    <w:rsid w:val="00A11717"/>
    <w:rsid w:val="00A555EA"/>
    <w:rsid w:val="00A63D60"/>
    <w:rsid w:val="00A676DB"/>
    <w:rsid w:val="00A678FF"/>
    <w:rsid w:val="00A766E4"/>
    <w:rsid w:val="00A86E0D"/>
    <w:rsid w:val="00A94BDC"/>
    <w:rsid w:val="00AA4123"/>
    <w:rsid w:val="00AA624E"/>
    <w:rsid w:val="00AB57FC"/>
    <w:rsid w:val="00AD27D6"/>
    <w:rsid w:val="00AD33E3"/>
    <w:rsid w:val="00AD75E9"/>
    <w:rsid w:val="00AF36A8"/>
    <w:rsid w:val="00AF62C2"/>
    <w:rsid w:val="00B203BC"/>
    <w:rsid w:val="00B20F39"/>
    <w:rsid w:val="00B25C38"/>
    <w:rsid w:val="00B25F73"/>
    <w:rsid w:val="00B315E7"/>
    <w:rsid w:val="00B350D6"/>
    <w:rsid w:val="00B377AD"/>
    <w:rsid w:val="00B408BC"/>
    <w:rsid w:val="00B5191D"/>
    <w:rsid w:val="00B60245"/>
    <w:rsid w:val="00B60ADD"/>
    <w:rsid w:val="00B6152F"/>
    <w:rsid w:val="00B8096D"/>
    <w:rsid w:val="00B87FC1"/>
    <w:rsid w:val="00B90596"/>
    <w:rsid w:val="00B95BC5"/>
    <w:rsid w:val="00BA4B89"/>
    <w:rsid w:val="00BB2CD3"/>
    <w:rsid w:val="00BB488C"/>
    <w:rsid w:val="00BC6709"/>
    <w:rsid w:val="00BC75E2"/>
    <w:rsid w:val="00BD60C3"/>
    <w:rsid w:val="00BF5ECF"/>
    <w:rsid w:val="00C03B08"/>
    <w:rsid w:val="00C170A4"/>
    <w:rsid w:val="00C2123E"/>
    <w:rsid w:val="00C23F64"/>
    <w:rsid w:val="00C26D07"/>
    <w:rsid w:val="00C33E23"/>
    <w:rsid w:val="00C349F8"/>
    <w:rsid w:val="00C41A7C"/>
    <w:rsid w:val="00C53DF8"/>
    <w:rsid w:val="00C5566C"/>
    <w:rsid w:val="00C5646C"/>
    <w:rsid w:val="00C57A2F"/>
    <w:rsid w:val="00C57F03"/>
    <w:rsid w:val="00C630D5"/>
    <w:rsid w:val="00C673E9"/>
    <w:rsid w:val="00C77BAA"/>
    <w:rsid w:val="00C85EC9"/>
    <w:rsid w:val="00CA29BE"/>
    <w:rsid w:val="00CB11FC"/>
    <w:rsid w:val="00CB6517"/>
    <w:rsid w:val="00CD1633"/>
    <w:rsid w:val="00CD194E"/>
    <w:rsid w:val="00CD20C2"/>
    <w:rsid w:val="00CE04FE"/>
    <w:rsid w:val="00CE6071"/>
    <w:rsid w:val="00CF1004"/>
    <w:rsid w:val="00CF3E2B"/>
    <w:rsid w:val="00CF7B11"/>
    <w:rsid w:val="00D029A3"/>
    <w:rsid w:val="00D16561"/>
    <w:rsid w:val="00D3092A"/>
    <w:rsid w:val="00D32F27"/>
    <w:rsid w:val="00D332D7"/>
    <w:rsid w:val="00D541F2"/>
    <w:rsid w:val="00D55CD4"/>
    <w:rsid w:val="00D6035E"/>
    <w:rsid w:val="00D61531"/>
    <w:rsid w:val="00D71C2F"/>
    <w:rsid w:val="00D77E1C"/>
    <w:rsid w:val="00D8387A"/>
    <w:rsid w:val="00D97FE4"/>
    <w:rsid w:val="00DA2150"/>
    <w:rsid w:val="00DA6437"/>
    <w:rsid w:val="00DA6585"/>
    <w:rsid w:val="00DA6D3D"/>
    <w:rsid w:val="00DB1BE7"/>
    <w:rsid w:val="00DC6715"/>
    <w:rsid w:val="00DE7A2D"/>
    <w:rsid w:val="00E057CC"/>
    <w:rsid w:val="00E05D99"/>
    <w:rsid w:val="00E06D6D"/>
    <w:rsid w:val="00E10BBA"/>
    <w:rsid w:val="00E12A4E"/>
    <w:rsid w:val="00E13355"/>
    <w:rsid w:val="00E13F55"/>
    <w:rsid w:val="00E25333"/>
    <w:rsid w:val="00E2568F"/>
    <w:rsid w:val="00E261DF"/>
    <w:rsid w:val="00E27515"/>
    <w:rsid w:val="00E325FB"/>
    <w:rsid w:val="00E337A5"/>
    <w:rsid w:val="00E426DD"/>
    <w:rsid w:val="00E42B30"/>
    <w:rsid w:val="00E44611"/>
    <w:rsid w:val="00E5296A"/>
    <w:rsid w:val="00E61FA5"/>
    <w:rsid w:val="00E72E01"/>
    <w:rsid w:val="00E75AD5"/>
    <w:rsid w:val="00E95BF8"/>
    <w:rsid w:val="00E971BB"/>
    <w:rsid w:val="00EA0AA3"/>
    <w:rsid w:val="00EB11DA"/>
    <w:rsid w:val="00EB7E54"/>
    <w:rsid w:val="00ED0B68"/>
    <w:rsid w:val="00ED3D1E"/>
    <w:rsid w:val="00EE603B"/>
    <w:rsid w:val="00EE763A"/>
    <w:rsid w:val="00EF0BE5"/>
    <w:rsid w:val="00EF0E41"/>
    <w:rsid w:val="00EF7C57"/>
    <w:rsid w:val="00F057D9"/>
    <w:rsid w:val="00F07590"/>
    <w:rsid w:val="00F078D7"/>
    <w:rsid w:val="00F132EC"/>
    <w:rsid w:val="00F159BA"/>
    <w:rsid w:val="00F23F0C"/>
    <w:rsid w:val="00F26250"/>
    <w:rsid w:val="00F328CA"/>
    <w:rsid w:val="00F36335"/>
    <w:rsid w:val="00F41597"/>
    <w:rsid w:val="00F4299A"/>
    <w:rsid w:val="00F53C9C"/>
    <w:rsid w:val="00F57E74"/>
    <w:rsid w:val="00F60C4B"/>
    <w:rsid w:val="00F66E47"/>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character" w:customStyle="1" w:styleId="CharChar4">
    <w:name w:val="Char Char4"/>
    <w:rsid w:val="00E337A5"/>
    <w:rPr>
      <w:rFonts w:ascii="Times New Roman" w:eastAsia="Times New Roman" w:hAnsi="Times New Roman" w:cs="Times New Roman"/>
      <w:sz w:val="24"/>
      <w:szCs w:val="20"/>
      <w:lang w:eastAsia="pt-BR"/>
    </w:rPr>
  </w:style>
  <w:style w:type="paragraph" w:customStyle="1" w:styleId="BodyText25">
    <w:name w:val="Body Text 25"/>
    <w:basedOn w:val="Normal"/>
    <w:rsid w:val="00843E6C"/>
    <w:pPr>
      <w:spacing w:line="300" w:lineRule="exact"/>
      <w:jc w:val="both"/>
    </w:pPr>
    <w:rPr>
      <w:rFonts w:ascii="Abadi MT Condensed Light" w:hAnsi="Abadi MT Condensed Light"/>
      <w:sz w:val="22"/>
      <w:szCs w:val="20"/>
    </w:rPr>
  </w:style>
  <w:style w:type="paragraph" w:styleId="NormalWeb">
    <w:name w:val="Normal (Web)"/>
    <w:basedOn w:val="Normal"/>
    <w:uiPriority w:val="99"/>
    <w:semiHidden/>
    <w:unhideWhenUsed/>
    <w:rsid w:val="001533DF"/>
    <w:pPr>
      <w:spacing w:before="100" w:beforeAutospacing="1" w:after="100" w:afterAutospacing="1"/>
    </w:pPr>
  </w:style>
  <w:style w:type="paragraph" w:customStyle="1" w:styleId="Corpodetexto311">
    <w:name w:val="Corpo de texto 311"/>
    <w:basedOn w:val="Normal"/>
    <w:rsid w:val="008C02AA"/>
    <w:pPr>
      <w:jc w:val="both"/>
    </w:pPr>
    <w:rPr>
      <w:szCs w:val="20"/>
    </w:rPr>
  </w:style>
  <w:style w:type="character" w:styleId="Forte">
    <w:name w:val="Strong"/>
    <w:basedOn w:val="Fontepargpadro"/>
    <w:uiPriority w:val="22"/>
    <w:qFormat/>
    <w:rsid w:val="007C16FB"/>
    <w:rPr>
      <w:b/>
      <w:bCs/>
    </w:rPr>
  </w:style>
</w:styles>
</file>

<file path=word/webSettings.xml><?xml version="1.0" encoding="utf-8"?>
<w:webSettings xmlns:r="http://schemas.openxmlformats.org/officeDocument/2006/relationships" xmlns:w="http://schemas.openxmlformats.org/wordprocessingml/2006/main">
  <w:divs>
    <w:div w:id="192957699">
      <w:bodyDiv w:val="1"/>
      <w:marLeft w:val="0"/>
      <w:marRight w:val="0"/>
      <w:marTop w:val="0"/>
      <w:marBottom w:val="0"/>
      <w:divBdr>
        <w:top w:val="none" w:sz="0" w:space="0" w:color="auto"/>
        <w:left w:val="none" w:sz="0" w:space="0" w:color="auto"/>
        <w:bottom w:val="none" w:sz="0" w:space="0" w:color="auto"/>
        <w:right w:val="none" w:sz="0" w:space="0" w:color="auto"/>
      </w:divBdr>
    </w:div>
    <w:div w:id="9660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214F-2809-4AA5-8ADB-DEE59A81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35</Pages>
  <Words>10585</Words>
  <Characters>57165</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67615</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102</cp:revision>
  <cp:lastPrinted>2016-03-01T16:01:00Z</cp:lastPrinted>
  <dcterms:created xsi:type="dcterms:W3CDTF">2016-02-16T17:12:00Z</dcterms:created>
  <dcterms:modified xsi:type="dcterms:W3CDTF">2018-08-22T18:42:00Z</dcterms:modified>
</cp:coreProperties>
</file>