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F" w:rsidRDefault="0010133F">
      <w:pPr>
        <w:rPr>
          <w:rFonts w:ascii="Arial" w:eastAsia="Arial" w:hAnsi="Arial" w:cs="Arial"/>
        </w:rPr>
      </w:pPr>
    </w:p>
    <w:tbl>
      <w:tblPr>
        <w:tblStyle w:val="a0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13120"/>
      </w:tblGrid>
      <w:tr w:rsidR="0010133F">
        <w:trPr>
          <w:trHeight w:val="326"/>
        </w:trPr>
        <w:tc>
          <w:tcPr>
            <w:tcW w:w="2899" w:type="dxa"/>
            <w:shd w:val="clear" w:color="auto" w:fill="auto"/>
          </w:tcPr>
          <w:p w:rsidR="0010133F" w:rsidRDefault="0061395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ANO:</w:t>
            </w:r>
          </w:p>
        </w:tc>
        <w:tc>
          <w:tcPr>
            <w:tcW w:w="13120" w:type="dxa"/>
            <w:shd w:val="clear" w:color="auto" w:fill="auto"/>
          </w:tcPr>
          <w:p w:rsidR="0010133F" w:rsidRDefault="00C92B45" w:rsidP="00C92B45">
            <w:pPr>
              <w:spacing w:line="276" w:lineRule="auto"/>
              <w:jc w:val="center"/>
            </w:pPr>
            <w:r>
              <w:t>5º ANO – ENSINO FUNDAMENTAL ANOS INICIAIS</w:t>
            </w:r>
          </w:p>
        </w:tc>
      </w:tr>
      <w:tr w:rsidR="0010133F">
        <w:trPr>
          <w:trHeight w:val="326"/>
        </w:trPr>
        <w:tc>
          <w:tcPr>
            <w:tcW w:w="2899" w:type="dxa"/>
            <w:shd w:val="clear" w:color="auto" w:fill="auto"/>
          </w:tcPr>
          <w:p w:rsidR="0010133F" w:rsidRDefault="0061395E">
            <w:pPr>
              <w:spacing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3120" w:type="dxa"/>
            <w:shd w:val="clear" w:color="auto" w:fill="auto"/>
          </w:tcPr>
          <w:p w:rsidR="0010133F" w:rsidRDefault="00C92B45" w:rsidP="00C92B45">
            <w:pPr>
              <w:spacing w:line="276" w:lineRule="auto"/>
              <w:jc w:val="center"/>
            </w:pPr>
            <w:r>
              <w:t>LÍNGUA PORTUGUESA</w:t>
            </w:r>
          </w:p>
        </w:tc>
      </w:tr>
    </w:tbl>
    <w:tbl>
      <w:tblPr>
        <w:tblStyle w:val="a1"/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6"/>
        <w:gridCol w:w="4252"/>
        <w:gridCol w:w="2552"/>
      </w:tblGrid>
      <w:tr w:rsidR="00C92B45" w:rsidTr="00C92B45">
        <w:trPr>
          <w:trHeight w:val="257"/>
        </w:trPr>
        <w:tc>
          <w:tcPr>
            <w:tcW w:w="9186" w:type="dxa"/>
            <w:shd w:val="clear" w:color="auto" w:fill="DEEBF6"/>
            <w:vAlign w:val="center"/>
          </w:tcPr>
          <w:p w:rsidR="00C92B45" w:rsidRDefault="00C92B45">
            <w:pPr>
              <w:spacing w:line="276" w:lineRule="auto"/>
              <w:jc w:val="center"/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4252" w:type="dxa"/>
            <w:shd w:val="clear" w:color="auto" w:fill="DEEBF6"/>
          </w:tcPr>
          <w:p w:rsidR="00C92B45" w:rsidRDefault="00C92B45">
            <w:pPr>
              <w:spacing w:line="276" w:lineRule="auto"/>
              <w:jc w:val="center"/>
            </w:pPr>
            <w:r>
              <w:rPr>
                <w:b/>
              </w:rPr>
              <w:t>CONTEÚDOS RELACIONADOS ( PNLD)</w:t>
            </w:r>
          </w:p>
        </w:tc>
        <w:tc>
          <w:tcPr>
            <w:tcW w:w="2552" w:type="dxa"/>
            <w:shd w:val="clear" w:color="auto" w:fill="DEEBF6"/>
          </w:tcPr>
          <w:p w:rsidR="00C92B45" w:rsidRDefault="00C92B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92B45" w:rsidTr="00345227">
        <w:trPr>
          <w:trHeight w:val="1799"/>
        </w:trPr>
        <w:tc>
          <w:tcPr>
            <w:tcW w:w="9186" w:type="dxa"/>
            <w:shd w:val="clear" w:color="auto" w:fill="FFFFFF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PÚBLICA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 em leitura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 xml:space="preserve">EF05LP15- Ler/assistir e compreender, com autonomia, notícias, reportagens, vídeos em </w:t>
            </w:r>
            <w:r>
              <w:rPr>
                <w:i/>
              </w:rPr>
              <w:t>vlogs</w:t>
            </w:r>
            <w:r>
              <w:t xml:space="preserve"> argumentativos, dentre outros gêneros jornalísticos, de acordo com as convenções dos gêneros e considerando a situação comunicativa e o tema/assunto do texto.</w:t>
            </w:r>
          </w:p>
        </w:tc>
        <w:tc>
          <w:tcPr>
            <w:tcW w:w="42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Leitura e interpretação de gêneros jornalísticos</w:t>
            </w:r>
          </w:p>
          <w:p w:rsidR="00C92B45" w:rsidRDefault="00C92B45" w:rsidP="00345227">
            <w:pP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t>- Recursos empregados no gênero jornalístico</w:t>
            </w:r>
          </w:p>
          <w:p w:rsidR="00C92B45" w:rsidRDefault="00C9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hanging="720"/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</w:p>
        </w:tc>
      </w:tr>
      <w:tr w:rsidR="00C92B45" w:rsidTr="00345227">
        <w:trPr>
          <w:trHeight w:val="1180"/>
        </w:trPr>
        <w:tc>
          <w:tcPr>
            <w:tcW w:w="9186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Estratégia de leitura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EF15LP03 - Localizar informações explícitas em textos.</w:t>
            </w:r>
          </w:p>
        </w:tc>
        <w:tc>
          <w:tcPr>
            <w:tcW w:w="42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Leitura e interpretação de textos</w:t>
            </w:r>
          </w:p>
        </w:tc>
        <w:tc>
          <w:tcPr>
            <w:tcW w:w="25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</w:p>
        </w:tc>
      </w:tr>
      <w:tr w:rsidR="00C92B45" w:rsidTr="00345227">
        <w:trPr>
          <w:trHeight w:val="1907"/>
        </w:trPr>
        <w:tc>
          <w:tcPr>
            <w:tcW w:w="9186" w:type="dxa"/>
            <w:tcBorders>
              <w:top w:val="single" w:sz="4" w:space="0" w:color="000000"/>
            </w:tcBorders>
            <w:shd w:val="clear" w:color="auto" w:fill="FFFFFF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COTIDIANA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 em leitura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EF05LP09- Ler e compreender, com autonomia, textos instrucionais de regras de jogo, dentre outros gêneros do campo da vida cotidiana, de acordo com as convenções do gênero e considerando a situação comunicativa e a finalidade do texto.</w:t>
            </w:r>
          </w:p>
        </w:tc>
        <w:tc>
          <w:tcPr>
            <w:tcW w:w="42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Leitura e interpretação de textos instrucionais de regras de jogo</w:t>
            </w:r>
          </w:p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Linguagem e construção de regras de jogo</w:t>
            </w:r>
          </w:p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Finalidade do texto</w:t>
            </w:r>
          </w:p>
        </w:tc>
        <w:tc>
          <w:tcPr>
            <w:tcW w:w="25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</w:p>
        </w:tc>
      </w:tr>
      <w:tr w:rsidR="00C92B45" w:rsidTr="00345227">
        <w:trPr>
          <w:trHeight w:val="1269"/>
        </w:trPr>
        <w:tc>
          <w:tcPr>
            <w:tcW w:w="9186" w:type="dxa"/>
            <w:shd w:val="clear" w:color="auto" w:fill="auto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Pontuação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EF05LP04A - Diferenciar, na leitura de textos, vírgula, ponto e vírgula, dois-pontos.</w:t>
            </w:r>
          </w:p>
        </w:tc>
        <w:tc>
          <w:tcPr>
            <w:tcW w:w="4252" w:type="dxa"/>
            <w:shd w:val="clear" w:color="auto" w:fill="auto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Pontuação, entonação e expressividade</w:t>
            </w:r>
          </w:p>
        </w:tc>
        <w:tc>
          <w:tcPr>
            <w:tcW w:w="2552" w:type="dxa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</w:p>
        </w:tc>
      </w:tr>
      <w:tr w:rsidR="00C92B45" w:rsidTr="00C92B45">
        <w:trPr>
          <w:trHeight w:val="1685"/>
        </w:trPr>
        <w:tc>
          <w:tcPr>
            <w:tcW w:w="9186" w:type="dxa"/>
            <w:tcBorders>
              <w:top w:val="nil"/>
            </w:tcBorders>
            <w:shd w:val="clear" w:color="auto" w:fill="auto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Morfologia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EF05LP05</w:t>
            </w:r>
            <w:r>
              <w:rPr>
                <w:b/>
              </w:rPr>
              <w:t xml:space="preserve"> - </w:t>
            </w:r>
            <w:r>
              <w:t>Identificar a expressão de presente, passado e futuro em tempos verbais do modo indicativo.</w:t>
            </w:r>
          </w:p>
        </w:tc>
        <w:tc>
          <w:tcPr>
            <w:tcW w:w="4252" w:type="dxa"/>
            <w:shd w:val="clear" w:color="auto" w:fill="auto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Verbo: variação de tempo e de pessoa</w:t>
            </w:r>
          </w:p>
        </w:tc>
        <w:tc>
          <w:tcPr>
            <w:tcW w:w="2552" w:type="dxa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</w:p>
        </w:tc>
      </w:tr>
    </w:tbl>
    <w:p w:rsidR="0010133F" w:rsidRDefault="0061395E">
      <w:pPr>
        <w:jc w:val="both"/>
      </w:pPr>
      <w:r>
        <w:br w:type="page"/>
      </w:r>
    </w:p>
    <w:tbl>
      <w:tblPr>
        <w:tblStyle w:val="a2"/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6"/>
        <w:gridCol w:w="4252"/>
        <w:gridCol w:w="2552"/>
      </w:tblGrid>
      <w:tr w:rsidR="00C92B45" w:rsidTr="00345227">
        <w:trPr>
          <w:trHeight w:val="1822"/>
        </w:trPr>
        <w:tc>
          <w:tcPr>
            <w:tcW w:w="9186" w:type="dxa"/>
            <w:tcBorders>
              <w:top w:val="nil"/>
            </w:tcBorders>
            <w:shd w:val="clear" w:color="auto" w:fill="FFFFFF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CAMPO DA VIDA COTIDIANA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 em leitura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EF05LP10- Ler e compreender, com autonomia, anedotas, piadas e cartuns, dentre outros gêneros do campo da vida cotidiana, de acordo com as convenções do gênero e considerando a situação comunicativa e a finalidade do texto.</w:t>
            </w:r>
          </w:p>
        </w:tc>
        <w:tc>
          <w:tcPr>
            <w:tcW w:w="42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Leitura e interpretação de anedotas, piadas e cartuns.</w:t>
            </w:r>
          </w:p>
          <w:p w:rsidR="00C92B45" w:rsidRDefault="00C92B45">
            <w:pPr>
              <w:spacing w:line="276" w:lineRule="auto"/>
            </w:pPr>
            <w:r>
              <w:t>- Finalidade do gênero</w:t>
            </w:r>
          </w:p>
          <w:p w:rsidR="00C92B45" w:rsidRDefault="00C92B45">
            <w:pPr>
              <w:spacing w:line="276" w:lineRule="auto"/>
            </w:pPr>
            <w:r>
              <w:t>- Efeitos de ironia e humor</w:t>
            </w:r>
          </w:p>
        </w:tc>
        <w:tc>
          <w:tcPr>
            <w:tcW w:w="25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</w:p>
        </w:tc>
      </w:tr>
      <w:tr w:rsidR="00C92B45" w:rsidTr="00345227">
        <w:trPr>
          <w:trHeight w:val="1792"/>
        </w:trPr>
        <w:tc>
          <w:tcPr>
            <w:tcW w:w="9186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COTIDIANA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Escrita colaborativa</w:t>
            </w:r>
          </w:p>
          <w:p w:rsidR="00C92B45" w:rsidRPr="00345227" w:rsidRDefault="00C92B45">
            <w:pPr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EF05LP11 - Registrar, com autonomia, anedotas, piadas e cartuns, dentre outros gêneros do campo da vida cotidiana, de acordo com as convenções do gênero e considerando a situação comunicativa e a finalidade do texto.</w:t>
            </w:r>
          </w:p>
        </w:tc>
        <w:tc>
          <w:tcPr>
            <w:tcW w:w="42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Linguagem e construção de anedotas, piadas e cartuns.</w:t>
            </w:r>
          </w:p>
          <w:p w:rsidR="00C92B45" w:rsidRDefault="00C92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</w:p>
        </w:tc>
      </w:tr>
      <w:tr w:rsidR="00C92B45" w:rsidTr="00345227">
        <w:trPr>
          <w:trHeight w:val="1506"/>
        </w:trPr>
        <w:tc>
          <w:tcPr>
            <w:tcW w:w="9186" w:type="dxa"/>
            <w:tcBorders>
              <w:top w:val="single" w:sz="4" w:space="0" w:color="000000"/>
            </w:tcBorders>
            <w:shd w:val="clear" w:color="auto" w:fill="FFFFFF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COTIDIANA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Leitura de imagens em narrativas visuais</w:t>
            </w:r>
          </w:p>
          <w:p w:rsidR="00C92B45" w:rsidRDefault="00345227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 w:rsidR="00C92B45">
              <w:t>EF15LP14 - Construir o sentido de histórias em quadrinhos e tirinhas, relacionando imagens e palavras e interpretando recursos gráficos (tipos de balões, de letras, onomatopeias).</w:t>
            </w:r>
          </w:p>
        </w:tc>
        <w:tc>
          <w:tcPr>
            <w:tcW w:w="42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Leitura e interpretação de histórias em quadrinhos e tirinhas.</w:t>
            </w:r>
          </w:p>
          <w:p w:rsidR="00C92B45" w:rsidRDefault="00C92B45">
            <w:pPr>
              <w:tabs>
                <w:tab w:val="left" w:pos="317"/>
              </w:tabs>
              <w:spacing w:line="276" w:lineRule="auto"/>
            </w:pPr>
            <w:r>
              <w:t>- Linguagem e construção de histórias em quadrinhos e tirinhas.</w:t>
            </w:r>
          </w:p>
          <w:p w:rsidR="00C92B45" w:rsidRDefault="00C92B45">
            <w:pPr>
              <w:spacing w:line="276" w:lineRule="auto"/>
            </w:pPr>
            <w:r>
              <w:t>- Recursos gráficos</w:t>
            </w:r>
          </w:p>
        </w:tc>
        <w:tc>
          <w:tcPr>
            <w:tcW w:w="2552" w:type="dxa"/>
            <w:shd w:val="clear" w:color="auto" w:fill="FFFFFF"/>
          </w:tcPr>
          <w:p w:rsidR="00C92B45" w:rsidRDefault="00C92B45">
            <w:pPr>
              <w:tabs>
                <w:tab w:val="left" w:pos="317"/>
              </w:tabs>
              <w:spacing w:line="276" w:lineRule="auto"/>
            </w:pPr>
          </w:p>
        </w:tc>
      </w:tr>
      <w:tr w:rsidR="00C92B45" w:rsidTr="00345227">
        <w:trPr>
          <w:trHeight w:val="1656"/>
        </w:trPr>
        <w:tc>
          <w:tcPr>
            <w:tcW w:w="9186" w:type="dxa"/>
            <w:shd w:val="clear" w:color="auto" w:fill="auto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Pontuação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EF05LP04B - Reconhecer, na leitura de textos, o efeito de sentido que decorre do uso de reticências, aspas, parênteses.</w:t>
            </w:r>
          </w:p>
        </w:tc>
        <w:tc>
          <w:tcPr>
            <w:tcW w:w="4252" w:type="dxa"/>
            <w:shd w:val="clear" w:color="auto" w:fill="auto"/>
          </w:tcPr>
          <w:p w:rsidR="00C92B45" w:rsidRDefault="00C92B45">
            <w:pPr>
              <w:spacing w:line="276" w:lineRule="auto"/>
            </w:pPr>
            <w:r>
              <w:t xml:space="preserve"> - Sinais Gráficos: aspas, reticências, parênteses</w:t>
            </w:r>
          </w:p>
        </w:tc>
        <w:tc>
          <w:tcPr>
            <w:tcW w:w="2552" w:type="dxa"/>
          </w:tcPr>
          <w:p w:rsidR="00C92B45" w:rsidRDefault="00C92B45">
            <w:pPr>
              <w:spacing w:line="276" w:lineRule="auto"/>
            </w:pPr>
          </w:p>
        </w:tc>
      </w:tr>
      <w:tr w:rsidR="00C92B45" w:rsidTr="00345227">
        <w:trPr>
          <w:trHeight w:val="1524"/>
        </w:trPr>
        <w:tc>
          <w:tcPr>
            <w:tcW w:w="9186" w:type="dxa"/>
            <w:tcBorders>
              <w:top w:val="nil"/>
            </w:tcBorders>
            <w:shd w:val="clear" w:color="auto" w:fill="auto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Morfologia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EF05LP06 - Flexionar, adequadamente, na escrita e na oralidade, os verbos em concordância com pronomes pessoais/nomes sujeitos da oração.</w:t>
            </w:r>
          </w:p>
        </w:tc>
        <w:tc>
          <w:tcPr>
            <w:tcW w:w="4252" w:type="dxa"/>
            <w:shd w:val="clear" w:color="auto" w:fill="auto"/>
          </w:tcPr>
          <w:p w:rsidR="00C92B45" w:rsidRDefault="00C92B45">
            <w:pPr>
              <w:spacing w:line="276" w:lineRule="auto"/>
            </w:pPr>
            <w:r>
              <w:t>- Verbo: variação de tempo e de pessoa</w:t>
            </w:r>
          </w:p>
        </w:tc>
        <w:tc>
          <w:tcPr>
            <w:tcW w:w="2552" w:type="dxa"/>
          </w:tcPr>
          <w:p w:rsidR="00C92B45" w:rsidRDefault="00C92B45">
            <w:pPr>
              <w:spacing w:line="276" w:lineRule="auto"/>
            </w:pPr>
          </w:p>
        </w:tc>
      </w:tr>
      <w:tr w:rsidR="00C92B45" w:rsidTr="00345227">
        <w:trPr>
          <w:trHeight w:val="1538"/>
        </w:trPr>
        <w:tc>
          <w:tcPr>
            <w:tcW w:w="918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Estratégia de leitura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EF15LP04 - Identificar o efeito de sentido produzido pelo uso de recursos expressivos gráfico-visuais em textos multissemióticos.</w:t>
            </w:r>
          </w:p>
        </w:tc>
        <w:tc>
          <w:tcPr>
            <w:tcW w:w="4252" w:type="dxa"/>
            <w:shd w:val="clear" w:color="auto" w:fill="auto"/>
          </w:tcPr>
          <w:p w:rsidR="00C92B45" w:rsidRDefault="00C92B45">
            <w:pPr>
              <w:spacing w:line="276" w:lineRule="auto"/>
            </w:pPr>
            <w:r>
              <w:t>- Leitura e interpretação de texto</w:t>
            </w:r>
          </w:p>
          <w:p w:rsidR="00C92B45" w:rsidRDefault="00C92B45">
            <w:pPr>
              <w:spacing w:line="276" w:lineRule="auto"/>
            </w:pPr>
            <w:r>
              <w:t>- uso da pontuação e de outras notações</w:t>
            </w:r>
          </w:p>
        </w:tc>
        <w:tc>
          <w:tcPr>
            <w:tcW w:w="2552" w:type="dxa"/>
          </w:tcPr>
          <w:p w:rsidR="00C92B45" w:rsidRDefault="00C92B45">
            <w:pPr>
              <w:spacing w:line="276" w:lineRule="auto"/>
            </w:pPr>
          </w:p>
        </w:tc>
      </w:tr>
      <w:tr w:rsidR="00C92B45" w:rsidTr="00345227">
        <w:trPr>
          <w:trHeight w:val="1262"/>
        </w:trPr>
        <w:tc>
          <w:tcPr>
            <w:tcW w:w="9186" w:type="dxa"/>
            <w:tcBorders>
              <w:top w:val="nil"/>
            </w:tcBorders>
            <w:shd w:val="clear" w:color="auto" w:fill="auto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Compreensão</w:t>
            </w:r>
          </w:p>
          <w:p w:rsidR="00C92B45" w:rsidRDefault="00C92B45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EF35LP03- Identificar a ideia central do texto, demonstrando compreensão global.</w:t>
            </w:r>
          </w:p>
        </w:tc>
        <w:tc>
          <w:tcPr>
            <w:tcW w:w="4252" w:type="dxa"/>
            <w:shd w:val="clear" w:color="auto" w:fill="auto"/>
          </w:tcPr>
          <w:p w:rsidR="00C92B45" w:rsidRDefault="00C92B45">
            <w:pPr>
              <w:spacing w:line="276" w:lineRule="auto"/>
            </w:pPr>
            <w:r>
              <w:t>- Leitura e interpretação de texto</w:t>
            </w:r>
          </w:p>
          <w:p w:rsidR="00C92B45" w:rsidRDefault="00C92B45">
            <w:pPr>
              <w:spacing w:line="276" w:lineRule="auto"/>
            </w:pPr>
          </w:p>
        </w:tc>
        <w:tc>
          <w:tcPr>
            <w:tcW w:w="2552" w:type="dxa"/>
          </w:tcPr>
          <w:p w:rsidR="00C92B45" w:rsidRDefault="00C92B45">
            <w:pPr>
              <w:spacing w:line="276" w:lineRule="auto"/>
            </w:pPr>
          </w:p>
        </w:tc>
      </w:tr>
      <w:tr w:rsidR="00C92B45" w:rsidTr="00C92B45">
        <w:trPr>
          <w:trHeight w:val="1258"/>
        </w:trPr>
        <w:tc>
          <w:tcPr>
            <w:tcW w:w="9186" w:type="dxa"/>
            <w:tcBorders>
              <w:top w:val="nil"/>
            </w:tcBorders>
            <w:shd w:val="clear" w:color="auto" w:fill="auto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Estratégia de leitura</w:t>
            </w:r>
          </w:p>
          <w:p w:rsidR="00C92B45" w:rsidRDefault="00C92B45" w:rsidP="00C63B3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EF35LP04 - Inferir informações implícitas nos textos lidos.</w:t>
            </w:r>
          </w:p>
        </w:tc>
        <w:tc>
          <w:tcPr>
            <w:tcW w:w="4252" w:type="dxa"/>
            <w:shd w:val="clear" w:color="auto" w:fill="auto"/>
          </w:tcPr>
          <w:p w:rsidR="00C92B45" w:rsidRDefault="00C92B45">
            <w:pPr>
              <w:spacing w:line="276" w:lineRule="auto"/>
            </w:pPr>
            <w:r>
              <w:t>- Leitura e interpretação de texto</w:t>
            </w:r>
          </w:p>
          <w:p w:rsidR="00C92B45" w:rsidRDefault="00C92B45">
            <w:pPr>
              <w:spacing w:line="276" w:lineRule="auto"/>
            </w:pPr>
          </w:p>
        </w:tc>
        <w:tc>
          <w:tcPr>
            <w:tcW w:w="2552" w:type="dxa"/>
          </w:tcPr>
          <w:p w:rsidR="00C92B45" w:rsidRDefault="00C92B45">
            <w:pPr>
              <w:spacing w:line="276" w:lineRule="auto"/>
            </w:pPr>
          </w:p>
        </w:tc>
      </w:tr>
      <w:tr w:rsidR="00C92B45" w:rsidTr="00C92B45">
        <w:trPr>
          <w:trHeight w:val="1545"/>
        </w:trPr>
        <w:tc>
          <w:tcPr>
            <w:tcW w:w="918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Estratégia de leitura</w:t>
            </w:r>
          </w:p>
          <w:p w:rsidR="00C92B45" w:rsidRDefault="00C92B45" w:rsidP="00C63B3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EF35LP05- Inferir o sentido de palavras ou expressões desconhecidas em textos, com base no contexto da frase ou do texto.</w:t>
            </w:r>
          </w:p>
        </w:tc>
        <w:tc>
          <w:tcPr>
            <w:tcW w:w="42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92B45" w:rsidRDefault="00C92B45">
            <w:pPr>
              <w:spacing w:line="276" w:lineRule="auto"/>
            </w:pPr>
            <w:r>
              <w:t>- Leitura e interpretação de texto</w:t>
            </w:r>
          </w:p>
          <w:p w:rsidR="00C92B45" w:rsidRDefault="00C92B45">
            <w:pPr>
              <w:spacing w:line="276" w:lineRule="auto"/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C92B45" w:rsidRDefault="00C92B45">
            <w:pPr>
              <w:spacing w:line="276" w:lineRule="auto"/>
            </w:pPr>
          </w:p>
        </w:tc>
      </w:tr>
      <w:tr w:rsidR="00C92B45" w:rsidTr="00C92B45">
        <w:trPr>
          <w:trHeight w:val="155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C92B45" w:rsidRDefault="00C92B4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Planejamento de texto/Progressão temática e paragrafação</w:t>
            </w:r>
          </w:p>
          <w:p w:rsidR="00C92B45" w:rsidRPr="00345227" w:rsidRDefault="00C92B45">
            <w:pPr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EF35LP09 - Organizar o texto em unidades de sentido, dividindo-o em parágrafos segundo as normas gráficas e de acordo com as características do gênero textual.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45" w:rsidRDefault="00C92B45">
            <w:pPr>
              <w:spacing w:line="276" w:lineRule="auto"/>
            </w:pPr>
            <w:r>
              <w:t>- Produção de texto: partes do texto, paragrafação</w:t>
            </w:r>
          </w:p>
          <w:p w:rsidR="00C92B45" w:rsidRDefault="00C92B45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45" w:rsidRDefault="00C92B45">
            <w:pPr>
              <w:spacing w:line="276" w:lineRule="auto"/>
            </w:pPr>
          </w:p>
        </w:tc>
      </w:tr>
    </w:tbl>
    <w:tbl>
      <w:tblPr>
        <w:tblStyle w:val="a3"/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6"/>
        <w:gridCol w:w="4252"/>
        <w:gridCol w:w="2552"/>
      </w:tblGrid>
      <w:tr w:rsidR="00A56504" w:rsidTr="00A56504">
        <w:trPr>
          <w:trHeight w:val="1560"/>
        </w:trPr>
        <w:tc>
          <w:tcPr>
            <w:tcW w:w="9186" w:type="dxa"/>
            <w:tcBorders>
              <w:top w:val="nil"/>
            </w:tcBorders>
            <w:shd w:val="clear" w:color="auto" w:fill="FFFFFF"/>
          </w:tcPr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ARTÍSTICO-LITERÁRIO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Escrita autônoma</w:t>
            </w:r>
          </w:p>
          <w:p w:rsidR="00A56504" w:rsidRDefault="00A56504" w:rsidP="006617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EF35LP27- Ler e compreender, com certa autonomia, textos em versos, explorando rimas, sons e jogos de palavras, imagens poéticas (sentidos figurados) e recursos visuais e sonoros.</w:t>
            </w:r>
          </w:p>
        </w:tc>
        <w:tc>
          <w:tcPr>
            <w:tcW w:w="4252" w:type="dxa"/>
            <w:shd w:val="clear" w:color="auto" w:fill="FFFFFF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Leitura e interpretação de poema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Recursos do poema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Sentido real e sentido figurado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left="141"/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</w:p>
        </w:tc>
      </w:tr>
      <w:tr w:rsidR="00A56504" w:rsidTr="00A56504">
        <w:trPr>
          <w:trHeight w:val="1562"/>
        </w:trPr>
        <w:tc>
          <w:tcPr>
            <w:tcW w:w="9186" w:type="dxa"/>
            <w:tcBorders>
              <w:top w:val="single" w:sz="4" w:space="0" w:color="000000"/>
            </w:tcBorders>
            <w:shd w:val="clear" w:color="auto" w:fill="FFFFFF"/>
          </w:tcPr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CAMPO ARTÍSTICO-LITERÁRIO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Forma de composição de textos poéticos</w:t>
            </w:r>
          </w:p>
          <w:p w:rsidR="00A56504" w:rsidRDefault="00A56504" w:rsidP="006617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EF35LP31 - Identificar, em textos versificados, efeitos de sentido decorrentes do uso de recursos rítmicos e sonoros e de metáforas.</w:t>
            </w:r>
          </w:p>
        </w:tc>
        <w:tc>
          <w:tcPr>
            <w:tcW w:w="4252" w:type="dxa"/>
            <w:shd w:val="clear" w:color="auto" w:fill="FFFFFF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Leitura e interpretação de poema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Recursos do poema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Sentido real e sentido figurado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left="141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</w:p>
        </w:tc>
      </w:tr>
      <w:tr w:rsidR="00A56504" w:rsidTr="00345227">
        <w:trPr>
          <w:trHeight w:val="1815"/>
        </w:trPr>
        <w:tc>
          <w:tcPr>
            <w:tcW w:w="9186" w:type="dxa"/>
            <w:tcBorders>
              <w:top w:val="nil"/>
            </w:tcBorders>
            <w:shd w:val="clear" w:color="auto" w:fill="FFFFFF"/>
          </w:tcPr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COTIDIANA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Escrita (compartilhada e autônoma)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Escrita colaborativa</w:t>
            </w:r>
          </w:p>
          <w:p w:rsidR="00A56504" w:rsidRDefault="00A56504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EF05LP12 - Planejar e produzir, com autonomia, textos instrucionais de regras de jogo, dentre outros gêneros do campo da vida cotidiana, de acordo com as convenções do gênero e considerando a situação comunicativa e a finalidade do texto.</w:t>
            </w:r>
          </w:p>
        </w:tc>
        <w:tc>
          <w:tcPr>
            <w:tcW w:w="4252" w:type="dxa"/>
            <w:shd w:val="clear" w:color="auto" w:fill="FFFFFF"/>
          </w:tcPr>
          <w:p w:rsidR="00A56504" w:rsidRDefault="00A56504">
            <w:pPr>
              <w:tabs>
                <w:tab w:val="left" w:pos="317"/>
              </w:tabs>
              <w:spacing w:line="276" w:lineRule="auto"/>
              <w:ind w:left="141"/>
            </w:pPr>
            <w:r>
              <w:t>- Leitura e interpretação de textos instrucionais de regras de jogo</w:t>
            </w:r>
          </w:p>
          <w:p w:rsidR="00A56504" w:rsidRDefault="00A56504">
            <w:pPr>
              <w:tabs>
                <w:tab w:val="left" w:pos="317"/>
              </w:tabs>
              <w:spacing w:line="276" w:lineRule="auto"/>
              <w:ind w:left="141"/>
            </w:pPr>
            <w:r>
              <w:t>- Linguagem e construção de regras de jogo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Finalidade do texto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Produção do texto instrucional regras de jogo</w:t>
            </w:r>
          </w:p>
        </w:tc>
        <w:tc>
          <w:tcPr>
            <w:tcW w:w="2552" w:type="dxa"/>
            <w:shd w:val="clear" w:color="auto" w:fill="FFFFFF"/>
          </w:tcPr>
          <w:p w:rsidR="00A56504" w:rsidRDefault="00A56504">
            <w:pPr>
              <w:tabs>
                <w:tab w:val="left" w:pos="317"/>
              </w:tabs>
              <w:spacing w:line="276" w:lineRule="auto"/>
              <w:ind w:left="141"/>
            </w:pPr>
          </w:p>
        </w:tc>
      </w:tr>
      <w:tr w:rsidR="00A56504" w:rsidTr="00A56504">
        <w:trPr>
          <w:trHeight w:val="1820"/>
        </w:trPr>
        <w:tc>
          <w:tcPr>
            <w:tcW w:w="9186" w:type="dxa"/>
            <w:tcBorders>
              <w:bottom w:val="single" w:sz="4" w:space="0" w:color="000000"/>
            </w:tcBorders>
            <w:shd w:val="clear" w:color="auto" w:fill="auto"/>
          </w:tcPr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Construção do sistema alfabético e da ortografia</w:t>
            </w:r>
          </w:p>
          <w:p w:rsidR="00A56504" w:rsidRDefault="00A56504" w:rsidP="00C63B3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EF05LP01 - Grafar palavras utilizando regras de correspondência fonema-grafema regulares, contextuais e morfológicas e palavras de uso frequente com correspondências irregulares.</w:t>
            </w:r>
          </w:p>
        </w:tc>
        <w:tc>
          <w:tcPr>
            <w:tcW w:w="4252" w:type="dxa"/>
            <w:shd w:val="clear" w:color="auto" w:fill="auto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Grafia de palavras fonema-grafema regulares e irregulares</w:t>
            </w:r>
          </w:p>
        </w:tc>
        <w:tc>
          <w:tcPr>
            <w:tcW w:w="2552" w:type="dxa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</w:p>
        </w:tc>
      </w:tr>
      <w:tr w:rsidR="00A56504" w:rsidTr="00A56504">
        <w:trPr>
          <w:trHeight w:val="2252"/>
        </w:trPr>
        <w:tc>
          <w:tcPr>
            <w:tcW w:w="9186" w:type="dxa"/>
            <w:tcBorders>
              <w:top w:val="single" w:sz="4" w:space="0" w:color="000000"/>
            </w:tcBorders>
            <w:shd w:val="clear" w:color="auto" w:fill="auto"/>
          </w:tcPr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Conhecimento do alfabeto do português do Brasil; Ordem alfabética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Polissemia</w:t>
            </w:r>
          </w:p>
          <w:p w:rsidR="00A56504" w:rsidRDefault="00A56504" w:rsidP="00C63B3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EF05LP02 - Identificar o caráter polissêmico das palavras (uma mesma palavra com diferentes significados, de acordo com o contexto de uso), comparando o significado de determinados termos utilizados nas áreas científicas com esses mesmos termos utilizados na linguagem usual.</w:t>
            </w:r>
          </w:p>
        </w:tc>
        <w:tc>
          <w:tcPr>
            <w:tcW w:w="4252" w:type="dxa"/>
            <w:shd w:val="clear" w:color="auto" w:fill="auto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Polissemia (uma mesma palavra com diferentes significados, de acordo com o contexto de uso)</w:t>
            </w:r>
          </w:p>
        </w:tc>
        <w:tc>
          <w:tcPr>
            <w:tcW w:w="2552" w:type="dxa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</w:p>
        </w:tc>
      </w:tr>
      <w:tr w:rsidR="00A56504" w:rsidTr="00345227">
        <w:trPr>
          <w:trHeight w:val="1538"/>
        </w:trPr>
        <w:tc>
          <w:tcPr>
            <w:tcW w:w="9186" w:type="dxa"/>
            <w:tcBorders>
              <w:top w:val="nil"/>
            </w:tcBorders>
            <w:shd w:val="clear" w:color="auto" w:fill="auto"/>
          </w:tcPr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Morfologia</w:t>
            </w:r>
          </w:p>
          <w:p w:rsidR="00A56504" w:rsidRDefault="00A56504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EF05LP07- Identificar, em textos, o uso de conjunções e a relação que estabelecem entre partes do texto: adição, oposição, tempo, causa, condição, finalidade.</w:t>
            </w:r>
          </w:p>
        </w:tc>
        <w:tc>
          <w:tcPr>
            <w:tcW w:w="4252" w:type="dxa"/>
            <w:shd w:val="clear" w:color="auto" w:fill="auto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Conjunção: adição, oposição, tempo, causa, condição, finalidade.</w:t>
            </w:r>
          </w:p>
        </w:tc>
        <w:tc>
          <w:tcPr>
            <w:tcW w:w="2552" w:type="dxa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</w:p>
        </w:tc>
      </w:tr>
      <w:tr w:rsidR="00A56504" w:rsidTr="00A56504">
        <w:trPr>
          <w:trHeight w:val="1554"/>
        </w:trPr>
        <w:tc>
          <w:tcPr>
            <w:tcW w:w="9186" w:type="dxa"/>
            <w:tcBorders>
              <w:top w:val="nil"/>
            </w:tcBorders>
            <w:shd w:val="clear" w:color="auto" w:fill="auto"/>
          </w:tcPr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Morfologia</w:t>
            </w:r>
          </w:p>
          <w:p w:rsidR="00A56504" w:rsidRDefault="00A56504" w:rsidP="00C63B3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EF05LP08 - Diferenciar palavras primitivas, derivadas e compostas, e derivadas por adição de prefixo e de sufixo.</w:t>
            </w:r>
          </w:p>
        </w:tc>
        <w:tc>
          <w:tcPr>
            <w:tcW w:w="4252" w:type="dxa"/>
            <w:shd w:val="clear" w:color="auto" w:fill="auto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Formação de palavras: primitivas e derivadas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Prefixos e sufixos</w:t>
            </w:r>
          </w:p>
        </w:tc>
        <w:tc>
          <w:tcPr>
            <w:tcW w:w="2552" w:type="dxa"/>
          </w:tcPr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141"/>
              <w:rPr>
                <w:color w:val="000000"/>
              </w:rPr>
            </w:pPr>
          </w:p>
        </w:tc>
      </w:tr>
      <w:tr w:rsidR="00A56504" w:rsidTr="00345227">
        <w:trPr>
          <w:trHeight w:val="1815"/>
        </w:trPr>
        <w:tc>
          <w:tcPr>
            <w:tcW w:w="9186" w:type="dxa"/>
            <w:tcBorders>
              <w:top w:val="single" w:sz="4" w:space="0" w:color="000000"/>
            </w:tcBorders>
            <w:shd w:val="clear" w:color="auto" w:fill="auto"/>
          </w:tcPr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Estratégia de leitura</w:t>
            </w:r>
          </w:p>
          <w:p w:rsidR="00A56504" w:rsidRPr="00345227" w:rsidRDefault="00A56504">
            <w:pPr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EF35LP06 - Recuperar relações entre partes de um texto, identificando substituições lexicais (de substantivos por sinônimos) ou pronominais (uso de pronomes anafóricos – pessoais, possessivos, demonstrativos) que contribuem para a continuidade do texto.</w:t>
            </w:r>
          </w:p>
        </w:tc>
        <w:tc>
          <w:tcPr>
            <w:tcW w:w="4252" w:type="dxa"/>
            <w:shd w:val="clear" w:color="auto" w:fill="auto"/>
          </w:tcPr>
          <w:p w:rsidR="00A56504" w:rsidRDefault="00A56504">
            <w:pPr>
              <w:spacing w:line="276" w:lineRule="auto"/>
              <w:ind w:left="141"/>
            </w:pPr>
            <w:r>
              <w:t>- Leitura e interpretação de texto</w:t>
            </w:r>
          </w:p>
          <w:p w:rsidR="00A56504" w:rsidRPr="00345227" w:rsidRDefault="00A56504" w:rsidP="00345227">
            <w:pPr>
              <w:spacing w:line="276" w:lineRule="auto"/>
              <w:ind w:left="141"/>
            </w:pPr>
            <w:r>
              <w:t>- Substituições lexicais (substantivos por sinônimos) ou pronominais (uso de pronomes anafóricos – pessoais, possessivos, demonstrativos)</w:t>
            </w:r>
          </w:p>
        </w:tc>
        <w:tc>
          <w:tcPr>
            <w:tcW w:w="2552" w:type="dxa"/>
          </w:tcPr>
          <w:p w:rsidR="00A56504" w:rsidRDefault="00A56504">
            <w:pPr>
              <w:spacing w:line="276" w:lineRule="auto"/>
              <w:ind w:left="141"/>
            </w:pPr>
          </w:p>
        </w:tc>
      </w:tr>
      <w:tr w:rsidR="00A56504" w:rsidTr="00345227">
        <w:trPr>
          <w:trHeight w:val="1516"/>
        </w:trPr>
        <w:tc>
          <w:tcPr>
            <w:tcW w:w="9186" w:type="dxa"/>
            <w:tcBorders>
              <w:top w:val="nil"/>
            </w:tcBorders>
            <w:shd w:val="clear" w:color="auto" w:fill="auto"/>
          </w:tcPr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A56504" w:rsidRDefault="00A5650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Construção do sistema alfabético e da ortografia</w:t>
            </w:r>
          </w:p>
          <w:p w:rsidR="00A56504" w:rsidRDefault="00A56504" w:rsidP="00C63B3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EF35LP13 - Memorizar a grafia de palavras de uso frequente nas quais as relações fonema-grafema são irregulares e com h inicial que não representa fonema.</w:t>
            </w:r>
          </w:p>
        </w:tc>
        <w:tc>
          <w:tcPr>
            <w:tcW w:w="4252" w:type="dxa"/>
            <w:shd w:val="clear" w:color="auto" w:fill="auto"/>
          </w:tcPr>
          <w:p w:rsidR="00A56504" w:rsidRDefault="00A56504">
            <w:pPr>
              <w:tabs>
                <w:tab w:val="left" w:pos="317"/>
              </w:tabs>
              <w:spacing w:line="276" w:lineRule="auto"/>
              <w:ind w:left="141"/>
            </w:pPr>
            <w:r>
              <w:t>- Uso do H inicial</w:t>
            </w:r>
          </w:p>
          <w:p w:rsidR="00A56504" w:rsidRDefault="00A5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- Grafia de palavras fonema-grafema irregulares</w:t>
            </w:r>
          </w:p>
        </w:tc>
        <w:tc>
          <w:tcPr>
            <w:tcW w:w="2552" w:type="dxa"/>
          </w:tcPr>
          <w:p w:rsidR="00A56504" w:rsidRDefault="00A56504">
            <w:pPr>
              <w:tabs>
                <w:tab w:val="left" w:pos="317"/>
              </w:tabs>
              <w:spacing w:line="276" w:lineRule="auto"/>
              <w:ind w:left="141"/>
            </w:pPr>
          </w:p>
        </w:tc>
      </w:tr>
    </w:tbl>
    <w:tbl>
      <w:tblPr>
        <w:tblStyle w:val="a4"/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6"/>
        <w:gridCol w:w="4252"/>
        <w:gridCol w:w="2552"/>
      </w:tblGrid>
      <w:tr w:rsidR="002F0CAA" w:rsidTr="002F0CAA">
        <w:trPr>
          <w:trHeight w:val="1933"/>
        </w:trPr>
        <w:tc>
          <w:tcPr>
            <w:tcW w:w="9186" w:type="dxa"/>
            <w:tcBorders>
              <w:top w:val="nil"/>
            </w:tcBorders>
            <w:shd w:val="clear" w:color="auto" w:fill="FFFFFF"/>
          </w:tcPr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PÚBLICA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Forma de composição dos textos</w:t>
            </w:r>
          </w:p>
          <w:p w:rsidR="002F0CAA" w:rsidRDefault="002F0CAA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EF05LP20 - Analisar a validade e força de argumentos em argumentações sobre produtos de mídia para público infantil (filmes, desenhos animados, HQs, games etc.), com base em conhecimentos sobre os mesmos.</w:t>
            </w:r>
          </w:p>
        </w:tc>
        <w:tc>
          <w:tcPr>
            <w:tcW w:w="4252" w:type="dxa"/>
            <w:shd w:val="clear" w:color="auto" w:fill="FFFFFF"/>
          </w:tcPr>
          <w:p w:rsidR="002F0CAA" w:rsidRDefault="002F0CAA">
            <w:pPr>
              <w:spacing w:line="276" w:lineRule="auto"/>
            </w:pPr>
            <w:r>
              <w:t>- Leitura e interpretação de argumentos de texto sobre produtos de mídia para público infantil (filmes, desenhos animados, HQs, games etc.)</w:t>
            </w:r>
          </w:p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2F0CAA" w:rsidRDefault="002F0CAA">
            <w:pPr>
              <w:spacing w:line="276" w:lineRule="auto"/>
            </w:pPr>
          </w:p>
        </w:tc>
      </w:tr>
      <w:tr w:rsidR="002F0CAA" w:rsidTr="00345227">
        <w:trPr>
          <w:trHeight w:val="1269"/>
        </w:trPr>
        <w:tc>
          <w:tcPr>
            <w:tcW w:w="9186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DAS PRÁTICAS DE ESTUDO E PESQUISA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Imagens analíticas em textos</w:t>
            </w:r>
          </w:p>
          <w:p w:rsidR="002F0CAA" w:rsidRDefault="002F0CAA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EF05LP23- Comparar informações apresentadas em gráficos ou tabelas.</w:t>
            </w:r>
          </w:p>
        </w:tc>
        <w:tc>
          <w:tcPr>
            <w:tcW w:w="4252" w:type="dxa"/>
            <w:shd w:val="clear" w:color="auto" w:fill="FFFFFF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dados de textos em formato de tabelas e gráficos</w:t>
            </w:r>
          </w:p>
        </w:tc>
        <w:tc>
          <w:tcPr>
            <w:tcW w:w="2552" w:type="dxa"/>
            <w:shd w:val="clear" w:color="auto" w:fill="FFFFFF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2F0CAA" w:rsidTr="00345227">
        <w:trPr>
          <w:trHeight w:val="2075"/>
        </w:trPr>
        <w:tc>
          <w:tcPr>
            <w:tcW w:w="9186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CAMPO DAS PRÁTICAS DE ESTUDO E PESQUISA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Forma de composição dos textos (Adequação do texto às normas de escrita)</w:t>
            </w:r>
          </w:p>
          <w:p w:rsidR="002F0CAA" w:rsidRDefault="002F0CAA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EF05LP26 - Utilizar, ao produzir o texto, conhecimentos linguísticos e gramaticais: regras sintáticas de concordância nominal e verbal, convenções de escrita de citações, pontuação (ponto final, dois-pontos, vírgulas em enumerações) e regras ortográficas.</w:t>
            </w:r>
          </w:p>
        </w:tc>
        <w:tc>
          <w:tcPr>
            <w:tcW w:w="4252" w:type="dxa"/>
            <w:shd w:val="clear" w:color="auto" w:fill="FFFFFF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Produção de texto: conhecimentos linguísticos e gramaticais (normas de escrita)</w:t>
            </w:r>
          </w:p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2F0CAA" w:rsidTr="00345227">
        <w:trPr>
          <w:trHeight w:val="1752"/>
        </w:trPr>
        <w:tc>
          <w:tcPr>
            <w:tcW w:w="9186" w:type="dxa"/>
            <w:tcBorders>
              <w:bottom w:val="single" w:sz="4" w:space="0" w:color="000000"/>
            </w:tcBorders>
            <w:shd w:val="clear" w:color="auto" w:fill="auto"/>
          </w:tcPr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DAS PRÁTICAS DE ESTUDO E PESQUISA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Forma de composição dos textos (Coesão e articuladores)</w:t>
            </w:r>
          </w:p>
          <w:p w:rsidR="002F0CAA" w:rsidRPr="00345227" w:rsidRDefault="002F0CAA">
            <w:pPr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EF05LP27 - Utilizar, ao produzir o texto, recursos de coesão pronominal (pronomes anafóricos) e articuladores de relações de sentido (tempo, causa, oposição, conclusão, comparação), com nível adequado de informatividade.</w:t>
            </w:r>
          </w:p>
        </w:tc>
        <w:tc>
          <w:tcPr>
            <w:tcW w:w="4252" w:type="dxa"/>
            <w:shd w:val="clear" w:color="auto" w:fill="auto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Produção de texto utilizando pronomes anafóricos e palavras de ligação (tempo, causa, oposição, conclusão, comparação)</w:t>
            </w:r>
          </w:p>
        </w:tc>
        <w:tc>
          <w:tcPr>
            <w:tcW w:w="2552" w:type="dxa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2F0CAA" w:rsidTr="00345227">
        <w:trPr>
          <w:trHeight w:val="1878"/>
        </w:trPr>
        <w:tc>
          <w:tcPr>
            <w:tcW w:w="9186" w:type="dxa"/>
            <w:tcBorders>
              <w:top w:val="single" w:sz="4" w:space="0" w:color="000000"/>
            </w:tcBorders>
            <w:shd w:val="clear" w:color="auto" w:fill="auto"/>
          </w:tcPr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ARTÍSTICO-LITERÁRIO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Análise linguística/semiótica (Ortografização)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Discurso direto e indireto</w:t>
            </w:r>
          </w:p>
          <w:p w:rsidR="002F0CAA" w:rsidRDefault="002F0CAA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EF35LP30 - Diferenciar discurso indireto e discurso direto, determinando o efeito de sentido de verbos de enunciação e explicando o uso de variedades linguísticas no discurso direto, quando for o caso.</w:t>
            </w:r>
          </w:p>
        </w:tc>
        <w:tc>
          <w:tcPr>
            <w:tcW w:w="4252" w:type="dxa"/>
            <w:shd w:val="clear" w:color="auto" w:fill="auto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Discurso direto e indireto</w:t>
            </w:r>
          </w:p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Verbos de enunciação</w:t>
            </w:r>
          </w:p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Variedades linguísticas</w:t>
            </w:r>
          </w:p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</w:p>
        </w:tc>
        <w:tc>
          <w:tcPr>
            <w:tcW w:w="2552" w:type="dxa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2F0CAA" w:rsidTr="00345227">
        <w:trPr>
          <w:trHeight w:val="1822"/>
        </w:trPr>
        <w:tc>
          <w:tcPr>
            <w:tcW w:w="9186" w:type="dxa"/>
            <w:tcBorders>
              <w:top w:val="nil"/>
            </w:tcBorders>
            <w:shd w:val="clear" w:color="auto" w:fill="auto"/>
          </w:tcPr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CAMPO DA VIDA COTIDIANA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Forma de composição do texto</w:t>
            </w:r>
          </w:p>
          <w:p w:rsidR="002F0CAA" w:rsidRDefault="002F0CAA" w:rsidP="00345227">
            <w:pPr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EF05LP14 - Identificar e reproduzir, em textos de resenha crítica de brinquedos ou livros de literatura infantil, a formatação própria desses textos (apresentação e avaliação do produto).</w:t>
            </w:r>
          </w:p>
        </w:tc>
        <w:tc>
          <w:tcPr>
            <w:tcW w:w="4252" w:type="dxa"/>
            <w:shd w:val="clear" w:color="auto" w:fill="auto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Leitura e interpretação de resenha critica </w:t>
            </w:r>
          </w:p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Linguagem e construção de resenha critica</w:t>
            </w:r>
          </w:p>
        </w:tc>
        <w:tc>
          <w:tcPr>
            <w:tcW w:w="2552" w:type="dxa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2F0CAA" w:rsidTr="00345227">
        <w:trPr>
          <w:trHeight w:val="1255"/>
        </w:trPr>
        <w:tc>
          <w:tcPr>
            <w:tcW w:w="9186" w:type="dxa"/>
            <w:tcBorders>
              <w:top w:val="nil"/>
            </w:tcBorders>
            <w:shd w:val="clear" w:color="auto" w:fill="auto"/>
          </w:tcPr>
          <w:p w:rsidR="002F0CAA" w:rsidRDefault="002F0CAA" w:rsidP="00320F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2F0CAA" w:rsidRDefault="002F0CAA" w:rsidP="00320F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Análise linguística/semiótica (Ortografização)</w:t>
            </w:r>
          </w:p>
          <w:p w:rsidR="002F0CAA" w:rsidRDefault="002F0CAA" w:rsidP="00320F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Conhecimento das diversas grafias do alfabeto</w:t>
            </w:r>
            <w:r w:rsidR="00345227">
              <w:rPr>
                <w:b/>
              </w:rPr>
              <w:t xml:space="preserve"> - </w:t>
            </w:r>
            <w:r>
              <w:rPr>
                <w:b/>
              </w:rPr>
              <w:t>Acentuação</w:t>
            </w:r>
          </w:p>
          <w:p w:rsidR="002F0CAA" w:rsidRDefault="002F0CAA" w:rsidP="00320F6E">
            <w:pPr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EF05LP03- Acentuar corretamente palavras oxítonas, paroxítonas e proparoxítonas.</w:t>
            </w:r>
          </w:p>
        </w:tc>
        <w:tc>
          <w:tcPr>
            <w:tcW w:w="4252" w:type="dxa"/>
            <w:shd w:val="clear" w:color="auto" w:fill="auto"/>
          </w:tcPr>
          <w:p w:rsidR="002F0CAA" w:rsidRDefault="002F0CAA" w:rsidP="0032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Acentuação das palavras oxítonas, paroxítonas e proparoxítonas.</w:t>
            </w:r>
          </w:p>
        </w:tc>
        <w:tc>
          <w:tcPr>
            <w:tcW w:w="2552" w:type="dxa"/>
          </w:tcPr>
          <w:p w:rsidR="002F0CAA" w:rsidRDefault="002F0CAA" w:rsidP="0032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2F0CAA" w:rsidTr="00320F6E">
        <w:trPr>
          <w:trHeight w:val="2153"/>
        </w:trPr>
        <w:tc>
          <w:tcPr>
            <w:tcW w:w="918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F0CAA" w:rsidRDefault="002F0CAA" w:rsidP="00320F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2F0CAA" w:rsidRDefault="002F0CAA" w:rsidP="00320F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Leitura/escuta (compartilhada e autônoma)</w:t>
            </w:r>
          </w:p>
          <w:p w:rsidR="002F0CAA" w:rsidRDefault="002F0CAA" w:rsidP="00320F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Reconstrução das condições de produção e recepção de textos</w:t>
            </w:r>
          </w:p>
          <w:p w:rsidR="002F0CAA" w:rsidRDefault="002F0CAA" w:rsidP="00320F6E">
            <w:pPr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EF15LP01X-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 e a sua importância no meio/vida social.</w:t>
            </w:r>
          </w:p>
        </w:tc>
        <w:tc>
          <w:tcPr>
            <w:tcW w:w="4252" w:type="dxa"/>
            <w:shd w:val="clear" w:color="auto" w:fill="auto"/>
          </w:tcPr>
          <w:p w:rsidR="002F0CAA" w:rsidRDefault="002F0CAA" w:rsidP="0032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Leitura e interpretação de textos</w:t>
            </w:r>
          </w:p>
          <w:p w:rsidR="002F0CAA" w:rsidRDefault="002F0CAA" w:rsidP="0032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Função social de textos</w:t>
            </w:r>
          </w:p>
        </w:tc>
        <w:tc>
          <w:tcPr>
            <w:tcW w:w="2552" w:type="dxa"/>
          </w:tcPr>
          <w:p w:rsidR="002F0CAA" w:rsidRDefault="002F0CAA" w:rsidP="0032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2F0CAA" w:rsidTr="00320F6E">
        <w:trPr>
          <w:trHeight w:val="2129"/>
        </w:trPr>
        <w:tc>
          <w:tcPr>
            <w:tcW w:w="918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Construção do sistema alfabético</w:t>
            </w:r>
            <w:r w:rsidR="00345227">
              <w:rPr>
                <w:b/>
              </w:rPr>
              <w:t xml:space="preserve"> - </w:t>
            </w:r>
            <w:r>
              <w:rPr>
                <w:b/>
              </w:rPr>
              <w:t>Convenções da escrita</w:t>
            </w:r>
          </w:p>
          <w:p w:rsidR="002F0CAA" w:rsidRDefault="002F0CAA" w:rsidP="003452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EF35LP07- 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Produção de texto - conhecimentos linguísticos e gramaticais</w:t>
            </w:r>
          </w:p>
        </w:tc>
        <w:tc>
          <w:tcPr>
            <w:tcW w:w="2552" w:type="dxa"/>
            <w:tcBorders>
              <w:top w:val="nil"/>
            </w:tcBorders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2F0CAA" w:rsidTr="00320F6E">
        <w:trPr>
          <w:trHeight w:val="25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 Produção de textos (escrita compartilhada e autônoma)</w:t>
            </w:r>
          </w:p>
          <w:p w:rsidR="002F0CAA" w:rsidRDefault="002F0C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Construção do sistema alfabético; Estabelecimento de relações anafóricas na referenciação e construção da coesão</w:t>
            </w:r>
          </w:p>
          <w:p w:rsidR="002F0CAA" w:rsidRPr="00320F6E" w:rsidRDefault="002F0CAA">
            <w:pPr>
              <w:spacing w:line="276" w:lineRule="auto"/>
              <w:jc w:val="both"/>
            </w:pPr>
            <w:r>
              <w:rPr>
                <w:b/>
              </w:rPr>
              <w:t xml:space="preserve">HABILIDADES: </w:t>
            </w:r>
            <w:r>
              <w:t>EF35LP08- Utilizar, ao produzir um texto, recursos de referenciação (por substituição lexical ou por pronomes pessoais, possessivos e demonstrativos), vocabulário apropriado ao gênero, recursos de coesão pronominal (pronomes anafóricos) e articuladores de relações de sentido (tempo, causa, oposição, conclusão, comparação), com nível suficiente de informatividade.</w:t>
            </w:r>
          </w:p>
        </w:tc>
        <w:tc>
          <w:tcPr>
            <w:tcW w:w="42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- Produção de texto - utilizando pronomes anafóricos e palavras de ligação (tempo, causa, oposição, conclusão, comparação)</w:t>
            </w: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2F0CAA" w:rsidRDefault="002F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  <w:tr w:rsidR="002F0CAA" w:rsidTr="00320F6E">
        <w:trPr>
          <w:trHeight w:val="139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CAA" w:rsidRDefault="002F0CAA" w:rsidP="00320F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CAMPO DE ATUAÇÃO:</w:t>
            </w:r>
            <w:r>
              <w:t xml:space="preserve"> </w:t>
            </w:r>
            <w:r>
              <w:rPr>
                <w:b/>
              </w:rPr>
              <w:t>TODOS OS CAMPOS DE ATUAÇÃO</w:t>
            </w:r>
          </w:p>
          <w:p w:rsidR="002F0CAA" w:rsidRDefault="002F0CAA" w:rsidP="00320F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PRÁTICAS DE LINGUAGEM: Análise linguística/semiótica (Ortografização)</w:t>
            </w:r>
          </w:p>
          <w:p w:rsidR="002F0CAA" w:rsidRDefault="002F0CAA" w:rsidP="00320F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 xml:space="preserve"> </w:t>
            </w:r>
            <w:r>
              <w:rPr>
                <w:b/>
              </w:rPr>
              <w:t>Morfologia</w:t>
            </w:r>
          </w:p>
          <w:p w:rsidR="002F0CAA" w:rsidRDefault="002F0CAA" w:rsidP="00320F6E">
            <w:pPr>
              <w:spacing w:line="276" w:lineRule="auto"/>
              <w:jc w:val="both"/>
            </w:pPr>
            <w:r>
              <w:rPr>
                <w:b/>
              </w:rPr>
              <w:t>HABILIDADES:</w:t>
            </w:r>
            <w:r>
              <w:t>EF35LP14- Identificar em textos e usar na produção textual pronomes pessoais, possessivos e demonstrativos, como recurso coesivo anafórico.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</w:tcPr>
          <w:p w:rsidR="002F0CAA" w:rsidRDefault="002F0CAA" w:rsidP="0032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Pronomes pessoais, possessivos e demonstrativos (coesão)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2F0CAA" w:rsidRDefault="002F0CAA" w:rsidP="0032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rPr>
                <w:color w:val="000000"/>
              </w:rPr>
            </w:pPr>
          </w:p>
        </w:tc>
      </w:tr>
    </w:tbl>
    <w:p w:rsidR="00B252FD" w:rsidRDefault="00B252FD"/>
    <w:p w:rsidR="00B252FD" w:rsidRDefault="00B252FD"/>
    <w:p w:rsidR="00B252FD" w:rsidRDefault="00B252FD"/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4728"/>
        <w:gridCol w:w="5811"/>
        <w:gridCol w:w="2552"/>
        <w:gridCol w:w="29"/>
      </w:tblGrid>
      <w:tr w:rsidR="0058320E" w:rsidTr="00CC6669">
        <w:trPr>
          <w:trHeight w:val="326"/>
        </w:trPr>
        <w:tc>
          <w:tcPr>
            <w:tcW w:w="2899" w:type="dxa"/>
            <w:shd w:val="clear" w:color="auto" w:fill="auto"/>
          </w:tcPr>
          <w:p w:rsidR="0058320E" w:rsidRDefault="0058320E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ANO: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58320E" w:rsidRPr="0013420F" w:rsidRDefault="0058320E" w:rsidP="00CC6669">
            <w:pPr>
              <w:spacing w:after="0" w:line="276" w:lineRule="auto"/>
              <w:jc w:val="center"/>
            </w:pPr>
            <w:r w:rsidRPr="0013420F">
              <w:t>5º ANO – ENSINO FUNDAMENTAL ANOS INICIAIS</w:t>
            </w:r>
          </w:p>
        </w:tc>
      </w:tr>
      <w:tr w:rsidR="0058320E" w:rsidTr="00CC6669">
        <w:trPr>
          <w:trHeight w:val="326"/>
        </w:trPr>
        <w:tc>
          <w:tcPr>
            <w:tcW w:w="2899" w:type="dxa"/>
            <w:shd w:val="clear" w:color="auto" w:fill="auto"/>
          </w:tcPr>
          <w:p w:rsidR="0058320E" w:rsidRDefault="0058320E" w:rsidP="00CC6669">
            <w:pPr>
              <w:spacing w:after="0"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58320E" w:rsidRPr="0013420F" w:rsidRDefault="0058320E" w:rsidP="00CC6669">
            <w:pPr>
              <w:spacing w:after="0" w:line="276" w:lineRule="auto"/>
              <w:jc w:val="center"/>
            </w:pPr>
            <w:r w:rsidRPr="0013420F">
              <w:t>MATEMÁTICA</w:t>
            </w:r>
          </w:p>
        </w:tc>
      </w:tr>
      <w:tr w:rsidR="0058320E" w:rsidTr="00E03B6F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shd w:val="clear" w:color="auto" w:fill="DEEBF6"/>
            <w:tcMar>
              <w:top w:w="85" w:type="dxa"/>
              <w:bottom w:w="85" w:type="dxa"/>
            </w:tcMar>
            <w:vAlign w:val="center"/>
          </w:tcPr>
          <w:p w:rsidR="0058320E" w:rsidRDefault="0058320E" w:rsidP="00CC66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5811" w:type="dxa"/>
            <w:shd w:val="clear" w:color="auto" w:fill="DEEBF6"/>
            <w:tcMar>
              <w:top w:w="85" w:type="dxa"/>
              <w:bottom w:w="85" w:type="dxa"/>
            </w:tcMar>
            <w:vAlign w:val="center"/>
          </w:tcPr>
          <w:p w:rsidR="0058320E" w:rsidRDefault="0058320E" w:rsidP="00CC6669">
            <w:pPr>
              <w:spacing w:after="0" w:line="276" w:lineRule="auto"/>
              <w:ind w:left="297" w:hanging="284"/>
              <w:jc w:val="center"/>
              <w:rPr>
                <w:b/>
              </w:rPr>
            </w:pPr>
            <w:r>
              <w:rPr>
                <w:b/>
              </w:rPr>
              <w:t>CONTEÚDOS RELACIONADOS (PNLD)</w:t>
            </w:r>
          </w:p>
        </w:tc>
        <w:tc>
          <w:tcPr>
            <w:tcW w:w="2552" w:type="dxa"/>
            <w:shd w:val="clear" w:color="auto" w:fill="DEEBF6"/>
          </w:tcPr>
          <w:p w:rsidR="0058320E" w:rsidRDefault="0058320E" w:rsidP="00CC6669">
            <w:pPr>
              <w:spacing w:after="0" w:line="276" w:lineRule="auto"/>
              <w:ind w:left="297" w:hanging="284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7559ED" w:rsidTr="00E03B6F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Números</w:t>
            </w:r>
          </w:p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Sistema de numeração decimal: leitura, escrita e ordenação de números naturais (de até seis ordens)</w:t>
            </w:r>
          </w:p>
          <w:p w:rsidR="007559ED" w:rsidRDefault="007559ED" w:rsidP="00084911">
            <w:pPr>
              <w:spacing w:after="0" w:line="276" w:lineRule="auto"/>
            </w:pPr>
            <w:r>
              <w:rPr>
                <w:b/>
                <w:color w:val="000000"/>
              </w:rPr>
              <w:t>Habilidades:</w:t>
            </w:r>
            <w:r>
              <w:rPr>
                <w:color w:val="000000"/>
              </w:rPr>
              <w:t>(EF05MA01X) Ler, escrever e ordenar números naturais até a ordem das centenas de milhão com compreensão das principais características do sistema de numeração decimal.</w:t>
            </w:r>
          </w:p>
        </w:tc>
        <w:tc>
          <w:tcPr>
            <w:tcW w:w="5811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Sistema de numeração decimal.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Números naturais.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 representação dos números naturais.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Ordens e classes.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Arredondamentos.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Números ordinais.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Estatística.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Geometria.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Regiões planas.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Contornos de figuras e objetos.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Segmento de reta.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Polígono.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Reta e semirreta.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Retas paralelas e retas concorrentes.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Brincar para aprender (jogos lúdicos)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 xml:space="preserve">Revisar as </w:t>
            </w:r>
            <w:r>
              <w:rPr>
                <w:b/>
                <w:color w:val="000000"/>
              </w:rPr>
              <w:t>Habilidades:</w:t>
            </w:r>
            <w:r>
              <w:rPr>
                <w:color w:val="000000"/>
              </w:rPr>
              <w:t xml:space="preserve"> adquiridas anteriormente (desse ano e os anteriores) para consolidar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Relacionar os conhecimentos adquiridos com o cotidiano (em equipe e/ou individual)</w:t>
            </w:r>
          </w:p>
        </w:tc>
        <w:tc>
          <w:tcPr>
            <w:tcW w:w="2552" w:type="dxa"/>
            <w:vMerge w:val="restart"/>
          </w:tcPr>
          <w:p w:rsidR="007559ED" w:rsidRDefault="007559ED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/>
              <w:rPr>
                <w:color w:val="000000"/>
              </w:rPr>
            </w:pPr>
          </w:p>
        </w:tc>
      </w:tr>
      <w:tr w:rsidR="007559ED" w:rsidTr="00CC6669">
        <w:trPr>
          <w:gridAfter w:val="1"/>
          <w:wAfter w:w="29" w:type="dxa"/>
          <w:trHeight w:val="2471"/>
        </w:trPr>
        <w:tc>
          <w:tcPr>
            <w:tcW w:w="76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Probabilidade e estatística</w:t>
            </w:r>
          </w:p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Leitura, coleta, classificação interpretação e representação de dados em tabelas de dupla entrada, gráfico de colunas agrupadas, gráficos pictóricos e gráfico de linhas</w:t>
            </w:r>
          </w:p>
          <w:p w:rsidR="007559ED" w:rsidRDefault="007559ED" w:rsidP="00084911">
            <w:pPr>
              <w:spacing w:after="0" w:line="276" w:lineRule="auto"/>
            </w:pPr>
            <w:r>
              <w:rPr>
                <w:b/>
                <w:color w:val="000000"/>
              </w:rPr>
              <w:t>Habilidade:</w:t>
            </w:r>
            <w:r>
              <w:rPr>
                <w:color w:val="000000"/>
              </w:rPr>
              <w:t>(EF05MA24) Ler e Interpretar dados estatísticos apresentados em textos, tabelas e gráficos (colunas ou linhas), referentes a outras áreas do conhecimento ou a outros contextos, como saúde e trânsito, e produzir textos com o objetivo de sintetizar conclusões.</w:t>
            </w: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7559ED" w:rsidTr="00CC6669">
        <w:trPr>
          <w:gridAfter w:val="1"/>
          <w:wAfter w:w="29" w:type="dxa"/>
          <w:trHeight w:val="1853"/>
        </w:trPr>
        <w:tc>
          <w:tcPr>
            <w:tcW w:w="76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Geometria</w:t>
            </w:r>
          </w:p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Figuras geométricas planas: características, representações e ângulos</w:t>
            </w:r>
          </w:p>
          <w:p w:rsidR="007559ED" w:rsidRDefault="007559ED" w:rsidP="00CC6669">
            <w:pPr>
              <w:spacing w:after="0" w:line="276" w:lineRule="auto"/>
            </w:pPr>
            <w:r>
              <w:rPr>
                <w:b/>
                <w:color w:val="000000"/>
              </w:rPr>
              <w:t>Habilidades:</w:t>
            </w:r>
            <w:r>
              <w:rPr>
                <w:color w:val="000000"/>
              </w:rPr>
              <w:t xml:space="preserve">(EF05MA34MG) Identificar propriedades comuns e diferenças entre figuras planas (triângulo, quadrilátero e pentágono) de acordo com o número de lados, o número de ângulos, diagonais etc. </w:t>
            </w: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7559ED" w:rsidTr="00E03B6F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Unidades Temáticas:</w:t>
            </w:r>
            <w:r>
              <w:rPr>
                <w:color w:val="000000"/>
              </w:rPr>
              <w:t>Geometria</w:t>
            </w:r>
          </w:p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Objetos de Conhecimento:</w:t>
            </w:r>
            <w:r>
              <w:rPr>
                <w:color w:val="000000"/>
              </w:rPr>
              <w:t>Plano cartesiano: coordenadas cartesianas (1º quadrante) e representação de deslocamentos no plano cartesiano</w:t>
            </w:r>
          </w:p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Habilidades:</w:t>
            </w:r>
          </w:p>
          <w:p w:rsidR="007559ED" w:rsidRDefault="007559ED" w:rsidP="00CC6669">
            <w:pPr>
              <w:spacing w:after="0" w:line="276" w:lineRule="auto"/>
            </w:pPr>
            <w:r>
              <w:rPr>
                <w:color w:val="000000"/>
              </w:rPr>
              <w:t xml:space="preserve">(EF05MA14) Utilizar e compreender diferentes representações para a localização </w:t>
            </w:r>
            <w:r>
              <w:rPr>
                <w:color w:val="000000"/>
              </w:rPr>
              <w:lastRenderedPageBreak/>
              <w:t>de objetos no plano, como mapas, células em planilhas eletrônicas e coordenadas geográficas, a fim de desenvolver as primeiras noções de coordenadas cartesianas.</w:t>
            </w:r>
          </w:p>
          <w:p w:rsidR="007559ED" w:rsidRDefault="007559ED" w:rsidP="00CC6669">
            <w:pPr>
              <w:spacing w:after="0" w:line="276" w:lineRule="auto"/>
            </w:pPr>
            <w:r>
              <w:rPr>
                <w:color w:val="000000"/>
              </w:rPr>
              <w:t>(EF05MA15) Interpretar, descrever e representar a localização ou movimentação de objetos no plano cartesiano (1º quadrante), utilizando coordenadas cartesianas, indicando mudanças de direção e de sentido e giros.</w:t>
            </w:r>
          </w:p>
        </w:tc>
        <w:tc>
          <w:tcPr>
            <w:tcW w:w="5811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/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7559ED" w:rsidTr="00CC6669">
        <w:trPr>
          <w:gridAfter w:val="1"/>
          <w:wAfter w:w="29" w:type="dxa"/>
          <w:trHeight w:val="2471"/>
        </w:trPr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lastRenderedPageBreak/>
              <w:t>Unidades Temáticas</w:t>
            </w:r>
            <w:r w:rsidRPr="00084911">
              <w:rPr>
                <w:color w:val="000000"/>
              </w:rPr>
              <w:t>:Números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Objetos de Conhecimento</w:t>
            </w:r>
            <w:r w:rsidRPr="00084911">
              <w:rPr>
                <w:color w:val="000000"/>
              </w:rPr>
              <w:t>:Operações com números racionais</w:t>
            </w:r>
            <w:r w:rsidRPr="00084911">
              <w:rPr>
                <w:color w:val="000000"/>
              </w:rPr>
              <w:br/>
              <w:t>Problemas: adição e subtração de números naturais e números racionais cuja representação decimal é finita</w:t>
            </w:r>
          </w:p>
          <w:p w:rsidR="007559ED" w:rsidRPr="00084911" w:rsidRDefault="007559ED" w:rsidP="00AE2887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Habilidades</w:t>
            </w:r>
            <w:r w:rsidRPr="00084911">
              <w:rPr>
                <w:color w:val="000000"/>
              </w:rPr>
              <w:t>:(EF05MA07A) Resolver problemas de adição e subtração com números naturais e com números racionais, cuja representação decimal seja finita, utilizando estratégias diversas, como cálculo por estimativa, cálculo mental e algoritmos.</w:t>
            </w:r>
          </w:p>
        </w:tc>
        <w:tc>
          <w:tcPr>
            <w:tcW w:w="5811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Adição e subtração com números naturais.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Adição: algoritmos e vocabulário.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Subtração: algoritmos e vocabulário.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Adição e subtração: operações inversas.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Arredondamento, cálculo mental e resultado aproximado.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Resolução de problemas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Multiplicação e divisão com números naturais.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Multiplicação de números naturais.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Divisão de números naturais.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Divisão e multiplicação: operações inversas.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Arredondamento e resultado aproximado.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Estatística: média de 2 ou mais números.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Brincar para aprender (jogos lúdicos)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 xml:space="preserve">Revisar as </w:t>
            </w:r>
            <w:r>
              <w:rPr>
                <w:b/>
                <w:color w:val="000000"/>
              </w:rPr>
              <w:t>Habilidades:</w:t>
            </w:r>
            <w:r>
              <w:rPr>
                <w:color w:val="000000"/>
              </w:rPr>
              <w:t xml:space="preserve"> adquiridas anteriormente (desse ano e os anteriores) para consolidar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Relacionar os conhecimentos adquiridos com o cotidiano (em equipe e/ou individual)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9ED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  <w:p w:rsidR="008443B6" w:rsidRDefault="008443B6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Não trabalhar com cálculo mental</w:t>
            </w:r>
          </w:p>
        </w:tc>
      </w:tr>
      <w:tr w:rsidR="007559ED" w:rsidTr="00CC6669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Unidades Temáticas</w:t>
            </w:r>
            <w:r w:rsidRPr="00084911">
              <w:rPr>
                <w:color w:val="000000"/>
              </w:rPr>
              <w:t>:Grandezas e medidas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Objetos de Conhecimento</w:t>
            </w:r>
            <w:r w:rsidRPr="00084911">
              <w:rPr>
                <w:color w:val="000000"/>
              </w:rPr>
              <w:t>:Medidas de comprimento, área, massa, tempo, temperatura e capacidade: utilização de unidades convencionais e relações entre as unidades de medida mais usuais</w:t>
            </w:r>
          </w:p>
          <w:p w:rsidR="007559ED" w:rsidRPr="00084911" w:rsidRDefault="007559ED" w:rsidP="00AE2887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Habilidades</w:t>
            </w:r>
            <w:r w:rsidRPr="00084911">
              <w:rPr>
                <w:color w:val="000000"/>
              </w:rPr>
              <w:t>:(EF05MA19A) Resolver problemas envolvendo medidas das grandezas comprimento, área, massa, tempo, temperatura e capacidade, recorrendo a transformações entre as unidades mais usuais em contextos socioculturais.</w:t>
            </w:r>
          </w:p>
        </w:tc>
        <w:tc>
          <w:tcPr>
            <w:tcW w:w="5811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9ED" w:rsidRPr="0058320E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  <w:tr w:rsidR="007559ED" w:rsidTr="00CC6669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Unidades Temáticas</w:t>
            </w:r>
            <w:r w:rsidRPr="00084911">
              <w:rPr>
                <w:color w:val="000000"/>
              </w:rPr>
              <w:t>:Números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Objetos de Conhecimento</w:t>
            </w:r>
            <w:r w:rsidRPr="00084911">
              <w:rPr>
                <w:color w:val="000000"/>
              </w:rPr>
              <w:t xml:space="preserve">:Operações com números racionais </w:t>
            </w:r>
            <w:r w:rsidRPr="00084911">
              <w:rPr>
                <w:color w:val="000000"/>
              </w:rPr>
              <w:br/>
            </w:r>
            <w:r w:rsidRPr="00084911">
              <w:rPr>
                <w:b/>
                <w:color w:val="000000"/>
              </w:rPr>
              <w:t>Problemas</w:t>
            </w:r>
            <w:r w:rsidRPr="00084911">
              <w:rPr>
                <w:color w:val="000000"/>
              </w:rPr>
              <w:t>: multiplicação e divisão de números racionais cuja representação decimal é finita por números naturais</w:t>
            </w:r>
          </w:p>
          <w:p w:rsidR="007559ED" w:rsidRPr="00084911" w:rsidRDefault="007559ED" w:rsidP="00AE2887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Habilidades</w:t>
            </w:r>
            <w:r w:rsidRPr="00084911">
              <w:rPr>
                <w:color w:val="000000"/>
              </w:rPr>
              <w:t>:(EF05MA08A) Resolver problemas de multiplicação e divisão com números naturais e com números racionais cuja representação decimal é finita (com multiplicador natural e divisor natural e diferente de zero), utilizando estratégias diversas, como cálculo por estimativa, cálculo mental e algoritmos.</w:t>
            </w:r>
          </w:p>
        </w:tc>
        <w:tc>
          <w:tcPr>
            <w:tcW w:w="5811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ED" w:rsidRPr="0058320E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  <w:tr w:rsidR="007559ED" w:rsidTr="00CC6669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lastRenderedPageBreak/>
              <w:t>Unidades Temáticas</w:t>
            </w:r>
            <w:r w:rsidRPr="00084911">
              <w:rPr>
                <w:color w:val="000000"/>
              </w:rPr>
              <w:t>:Números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Objetos de Conhecimento</w:t>
            </w:r>
            <w:r w:rsidRPr="00084911">
              <w:rPr>
                <w:color w:val="000000"/>
              </w:rPr>
              <w:t>:Problemas de contagem do tipo: “Se cada objeto de uma coleção A for combinado com todos os elementos de uma coleção B, quantos agrupamentos desse tipo podem ser formados?”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Habilidades</w:t>
            </w:r>
            <w:r w:rsidRPr="00084911">
              <w:rPr>
                <w:color w:val="000000"/>
              </w:rPr>
              <w:t>: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color w:val="000000"/>
              </w:rPr>
              <w:t xml:space="preserve">(EF05MA09A) Resolver problemas simples de contagem envolvendo o princípio multiplicativo, como a determinação do número de agrupamentos possíveis ao se combinar cada elemento de uma coleção com todos os elementos de outra coleção, por meio de diagramas de árvore ou por tabelas. </w:t>
            </w:r>
          </w:p>
        </w:tc>
        <w:tc>
          <w:tcPr>
            <w:tcW w:w="5811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9ED" w:rsidRPr="0058320E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  <w:tr w:rsidR="007559ED" w:rsidTr="00CC6669">
        <w:trPr>
          <w:gridAfter w:val="1"/>
          <w:wAfter w:w="29" w:type="dxa"/>
          <w:trHeight w:val="3706"/>
        </w:trPr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Unidades Temáticas</w:t>
            </w:r>
            <w:r w:rsidRPr="00084911">
              <w:rPr>
                <w:color w:val="000000"/>
              </w:rPr>
              <w:t>:Álgebra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Objetos de Conhecimento</w:t>
            </w:r>
            <w:r w:rsidRPr="00084911">
              <w:rPr>
                <w:color w:val="000000"/>
              </w:rPr>
              <w:t xml:space="preserve">:Grandezas diretamente proporcionais </w:t>
            </w:r>
            <w:r w:rsidRPr="00084911">
              <w:rPr>
                <w:color w:val="000000"/>
              </w:rPr>
              <w:br/>
              <w:t>Problemas envolvendo a partição de um todo em duas partes proporcionais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Habilidades</w:t>
            </w:r>
            <w:r w:rsidRPr="00084911">
              <w:rPr>
                <w:color w:val="000000"/>
              </w:rPr>
              <w:t>: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color w:val="000000"/>
              </w:rPr>
              <w:t>(EF05MA12) esolver problemas que envolvam variação de proporcionalidade direta entre duas grandezas, para associar a quantidade de um produto ao valor a pagar, alterar as quantidades de ingredientes de receitas, ampliar ou reduzir escala em mapas, entre outros.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color w:val="000000"/>
              </w:rPr>
              <w:t>(EF05MA13) Resolver problemas envolvendo a partilha de uma quantidade em duas partes desiguais, tais como dividir uma quantidade em duas partes, de modo que uma seja o dobro da outra, com compreensão da ideia de razão entre as partes e delas com o todo.</w:t>
            </w: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9ED" w:rsidRPr="0058320E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  <w:tr w:rsidR="007559ED" w:rsidTr="00CC6669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Unidades Temáticas</w:t>
            </w:r>
            <w:r w:rsidRPr="00084911">
              <w:rPr>
                <w:color w:val="000000"/>
              </w:rPr>
              <w:t>:Números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Objetos de Conhecimento</w:t>
            </w:r>
            <w:r w:rsidRPr="00084911">
              <w:rPr>
                <w:color w:val="000000"/>
              </w:rPr>
              <w:t>:Representação fracionária dos números racionais: reconhecimento, significados, leitura e representação na reta numérica</w:t>
            </w:r>
          </w:p>
          <w:p w:rsidR="007559ED" w:rsidRDefault="007559ED" w:rsidP="00453CED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Habilidades</w:t>
            </w:r>
            <w:r w:rsidRPr="00084911">
              <w:rPr>
                <w:color w:val="000000"/>
              </w:rPr>
              <w:t>:</w:t>
            </w:r>
          </w:p>
          <w:p w:rsidR="007559ED" w:rsidRDefault="007559ED" w:rsidP="00453CED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color w:val="000000"/>
              </w:rPr>
              <w:t>(EF05MA03) Identificar e representar frações (menores e maiores que a unidade), associando-as ao resultado de uma divisão ou à ideia de parte de um todo, utilizando a reta numérica como recurso.</w:t>
            </w:r>
          </w:p>
          <w:p w:rsidR="007559ED" w:rsidRPr="00084911" w:rsidRDefault="007559ED" w:rsidP="00453CED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5811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Geometria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Atividades com figuras geométricas já estudadas.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Ângulo.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Ângulo reto.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Ângulo raso, ângulo agudo e ângulo obtuso.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Retas perpendiculares.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Polígonos.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Triângulo.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Quadriláteros.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Circunferência.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Resolução de problemas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Desenhar para consolidar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Frações.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Ideias de fração.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Fração de um conjunto de elementos.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Fração de um número.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Fração e divisão.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Número misto.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Frações equivalentes.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Comparação de frações – Frações com denominadores iguais.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Operações envolvendo frações.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Probabilidade.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Resolução de problemas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Brincar para aprender (jogos lúdicos)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 xml:space="preserve">Revisar as </w:t>
            </w:r>
            <w:r>
              <w:rPr>
                <w:b/>
                <w:color w:val="000000"/>
              </w:rPr>
              <w:t>Habilidades:</w:t>
            </w:r>
            <w:r>
              <w:rPr>
                <w:color w:val="000000"/>
              </w:rPr>
              <w:t xml:space="preserve"> adquiridas anteriormente (desse ano e os anteriores) para consolidar</w:t>
            </w:r>
          </w:p>
          <w:p w:rsidR="007559ED" w:rsidRDefault="007559ED" w:rsidP="00583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  <w:r>
              <w:rPr>
                <w:color w:val="000000"/>
              </w:rPr>
              <w:t>Relacionar os conhecimentos adquiridos com o cotidiano (em equipe e/ou individual)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ED" w:rsidRPr="0058320E" w:rsidRDefault="007559ED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  <w:tr w:rsidR="007559ED" w:rsidTr="00E03B6F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spacing w:after="0" w:line="276" w:lineRule="auto"/>
              <w:rPr>
                <w:b/>
                <w:color w:val="000000"/>
              </w:rPr>
            </w:pP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Unidades Temáticas</w:t>
            </w:r>
            <w:r w:rsidRPr="00084911">
              <w:rPr>
                <w:color w:val="000000"/>
              </w:rPr>
              <w:t>:Números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Objetos de Conhecimento</w:t>
            </w:r>
            <w:r w:rsidRPr="00084911">
              <w:rPr>
                <w:color w:val="000000"/>
              </w:rPr>
              <w:t xml:space="preserve">:Comparação e ordenação de números racionais na representação decimal e na fracionária utilizando a noção de equivalência </w:t>
            </w:r>
            <w:r w:rsidRPr="00084911">
              <w:rPr>
                <w:color w:val="000000"/>
              </w:rPr>
              <w:br/>
              <w:t>Operações com frações.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b/>
                <w:color w:val="000000"/>
              </w:rPr>
              <w:t>Habilidades</w:t>
            </w:r>
            <w:r w:rsidRPr="00084911">
              <w:rPr>
                <w:color w:val="000000"/>
              </w:rPr>
              <w:t>:</w:t>
            </w:r>
          </w:p>
          <w:p w:rsidR="007559ED" w:rsidRPr="00084911" w:rsidRDefault="007559ED" w:rsidP="00CC6669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color w:val="000000"/>
              </w:rPr>
              <w:t xml:space="preserve">(EF05MA04) Identificar frações equivalentes. </w:t>
            </w:r>
          </w:p>
          <w:p w:rsidR="006C67BC" w:rsidRDefault="007559ED" w:rsidP="006C67BC">
            <w:pPr>
              <w:spacing w:after="0" w:line="276" w:lineRule="auto"/>
              <w:rPr>
                <w:color w:val="000000"/>
              </w:rPr>
            </w:pPr>
            <w:r w:rsidRPr="00084911">
              <w:rPr>
                <w:color w:val="000000"/>
              </w:rPr>
              <w:t xml:space="preserve">(EF05MA26MG) Calcular adição e subtração de frações com denominadores iguais e diferentes pela equivalência. </w:t>
            </w:r>
          </w:p>
          <w:p w:rsidR="006C67BC" w:rsidRPr="00084911" w:rsidRDefault="006C67BC" w:rsidP="00CC6669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(EF05MA05) Comparar e ordenar números racionais positivos (representações fracionária e decimal), relacionando-os a pontos na reta numérica.</w:t>
            </w:r>
          </w:p>
        </w:tc>
        <w:tc>
          <w:tcPr>
            <w:tcW w:w="5811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ED" w:rsidRPr="0058320E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  <w:tr w:rsidR="007559ED" w:rsidTr="00CC6669">
        <w:trPr>
          <w:gridAfter w:val="1"/>
          <w:wAfter w:w="29" w:type="dxa"/>
          <w:trHeight w:val="420"/>
        </w:trPr>
        <w:tc>
          <w:tcPr>
            <w:tcW w:w="76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58320E" w:rsidRDefault="007559ED" w:rsidP="00CC6669">
            <w:pP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ED" w:rsidRPr="0058320E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  <w:tr w:rsidR="007559ED" w:rsidTr="00CC6669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555A35" w:rsidRDefault="007559ED" w:rsidP="00CC6669">
            <w:pPr>
              <w:spacing w:after="0" w:line="276" w:lineRule="auto"/>
              <w:rPr>
                <w:color w:val="000000"/>
              </w:rPr>
            </w:pPr>
            <w:r w:rsidRPr="00555A35">
              <w:rPr>
                <w:b/>
                <w:color w:val="000000"/>
              </w:rPr>
              <w:t>Unidades Temáticas</w:t>
            </w:r>
            <w:r w:rsidRPr="00555A35">
              <w:rPr>
                <w:color w:val="000000"/>
              </w:rPr>
              <w:t>:Probabilidade e estatística</w:t>
            </w:r>
          </w:p>
          <w:p w:rsidR="007559ED" w:rsidRPr="00555A35" w:rsidRDefault="007559ED" w:rsidP="00CC6669">
            <w:pPr>
              <w:spacing w:after="0" w:line="276" w:lineRule="auto"/>
              <w:rPr>
                <w:color w:val="000000"/>
              </w:rPr>
            </w:pPr>
            <w:r w:rsidRPr="00AD481A">
              <w:rPr>
                <w:b/>
                <w:color w:val="000000"/>
              </w:rPr>
              <w:t>Objetos de Conhecimento</w:t>
            </w:r>
            <w:r w:rsidRPr="00555A35">
              <w:rPr>
                <w:color w:val="000000"/>
              </w:rPr>
              <w:t>:Cálculo de probabilidade de eventos equiprováveis</w:t>
            </w:r>
          </w:p>
          <w:p w:rsidR="007559ED" w:rsidRPr="00555A35" w:rsidRDefault="007559ED" w:rsidP="00453CED">
            <w:pPr>
              <w:spacing w:after="0" w:line="276" w:lineRule="auto"/>
              <w:rPr>
                <w:color w:val="000000"/>
              </w:rPr>
            </w:pPr>
            <w:r w:rsidRPr="00AD481A">
              <w:rPr>
                <w:b/>
                <w:color w:val="000000"/>
              </w:rPr>
              <w:t>Habilidade</w:t>
            </w:r>
            <w:r w:rsidRPr="00555A3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55A35">
              <w:rPr>
                <w:color w:val="000000"/>
              </w:rPr>
              <w:t>(EF05MA23) Determinar a probabilidade de ocorrência de um resultado em eventos aleatórios, quando todos os resultados possíveis têm a mesma chance de ocorrer (equiprováveis).</w:t>
            </w:r>
          </w:p>
        </w:tc>
        <w:tc>
          <w:tcPr>
            <w:tcW w:w="5811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9ED" w:rsidRPr="0058320E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  <w:tr w:rsidR="007559ED" w:rsidTr="00CC6669">
        <w:trPr>
          <w:gridAfter w:val="1"/>
          <w:wAfter w:w="29" w:type="dxa"/>
          <w:trHeight w:val="1853"/>
        </w:trPr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555A35" w:rsidRDefault="007559ED" w:rsidP="00CC6669">
            <w:pPr>
              <w:spacing w:after="0" w:line="276" w:lineRule="auto"/>
              <w:rPr>
                <w:color w:val="000000"/>
              </w:rPr>
            </w:pPr>
            <w:r w:rsidRPr="00AD481A">
              <w:rPr>
                <w:b/>
                <w:color w:val="000000"/>
              </w:rPr>
              <w:t>Unidades Temáticas</w:t>
            </w:r>
            <w:r w:rsidRPr="00555A35">
              <w:rPr>
                <w:color w:val="000000"/>
              </w:rPr>
              <w:t>:Probabilidade e estatística</w:t>
            </w:r>
          </w:p>
          <w:p w:rsidR="007559ED" w:rsidRPr="00555A35" w:rsidRDefault="007559ED" w:rsidP="00CC6669">
            <w:pPr>
              <w:spacing w:after="0" w:line="276" w:lineRule="auto"/>
              <w:rPr>
                <w:color w:val="000000"/>
              </w:rPr>
            </w:pPr>
            <w:r w:rsidRPr="00AD481A">
              <w:rPr>
                <w:b/>
                <w:color w:val="000000"/>
              </w:rPr>
              <w:t>Objetos de Conhecimento</w:t>
            </w:r>
            <w:r w:rsidRPr="00555A35">
              <w:rPr>
                <w:color w:val="000000"/>
              </w:rPr>
              <w:t>:Espaço amostral: análise de chances de eventos aleatórios</w:t>
            </w:r>
          </w:p>
          <w:p w:rsidR="007559ED" w:rsidRPr="00555A35" w:rsidRDefault="007559ED" w:rsidP="00453CED">
            <w:pPr>
              <w:spacing w:after="0" w:line="276" w:lineRule="auto"/>
              <w:rPr>
                <w:color w:val="000000"/>
              </w:rPr>
            </w:pPr>
            <w:r w:rsidRPr="00AD481A">
              <w:rPr>
                <w:b/>
                <w:color w:val="000000"/>
              </w:rPr>
              <w:t>Habilidade</w:t>
            </w:r>
            <w:r w:rsidRPr="00555A35">
              <w:rPr>
                <w:color w:val="000000"/>
              </w:rPr>
              <w:t>:(EF05MA22) Apresentar todos os possíveis resultados de um experimento aleatório, estimando se esses resultados são igualmente prováveis ou não.</w:t>
            </w: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ED" w:rsidRPr="0058320E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  <w:tr w:rsidR="007559ED" w:rsidTr="00CC6669">
        <w:trPr>
          <w:gridAfter w:val="1"/>
          <w:wAfter w:w="29" w:type="dxa"/>
          <w:trHeight w:val="20"/>
        </w:trPr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559ED" w:rsidRPr="00555A35" w:rsidRDefault="007559ED" w:rsidP="00CC6669">
            <w:pPr>
              <w:spacing w:after="0" w:line="276" w:lineRule="auto"/>
              <w:rPr>
                <w:color w:val="000000"/>
              </w:rPr>
            </w:pPr>
            <w:r w:rsidRPr="00AD481A">
              <w:rPr>
                <w:b/>
                <w:color w:val="000000"/>
              </w:rPr>
              <w:t>Unidades Temáticas</w:t>
            </w:r>
            <w:r w:rsidRPr="00555A35">
              <w:rPr>
                <w:color w:val="000000"/>
              </w:rPr>
              <w:t>:Grandezas e medidas</w:t>
            </w:r>
          </w:p>
          <w:p w:rsidR="007559ED" w:rsidRPr="00555A35" w:rsidRDefault="007559ED" w:rsidP="00CC6669">
            <w:pPr>
              <w:spacing w:after="0" w:line="276" w:lineRule="auto"/>
              <w:rPr>
                <w:color w:val="000000"/>
              </w:rPr>
            </w:pPr>
            <w:r w:rsidRPr="00AD481A">
              <w:rPr>
                <w:b/>
                <w:color w:val="000000"/>
              </w:rPr>
              <w:t>Objetos de Conhecimento</w:t>
            </w:r>
            <w:r w:rsidRPr="00555A35">
              <w:rPr>
                <w:color w:val="000000"/>
              </w:rPr>
              <w:t>:Áreas e perímetros de figuras poligonais: algumas relações</w:t>
            </w:r>
          </w:p>
          <w:p w:rsidR="007559ED" w:rsidRPr="00555A35" w:rsidRDefault="007559ED" w:rsidP="00453CED">
            <w:pPr>
              <w:spacing w:after="0" w:line="276" w:lineRule="auto"/>
              <w:rPr>
                <w:color w:val="000000"/>
              </w:rPr>
            </w:pPr>
            <w:r w:rsidRPr="00AD481A">
              <w:rPr>
                <w:b/>
                <w:color w:val="000000"/>
              </w:rPr>
              <w:t>Habilidade</w:t>
            </w:r>
            <w:r w:rsidRPr="00555A35">
              <w:rPr>
                <w:color w:val="000000"/>
              </w:rPr>
              <w:t>:(EF05MA20) Concluir, por meio de investigações, que figuras de perímetros iguais podem ter áreas diferentes e que, também, figuras que têm a mesma área podem ter perímetros diferentes.</w:t>
            </w:r>
          </w:p>
        </w:tc>
        <w:tc>
          <w:tcPr>
            <w:tcW w:w="5811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7559ED" w:rsidRDefault="007559ED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ED" w:rsidRPr="0058320E" w:rsidRDefault="007559ED" w:rsidP="00583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97" w:hanging="284"/>
              <w:rPr>
                <w:color w:val="000000"/>
              </w:rPr>
            </w:pPr>
          </w:p>
        </w:tc>
      </w:tr>
    </w:tbl>
    <w:p w:rsidR="0010133F" w:rsidRDefault="0010133F" w:rsidP="006B1586"/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4586"/>
        <w:gridCol w:w="5812"/>
        <w:gridCol w:w="2693"/>
        <w:gridCol w:w="29"/>
      </w:tblGrid>
      <w:tr w:rsidR="00DC6CF1" w:rsidTr="00CC6669">
        <w:trPr>
          <w:trHeight w:val="326"/>
        </w:trPr>
        <w:tc>
          <w:tcPr>
            <w:tcW w:w="2899" w:type="dxa"/>
            <w:shd w:val="clear" w:color="auto" w:fill="auto"/>
          </w:tcPr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ANO DE ESCOLARIDADE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DC6CF1" w:rsidRDefault="00DC6CF1" w:rsidP="00CC6669">
            <w:pPr>
              <w:spacing w:after="0" w:line="276" w:lineRule="auto"/>
              <w:jc w:val="center"/>
            </w:pPr>
            <w:r>
              <w:t>5º  ANO – ENSINO FUNDAMENTAL - ANOS INICIAIS</w:t>
            </w:r>
          </w:p>
        </w:tc>
      </w:tr>
      <w:tr w:rsidR="00DC6CF1" w:rsidTr="00CC6669">
        <w:trPr>
          <w:trHeight w:val="326"/>
        </w:trPr>
        <w:tc>
          <w:tcPr>
            <w:tcW w:w="2899" w:type="dxa"/>
            <w:shd w:val="clear" w:color="auto" w:fill="auto"/>
          </w:tcPr>
          <w:p w:rsidR="00DC6CF1" w:rsidRDefault="00DC6CF1" w:rsidP="00CC6669">
            <w:pPr>
              <w:spacing w:after="0"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DC6CF1" w:rsidRDefault="00DC6CF1" w:rsidP="00CC6669">
            <w:pPr>
              <w:spacing w:after="0" w:line="276" w:lineRule="auto"/>
              <w:jc w:val="center"/>
            </w:pPr>
            <w:r>
              <w:t>HISTÓRIA</w:t>
            </w:r>
          </w:p>
        </w:tc>
      </w:tr>
      <w:tr w:rsidR="00DC6CF1" w:rsidTr="00BC6085">
        <w:trPr>
          <w:gridAfter w:val="1"/>
          <w:wAfter w:w="29" w:type="dxa"/>
          <w:trHeight w:val="257"/>
        </w:trPr>
        <w:tc>
          <w:tcPr>
            <w:tcW w:w="7485" w:type="dxa"/>
            <w:gridSpan w:val="2"/>
            <w:shd w:val="clear" w:color="auto" w:fill="DEEBF6"/>
          </w:tcPr>
          <w:p w:rsidR="00DC6CF1" w:rsidRDefault="00DC6CF1" w:rsidP="00CC6669">
            <w:pPr>
              <w:spacing w:after="0" w:line="276" w:lineRule="auto"/>
              <w:jc w:val="center"/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5812" w:type="dxa"/>
            <w:shd w:val="clear" w:color="auto" w:fill="DEEBF6"/>
          </w:tcPr>
          <w:p w:rsidR="00DC6CF1" w:rsidRDefault="00DC6CF1" w:rsidP="00CC6669">
            <w:pPr>
              <w:spacing w:after="0" w:line="276" w:lineRule="auto"/>
              <w:jc w:val="center"/>
            </w:pPr>
            <w:r>
              <w:rPr>
                <w:b/>
              </w:rPr>
              <w:t>CONTEÚDOS RELACIONADOS ( PNLD)</w:t>
            </w:r>
          </w:p>
        </w:tc>
        <w:tc>
          <w:tcPr>
            <w:tcW w:w="2693" w:type="dxa"/>
            <w:shd w:val="clear" w:color="auto" w:fill="DEEBF6"/>
          </w:tcPr>
          <w:p w:rsidR="00DC6CF1" w:rsidRDefault="00DC6CF1" w:rsidP="00CC66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DC6CF1" w:rsidTr="00D021BA">
        <w:trPr>
          <w:gridAfter w:val="1"/>
          <w:wAfter w:w="29" w:type="dxa"/>
          <w:trHeight w:val="1396"/>
        </w:trPr>
        <w:tc>
          <w:tcPr>
            <w:tcW w:w="7485" w:type="dxa"/>
            <w:gridSpan w:val="2"/>
            <w:shd w:val="clear" w:color="auto" w:fill="FFFFFF"/>
          </w:tcPr>
          <w:p w:rsidR="00DC6CF1" w:rsidRDefault="00DC6CF1" w:rsidP="00D021BA">
            <w:pPr>
              <w:spacing w:after="0" w:line="240" w:lineRule="auto"/>
              <w:jc w:val="both"/>
            </w:pPr>
            <w:r>
              <w:rPr>
                <w:b/>
              </w:rPr>
              <w:t>UNIDADE TEMÁTICA:</w:t>
            </w:r>
            <w:r>
              <w:t>Povos e culturas: meu lugar no mundo e meu grupo social.</w:t>
            </w:r>
          </w:p>
          <w:p w:rsidR="00DC6CF1" w:rsidRDefault="00DC6CF1" w:rsidP="00D021BA">
            <w:pPr>
              <w:spacing w:after="0" w:line="240" w:lineRule="auto"/>
              <w:jc w:val="both"/>
            </w:pPr>
            <w:r>
              <w:rPr>
                <w:b/>
              </w:rPr>
              <w:t>OBJETO DE CONHECIMENTO:</w:t>
            </w:r>
            <w:r>
              <w:t>Cidadania, diversidade cultural e respeito às diferenças sociais, culturais e históricas.</w:t>
            </w:r>
          </w:p>
          <w:p w:rsidR="00DC6CF1" w:rsidRDefault="00DC6CF1" w:rsidP="00D021B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DC6CF1" w:rsidRDefault="00DC6CF1" w:rsidP="00D021BA">
            <w:pPr>
              <w:spacing w:after="0" w:line="240" w:lineRule="auto"/>
              <w:jc w:val="both"/>
            </w:pPr>
            <w:r>
              <w:t>(EF05HI04) Associar a noção de cidadania com os princípios de respeito à diversidade, à pluralidade e aos direitos humanos.</w:t>
            </w:r>
          </w:p>
        </w:tc>
        <w:tc>
          <w:tcPr>
            <w:tcW w:w="5812" w:type="dxa"/>
            <w:shd w:val="clear" w:color="auto" w:fill="FFFFFF"/>
          </w:tcPr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Conceito de cidadania</w:t>
            </w:r>
          </w:p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DC6CF1" w:rsidTr="00D021BA">
        <w:trPr>
          <w:gridAfter w:val="1"/>
          <w:wAfter w:w="29" w:type="dxa"/>
          <w:trHeight w:val="2043"/>
        </w:trPr>
        <w:tc>
          <w:tcPr>
            <w:tcW w:w="7485" w:type="dxa"/>
            <w:gridSpan w:val="2"/>
            <w:shd w:val="clear" w:color="auto" w:fill="auto"/>
          </w:tcPr>
          <w:p w:rsidR="00DC6CF1" w:rsidRDefault="00DC6CF1" w:rsidP="00D021BA">
            <w:pPr>
              <w:spacing w:after="0" w:line="240" w:lineRule="auto"/>
              <w:jc w:val="both"/>
            </w:pPr>
            <w:r>
              <w:rPr>
                <w:b/>
              </w:rPr>
              <w:t>UNIDADE TEMÁTICA:</w:t>
            </w:r>
            <w:r>
              <w:t>Povos e culturas: meu lugar no mundo e meu grupo social.</w:t>
            </w:r>
          </w:p>
          <w:p w:rsidR="00DC6CF1" w:rsidRDefault="00DC6CF1" w:rsidP="00D021BA">
            <w:pPr>
              <w:spacing w:after="0" w:line="240" w:lineRule="auto"/>
              <w:jc w:val="both"/>
            </w:pPr>
            <w:r>
              <w:rPr>
                <w:b/>
              </w:rPr>
              <w:t>OBJETO DE CONHECIMENTO:</w:t>
            </w:r>
            <w:r>
              <w:t>Cidadania, diversidade cultural e respeito às diferenças sociais, culturais e históricas.</w:t>
            </w:r>
          </w:p>
          <w:p w:rsidR="00DC6CF1" w:rsidRDefault="00DC6CF1" w:rsidP="00D021B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DC6CF1" w:rsidRDefault="00DC6CF1" w:rsidP="00D021BA">
            <w:pPr>
              <w:spacing w:after="0" w:line="240" w:lineRule="auto"/>
              <w:jc w:val="both"/>
            </w:pPr>
            <w:r>
              <w:t>(EF05HI05X) Associar o conceito de cidadania à conquista de direitos dos povos e das sociedades, compreendendo-o como conquista histórica, contextualizando com a história recente do Brasil.</w:t>
            </w:r>
          </w:p>
        </w:tc>
        <w:tc>
          <w:tcPr>
            <w:tcW w:w="5812" w:type="dxa"/>
          </w:tcPr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</w:p>
        </w:tc>
      </w:tr>
      <w:tr w:rsidR="00DC6CF1" w:rsidTr="00BC6085">
        <w:trPr>
          <w:gridAfter w:val="1"/>
          <w:wAfter w:w="29" w:type="dxa"/>
          <w:trHeight w:val="4373"/>
        </w:trPr>
        <w:tc>
          <w:tcPr>
            <w:tcW w:w="7485" w:type="dxa"/>
            <w:gridSpan w:val="2"/>
            <w:shd w:val="clear" w:color="auto" w:fill="FFFFFF"/>
          </w:tcPr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UNIDADE TEMÁTICA: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Registros da história: linguagens e culturas.</w:t>
            </w:r>
          </w:p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As tradições orais e a valorização da memória.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 xml:space="preserve">O surgimento da escrita e a noção de fonte para a transmissão de saberes, culturas e histórias. </w:t>
            </w:r>
          </w:p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(EF05HI06X) Comparar e distinguir o uso de diferentes linguagens e tecnologias no processo de comunicação e avaliar os significados sociais, políticos e culturais atribuídos a elas.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(EF05HI07X) Identificar os processos de produção, hierarquização e difusão dos marcos de memória e discutir a presença e/ou a ausência de diferentes grupos que compõem a sociedade na nomeação desses marcos e referenciais de memória.</w:t>
            </w:r>
          </w:p>
        </w:tc>
        <w:tc>
          <w:tcPr>
            <w:tcW w:w="5812" w:type="dxa"/>
            <w:shd w:val="clear" w:color="auto" w:fill="FFFFFF"/>
          </w:tcPr>
          <w:p w:rsidR="00DC6CF1" w:rsidRDefault="00DC6CF1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  <w:p w:rsidR="00DC6CF1" w:rsidRDefault="00DC6CF1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As diferentes formas de registros da História (oral, escrita, pictografia, imagética, eletrônica, musical etc.).</w:t>
            </w:r>
          </w:p>
          <w:p w:rsidR="00DC6CF1" w:rsidRDefault="00DC6CF1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Os efeitos das fontes históricas na vida política, social e cultural da sociedade.</w:t>
            </w:r>
          </w:p>
          <w:p w:rsidR="00DC6CF1" w:rsidRDefault="00DC6CF1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A produção do conhecimento hostórico</w:t>
            </w:r>
          </w:p>
          <w:p w:rsidR="00DC6CF1" w:rsidRDefault="00DC6CF1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Grupos sociais que produziram e difundiram os marcos e registros da história.</w:t>
            </w:r>
          </w:p>
          <w:p w:rsidR="00DC6CF1" w:rsidRPr="00FB5572" w:rsidRDefault="00DC6CF1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A importância das várias fontes históricas: A escrita (ou o documento escrito) não é a única fonte da História, e a reconstituição do passado dos diversos grupos que compõem a sociedade pode ser feita por meio de outros tipos de fontes, como relatos orais, lendas, rituais, formas de saber e fazer, objetos, fotos e construções.</w:t>
            </w:r>
          </w:p>
        </w:tc>
        <w:tc>
          <w:tcPr>
            <w:tcW w:w="2693" w:type="dxa"/>
            <w:shd w:val="clear" w:color="auto" w:fill="FFFFFF"/>
          </w:tcPr>
          <w:p w:rsidR="00DC6CF1" w:rsidRDefault="00DC6CF1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</w:tr>
    </w:tbl>
    <w:p w:rsidR="00D021BA" w:rsidRDefault="00D021BA"/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85"/>
        <w:gridCol w:w="5812"/>
        <w:gridCol w:w="2693"/>
      </w:tblGrid>
      <w:tr w:rsidR="00DC6CF1" w:rsidTr="00D021BA">
        <w:trPr>
          <w:trHeight w:val="3407"/>
        </w:trPr>
        <w:tc>
          <w:tcPr>
            <w:tcW w:w="7485" w:type="dxa"/>
            <w:shd w:val="clear" w:color="auto" w:fill="auto"/>
          </w:tcPr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UNIDADE TEMÁTICA: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Registros da história: linguagens e culturas.</w:t>
            </w:r>
          </w:p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As tradições orais e a valorização da memória.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O surgimento da escrita e a noção de fonte para a transmissão de saberes, culturas e histórias.</w:t>
            </w:r>
          </w:p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(EF05HI08X) Identificar e valorizar formas de marcação da passagem do tempo em distintas sociedades, incluindo os povos indígenas originários e os povos africanos.</w:t>
            </w:r>
          </w:p>
        </w:tc>
        <w:tc>
          <w:tcPr>
            <w:tcW w:w="5812" w:type="dxa"/>
            <w:shd w:val="clear" w:color="auto" w:fill="auto"/>
          </w:tcPr>
          <w:p w:rsidR="00DC6CF1" w:rsidRDefault="00DC6CF1" w:rsidP="00CC6669">
            <w:pPr>
              <w:spacing w:after="0" w:line="276" w:lineRule="auto"/>
            </w:pPr>
          </w:p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História da marcação do tempo.</w:t>
            </w:r>
          </w:p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A marcação do tempo é muito anterior à invenção do relógio e dos calendários.</w:t>
            </w:r>
          </w:p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Os grupos humanos e suas formas de registrar o tempo a partir das mudanças observadas na natureza: alternância do dia e da noite, mudança das estações, cheias e vazantes dos rios etc. </w:t>
            </w:r>
          </w:p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A ideia de tempo interpretada de acordo com o modo de vida e o ambiente em que se vive.</w:t>
            </w:r>
          </w:p>
        </w:tc>
        <w:tc>
          <w:tcPr>
            <w:tcW w:w="2693" w:type="dxa"/>
          </w:tcPr>
          <w:p w:rsidR="00DC6CF1" w:rsidRDefault="00DC6CF1" w:rsidP="00CC6669">
            <w:pPr>
              <w:spacing w:after="0" w:line="276" w:lineRule="auto"/>
            </w:pPr>
          </w:p>
        </w:tc>
      </w:tr>
      <w:tr w:rsidR="00DC6CF1" w:rsidTr="00D021BA">
        <w:trPr>
          <w:trHeight w:val="2790"/>
        </w:trPr>
        <w:tc>
          <w:tcPr>
            <w:tcW w:w="7485" w:type="dxa"/>
            <w:shd w:val="clear" w:color="auto" w:fill="auto"/>
          </w:tcPr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UNIDADE TEMÁTICA: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Registros da história: linguagens e culturas.</w:t>
            </w:r>
          </w:p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>- Os patrimônios materiais e imateriais da humanidade.</w:t>
            </w:r>
          </w:p>
          <w:p w:rsidR="00DC6CF1" w:rsidRDefault="00DC6CF1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DC6CF1" w:rsidRDefault="00DC6CF1" w:rsidP="00CC6669">
            <w:pPr>
              <w:spacing w:after="0" w:line="276" w:lineRule="auto"/>
              <w:jc w:val="both"/>
            </w:pPr>
            <w:r>
              <w:t xml:space="preserve"> (EF05HI10X) Inventariar e conhecer os patrimônios materiais e imateriais da humanidade, bem como os nacionais, estaduais e municipais, analisando mudanças e permanências desses patrimônios ao longo do tempo.</w:t>
            </w:r>
          </w:p>
        </w:tc>
        <w:tc>
          <w:tcPr>
            <w:tcW w:w="5812" w:type="dxa"/>
            <w:shd w:val="clear" w:color="auto" w:fill="auto"/>
          </w:tcPr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Patrimônios matérias e imateriais da humanidade.</w:t>
            </w:r>
          </w:p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Patrimônios matérias e imateriais nacionais.</w:t>
            </w:r>
          </w:p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Patrimônios matérias e imateriais estaduais.</w:t>
            </w:r>
          </w:p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Patrimônios matérias e imateriais regionais.</w:t>
            </w:r>
          </w:p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Importância dos patrimônios para a memória de um povo.</w:t>
            </w:r>
          </w:p>
          <w:p w:rsidR="00DC6CF1" w:rsidRDefault="00DC6CF1" w:rsidP="00DC6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Mudanças e permanências nos patrimônios materiais e imateriais.</w:t>
            </w:r>
          </w:p>
          <w:p w:rsidR="00DC6CF1" w:rsidRDefault="00DC6CF1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2693" w:type="dxa"/>
          </w:tcPr>
          <w:p w:rsidR="00DC6CF1" w:rsidRDefault="00DC6CF1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color w:val="000000"/>
              </w:rPr>
            </w:pPr>
          </w:p>
        </w:tc>
      </w:tr>
    </w:tbl>
    <w:p w:rsidR="00A40314" w:rsidRDefault="00A40314" w:rsidP="006B1586"/>
    <w:p w:rsidR="00EC64F5" w:rsidRDefault="00EC64F5" w:rsidP="006B1586"/>
    <w:p w:rsidR="00EC64F5" w:rsidRDefault="00EC64F5" w:rsidP="006B1586"/>
    <w:p w:rsidR="002D0F74" w:rsidRDefault="002D0F74" w:rsidP="006B1586"/>
    <w:p w:rsidR="002D0F74" w:rsidRDefault="002D0F74" w:rsidP="006B1586"/>
    <w:p w:rsidR="002D0F74" w:rsidRDefault="002D0F74" w:rsidP="006B1586"/>
    <w:p w:rsidR="00BC6085" w:rsidRDefault="00BC6085" w:rsidP="006B1586"/>
    <w:p w:rsidR="00BC6085" w:rsidRDefault="00BC6085" w:rsidP="006B1586"/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3877"/>
        <w:gridCol w:w="6662"/>
        <w:gridCol w:w="2552"/>
        <w:gridCol w:w="29"/>
      </w:tblGrid>
      <w:tr w:rsidR="002D0F74" w:rsidTr="00C16243">
        <w:trPr>
          <w:trHeight w:val="326"/>
        </w:trPr>
        <w:tc>
          <w:tcPr>
            <w:tcW w:w="2899" w:type="dxa"/>
            <w:shd w:val="clear" w:color="auto" w:fill="auto"/>
          </w:tcPr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ANO DE ESCOLARIDADE: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2D0F74" w:rsidRDefault="002D0F74" w:rsidP="00C16243">
            <w:pPr>
              <w:spacing w:after="0" w:line="276" w:lineRule="auto"/>
              <w:jc w:val="center"/>
            </w:pPr>
            <w:r>
              <w:t>5º  ANO – ENSINO FUNDAMENTAL – ANOS INICIAIS</w:t>
            </w:r>
          </w:p>
        </w:tc>
      </w:tr>
      <w:tr w:rsidR="002D0F74" w:rsidTr="00C16243">
        <w:trPr>
          <w:trHeight w:val="326"/>
        </w:trPr>
        <w:tc>
          <w:tcPr>
            <w:tcW w:w="2899" w:type="dxa"/>
            <w:shd w:val="clear" w:color="auto" w:fill="auto"/>
          </w:tcPr>
          <w:p w:rsidR="002D0F74" w:rsidRDefault="002D0F74" w:rsidP="00C16243">
            <w:pPr>
              <w:spacing w:after="0" w:line="276" w:lineRule="auto"/>
              <w:jc w:val="both"/>
            </w:pPr>
            <w:r>
              <w:rPr>
                <w:b/>
              </w:rPr>
              <w:t>COMPONENTE CURRICULAR: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2D0F74" w:rsidRDefault="002D0F74" w:rsidP="00C16243">
            <w:pPr>
              <w:spacing w:after="0" w:line="276" w:lineRule="auto"/>
              <w:jc w:val="center"/>
            </w:pPr>
            <w:r>
              <w:t>GEOGRAFIA</w:t>
            </w:r>
          </w:p>
        </w:tc>
      </w:tr>
      <w:tr w:rsidR="002D0F74" w:rsidTr="002D0F74">
        <w:trPr>
          <w:gridAfter w:val="1"/>
          <w:wAfter w:w="29" w:type="dxa"/>
          <w:trHeight w:val="257"/>
        </w:trPr>
        <w:tc>
          <w:tcPr>
            <w:tcW w:w="6776" w:type="dxa"/>
            <w:gridSpan w:val="2"/>
            <w:shd w:val="clear" w:color="auto" w:fill="DEEBF6"/>
          </w:tcPr>
          <w:p w:rsidR="002D0F74" w:rsidRDefault="002D0F74" w:rsidP="00C16243">
            <w:pPr>
              <w:spacing w:after="0" w:line="276" w:lineRule="auto"/>
              <w:jc w:val="center"/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6662" w:type="dxa"/>
            <w:shd w:val="clear" w:color="auto" w:fill="DEEBF6"/>
          </w:tcPr>
          <w:p w:rsidR="002D0F74" w:rsidRDefault="002D0F74" w:rsidP="00C16243">
            <w:pPr>
              <w:spacing w:after="0" w:line="276" w:lineRule="auto"/>
              <w:jc w:val="center"/>
            </w:pPr>
            <w:r>
              <w:rPr>
                <w:b/>
              </w:rPr>
              <w:t>CONTEÚDOS RELACIONADOS ( PNLD)</w:t>
            </w:r>
          </w:p>
        </w:tc>
        <w:tc>
          <w:tcPr>
            <w:tcW w:w="2552" w:type="dxa"/>
            <w:shd w:val="clear" w:color="auto" w:fill="DEEBF6"/>
          </w:tcPr>
          <w:p w:rsidR="002D0F74" w:rsidRDefault="002D0F74" w:rsidP="00C1624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2D0F74" w:rsidTr="002D0F74">
        <w:trPr>
          <w:gridAfter w:val="1"/>
          <w:wAfter w:w="29" w:type="dxa"/>
          <w:trHeight w:val="1840"/>
        </w:trPr>
        <w:tc>
          <w:tcPr>
            <w:tcW w:w="6776" w:type="dxa"/>
            <w:gridSpan w:val="2"/>
            <w:shd w:val="clear" w:color="auto" w:fill="FFFFFF"/>
          </w:tcPr>
          <w:p w:rsidR="002D0F74" w:rsidRDefault="002D0F74" w:rsidP="00C16243">
            <w:pPr>
              <w:spacing w:after="0" w:line="276" w:lineRule="auto"/>
              <w:jc w:val="both"/>
            </w:pPr>
            <w:r>
              <w:rPr>
                <w:b/>
              </w:rPr>
              <w:t>UNIDADE TEMÁTICA:</w:t>
            </w:r>
            <w:r>
              <w:t xml:space="preserve">- O sujeito e seu lugar no mundo 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CONHECIMENTO:- </w:t>
            </w:r>
            <w:r>
              <w:t>Dinâmica populacional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2D0F74" w:rsidRDefault="002D0F74" w:rsidP="00C16243">
            <w:pPr>
              <w:tabs>
                <w:tab w:val="left" w:pos="286"/>
              </w:tabs>
              <w:spacing w:after="0" w:line="240" w:lineRule="auto"/>
              <w:jc w:val="both"/>
              <w:rPr>
                <w:b/>
              </w:rPr>
            </w:pPr>
            <w:r>
              <w:t>(EF05GE01) Descrever e analisar dinâmicas populacionais na Unidade da Federação em que vive, estabelecendo relações entre migrações e condições de infraestrutura.</w:t>
            </w:r>
          </w:p>
        </w:tc>
        <w:tc>
          <w:tcPr>
            <w:tcW w:w="6662" w:type="dxa"/>
            <w:shd w:val="clear" w:color="auto" w:fill="FFFFFF"/>
          </w:tcPr>
          <w:p w:rsidR="002D0F74" w:rsidRDefault="002D0F74" w:rsidP="002D0F7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0" w:firstLine="0"/>
              <w:jc w:val="both"/>
            </w:pPr>
            <w:r>
              <w:rPr>
                <w:color w:val="000000"/>
              </w:rPr>
              <w:t xml:space="preserve">Principais características da população brasileira: taxa de natalidade, mortalidade, mortalidade infantil e fluxos migratórios. </w:t>
            </w:r>
          </w:p>
          <w:p w:rsidR="002D0F74" w:rsidRDefault="002D0F74" w:rsidP="002D0F7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0" w:firstLine="0"/>
              <w:jc w:val="both"/>
            </w:pPr>
            <w:r>
              <w:rPr>
                <w:color w:val="000000"/>
              </w:rPr>
              <w:t>Formação do povo brasileiro.</w:t>
            </w:r>
          </w:p>
          <w:p w:rsidR="002D0F74" w:rsidRDefault="002D0F74" w:rsidP="002D0F7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0" w:firstLine="0"/>
              <w:jc w:val="both"/>
            </w:pPr>
            <w:r>
              <w:rPr>
                <w:color w:val="000000"/>
              </w:rPr>
              <w:t xml:space="preserve">Ocupação do território brasileiro. </w:t>
            </w:r>
          </w:p>
          <w:p w:rsidR="002D0F74" w:rsidRDefault="002D0F74" w:rsidP="002D0F7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Leitura, interpretação e elaboração de representações cartográficas. </w:t>
            </w:r>
          </w:p>
        </w:tc>
        <w:tc>
          <w:tcPr>
            <w:tcW w:w="2552" w:type="dxa"/>
            <w:shd w:val="clear" w:color="auto" w:fill="FFFFFF"/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2387"/>
        </w:trPr>
        <w:tc>
          <w:tcPr>
            <w:tcW w:w="6776" w:type="dxa"/>
            <w:gridSpan w:val="2"/>
            <w:shd w:val="clear" w:color="auto" w:fill="auto"/>
          </w:tcPr>
          <w:p w:rsidR="002D0F74" w:rsidRDefault="002D0F74" w:rsidP="002D0F74">
            <w:pPr>
              <w:spacing w:after="0" w:line="276" w:lineRule="auto"/>
              <w:jc w:val="both"/>
            </w:pPr>
            <w:r>
              <w:rPr>
                <w:b/>
              </w:rPr>
              <w:t>UNIDADE TEMÁTICA:</w:t>
            </w:r>
            <w:r>
              <w:t>- O sujeito e seu lugar no mundo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Diferenças étnico-raciais e étnico-culturais e desigualdades sociais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t>(EF45GE13MG) Compreender e relacionar as diversidades locais e regionais existentes no Estado de Minas Gerais com a diversidade sociocultural brasileira.</w:t>
            </w:r>
          </w:p>
        </w:tc>
        <w:tc>
          <w:tcPr>
            <w:tcW w:w="6662" w:type="dxa"/>
            <w:shd w:val="clear" w:color="auto" w:fill="auto"/>
          </w:tcPr>
          <w:p w:rsidR="002D0F74" w:rsidRDefault="002D0F74" w:rsidP="002D0F7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after="0" w:line="240" w:lineRule="auto"/>
              <w:ind w:left="0" w:firstLine="0"/>
            </w:pPr>
            <w:r>
              <w:rPr>
                <w:color w:val="000000"/>
              </w:rPr>
              <w:t>Diversidade cultural e social de Minas Gerais.</w:t>
            </w:r>
          </w:p>
          <w:p w:rsidR="002D0F74" w:rsidRDefault="002D0F74" w:rsidP="002D0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after="0" w:line="276" w:lineRule="auto"/>
              <w:ind w:left="37" w:firstLine="0"/>
              <w:jc w:val="both"/>
            </w:pPr>
            <w:r>
              <w:rPr>
                <w:color w:val="000000"/>
              </w:rPr>
              <w:t xml:space="preserve">O regionalismo mineiro. </w:t>
            </w:r>
          </w:p>
          <w:p w:rsidR="002D0F74" w:rsidRDefault="002D0F74" w:rsidP="002D0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after="0" w:line="276" w:lineRule="auto"/>
              <w:ind w:left="37" w:firstLine="0"/>
              <w:jc w:val="both"/>
            </w:pPr>
            <w:r>
              <w:rPr>
                <w:color w:val="000000"/>
              </w:rPr>
              <w:t>Grupos étnicos e étnicos-culturais (quilombolas, indígenas e populações tradicionais) condições de vida (saúde, educação, emprego, moradia).</w:t>
            </w:r>
          </w:p>
          <w:p w:rsidR="002D0F74" w:rsidRDefault="002D0F74" w:rsidP="002D0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after="0" w:line="276" w:lineRule="auto"/>
              <w:ind w:left="37" w:firstLine="0"/>
              <w:jc w:val="both"/>
            </w:pPr>
            <w:r>
              <w:rPr>
                <w:color w:val="000000"/>
              </w:rPr>
              <w:t xml:space="preserve">Grupos étnicos e étnicos-culturais (quilombolas, indígenas e populações tradicionais): origem e ocupação do território. </w:t>
            </w:r>
          </w:p>
          <w:p w:rsidR="002D0F74" w:rsidRDefault="002D0F74" w:rsidP="002D0F7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after="0" w:line="276" w:lineRule="auto"/>
              <w:ind w:left="37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Leitura, interpretação e elaboração de representações cartográficas.</w:t>
            </w:r>
          </w:p>
        </w:tc>
        <w:tc>
          <w:tcPr>
            <w:tcW w:w="2552" w:type="dxa"/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after="0" w:line="240" w:lineRule="auto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1622"/>
        </w:trPr>
        <w:tc>
          <w:tcPr>
            <w:tcW w:w="6776" w:type="dxa"/>
            <w:gridSpan w:val="2"/>
            <w:tcBorders>
              <w:top w:val="nil"/>
            </w:tcBorders>
            <w:shd w:val="clear" w:color="auto" w:fill="auto"/>
          </w:tcPr>
          <w:p w:rsidR="002D0F74" w:rsidRDefault="002D0F74" w:rsidP="00C16243">
            <w:pPr>
              <w:spacing w:after="0" w:line="240" w:lineRule="auto"/>
              <w:jc w:val="both"/>
            </w:pPr>
            <w:r>
              <w:rPr>
                <w:b/>
              </w:rPr>
              <w:t>UNIDADE TEMÁTICA:</w:t>
            </w:r>
            <w:r>
              <w:t>- Conexões e escalas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CONHECIMENTO:- </w:t>
            </w:r>
            <w:r>
              <w:t>Trabalho e inovação tecnológica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t>(EF05GE04) Reconhecer as características da cidade e analisar as interações entre a cidade e o campo e entre cidades na rede urbana.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</w:tcPr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Cidade/Município: definição, função e interações.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Cidades/Municípios (próximas ou distantes) e a distribuição da oferta de bens e serviços, além de apontar o papel das redes entre cidades e nas interações urbanas entre campo e cidade.</w:t>
            </w:r>
          </w:p>
          <w:p w:rsidR="002D0F74" w:rsidRDefault="002D0F74" w:rsidP="002D0F7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Crescimento de uma cidade: linear, radial e planejado. 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Leitura, interpretação e elaboração de representações cartográficas.</w:t>
            </w:r>
          </w:p>
        </w:tc>
        <w:tc>
          <w:tcPr>
            <w:tcW w:w="2552" w:type="dxa"/>
            <w:tcBorders>
              <w:top w:val="nil"/>
            </w:tcBorders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2686"/>
        </w:trPr>
        <w:tc>
          <w:tcPr>
            <w:tcW w:w="6776" w:type="dxa"/>
            <w:gridSpan w:val="2"/>
            <w:shd w:val="clear" w:color="auto" w:fill="FFFFFF"/>
          </w:tcPr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UNIDADE TEMÁTICA: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Conexões e escalas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Trabalho e inovação tecnológica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t>(EF05GE05) Identificar e comparar as mudanças dos tipos de trabalho e desenvolvimento tecnológico na agropecuária, na indústria, no comércio e nos serviços.</w:t>
            </w:r>
          </w:p>
        </w:tc>
        <w:tc>
          <w:tcPr>
            <w:tcW w:w="6662" w:type="dxa"/>
            <w:shd w:val="clear" w:color="auto" w:fill="FFFFFF"/>
          </w:tcPr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O Trabalho no município (espaço rural - campo e espaço urbano – cidade).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As interações entre os trabalhadores do campo e da cidade. 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As modificações sofridas no trabalho no campo e na cidade após os avanços tecnológicos. 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Problemas ambientais relacionados as diferentes formas de trabalho no campo e na cidade.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Leitura, interpretação e elaboração de representações cartográficas.</w:t>
            </w:r>
          </w:p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hanging="720"/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3527"/>
        </w:trPr>
        <w:tc>
          <w:tcPr>
            <w:tcW w:w="6776" w:type="dxa"/>
            <w:gridSpan w:val="2"/>
            <w:shd w:val="clear" w:color="auto" w:fill="auto"/>
          </w:tcPr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UNIDADE TEMÁTICA: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- Formas de representação e pensamento espacial.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 xml:space="preserve"> - Conexões e escalas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- Mapas e imagens de satélite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- Trabalho e inovação tecnológica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(EF05GE08X) Analisar transformações de paisagens nas cidades e no campo, comparando sequência de fotografias, fotografias aéreas e imagens de satélite de épocas diferentes.</w:t>
            </w:r>
          </w:p>
          <w:p w:rsidR="002D0F74" w:rsidRDefault="002D0F74" w:rsidP="00C16243">
            <w:pPr>
              <w:spacing w:after="0" w:line="240" w:lineRule="auto"/>
              <w:jc w:val="both"/>
            </w:pP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(EF05GE07X) Identificar os diferentes tipos de energia utilizados na produção industrial, agrícola e extrativa e no cotidiano das populações, reconhecendo as fontes renováveis e alternativas de energia e sua importância para o ambiente.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Transformação das paisagens na cidade: ocupação, transporte, estilos de vida.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Tipos de energia utilizados pelo ser humano (fogo, carvão mineral, água, petróleo, sol, vento, energia nuclear).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Tipos de energia: origem, principais usos e problemas ambientais. 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Leitura, interpretação e elaboração de representações cartográficas.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2117"/>
        </w:trPr>
        <w:tc>
          <w:tcPr>
            <w:tcW w:w="6776" w:type="dxa"/>
            <w:gridSpan w:val="2"/>
            <w:tcBorders>
              <w:top w:val="nil"/>
            </w:tcBorders>
            <w:shd w:val="clear" w:color="auto" w:fill="auto"/>
          </w:tcPr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UNIDADE TEMÁTICA: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- Mundo do trabalho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- Trabalho e inovação tecnológica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(EF05GE06X) Identificar e comparar transformações dos meios de transporte e de comunicação, ao longo do tempo em diferentes lugares do mundo.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</w:tcPr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O papel das redes de transportes e comunicação para a integração entre cidades e o campo com vários lugares do mundo.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As transformações dos meios de transporte e comunicação ao longo do tempo.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As desigualdades de acesso à tecnologia, à produção e ao consumo no Brasil.</w:t>
            </w:r>
          </w:p>
          <w:p w:rsidR="002D0F74" w:rsidRPr="0032626B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Leitura, interpretação e elaboração de representações cartográficas.</w:t>
            </w:r>
          </w:p>
        </w:tc>
        <w:tc>
          <w:tcPr>
            <w:tcW w:w="2552" w:type="dxa"/>
            <w:tcBorders>
              <w:top w:val="nil"/>
            </w:tcBorders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2091"/>
        </w:trPr>
        <w:tc>
          <w:tcPr>
            <w:tcW w:w="6776" w:type="dxa"/>
            <w:gridSpan w:val="2"/>
            <w:shd w:val="clear" w:color="auto" w:fill="FFFFFF"/>
          </w:tcPr>
          <w:p w:rsidR="002D0F74" w:rsidRDefault="002D0F74" w:rsidP="00C16243">
            <w:pPr>
              <w:spacing w:after="0" w:line="240" w:lineRule="auto"/>
              <w:jc w:val="both"/>
            </w:pPr>
            <w:r>
              <w:rPr>
                <w:b/>
              </w:rPr>
              <w:t xml:space="preserve">UNIDADE TEMÁTICA: </w:t>
            </w:r>
            <w:r>
              <w:t>- Conexões e escalas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rPr>
                <w:b/>
              </w:rPr>
              <w:t xml:space="preserve">OBJETO DE CONHECIMENTO: </w:t>
            </w:r>
            <w:r>
              <w:t>- Território, redes e urbanização</w:t>
            </w:r>
          </w:p>
          <w:p w:rsidR="002D0F74" w:rsidRDefault="002D0F74" w:rsidP="00C16243">
            <w:pPr>
              <w:spacing w:after="0" w:line="240" w:lineRule="auto"/>
              <w:jc w:val="both"/>
            </w:pP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t>(EF05GE03) Identificar as formas e funções das cidades e analisar as mudanças sociais, econômicas e ambientais provocadas pelo seu crescimento.</w:t>
            </w:r>
          </w:p>
        </w:tc>
        <w:tc>
          <w:tcPr>
            <w:tcW w:w="6662" w:type="dxa"/>
            <w:shd w:val="clear" w:color="auto" w:fill="FFFFFF"/>
          </w:tcPr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Formas e funções das cidades (político-administrativas, turísticas, portuárias, industriais, religiosas etc.). 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 Cidades/Município: mudanças provocadas pelo crescimento, na estrutura urbana, na oferta de saúde, na educação ou na produção. 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Os problemas ambientais gerados pelo desenvolvimento/crescimento das cidades/municípios. 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Leitura, interpretação e elaboração de representações cartográficas.</w:t>
            </w:r>
          </w:p>
        </w:tc>
        <w:tc>
          <w:tcPr>
            <w:tcW w:w="2552" w:type="dxa"/>
            <w:shd w:val="clear" w:color="auto" w:fill="FFFFFF"/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2110"/>
        </w:trPr>
        <w:tc>
          <w:tcPr>
            <w:tcW w:w="6776" w:type="dxa"/>
            <w:gridSpan w:val="2"/>
            <w:shd w:val="clear" w:color="auto" w:fill="auto"/>
          </w:tcPr>
          <w:p w:rsidR="002D0F74" w:rsidRDefault="002D0F74" w:rsidP="00C16243">
            <w:pPr>
              <w:spacing w:after="0" w:line="240" w:lineRule="auto"/>
              <w:jc w:val="both"/>
            </w:pPr>
            <w:r>
              <w:rPr>
                <w:b/>
              </w:rPr>
              <w:lastRenderedPageBreak/>
              <w:t xml:space="preserve">UNIDADE TEMÁTICA:- </w:t>
            </w:r>
            <w:r>
              <w:t>Formas de representação e pensamento espacial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t>-</w:t>
            </w:r>
            <w:r>
              <w:rPr>
                <w:b/>
              </w:rPr>
              <w:t>OBJETO DE CONHECIMENTO: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- Representação das cidades e do espaço urbano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>- Representações cartográficas</w:t>
            </w:r>
          </w:p>
          <w:p w:rsidR="002D0F74" w:rsidRDefault="002D0F74" w:rsidP="00C1624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HABILIDADES</w:t>
            </w:r>
          </w:p>
          <w:p w:rsidR="002D0F74" w:rsidRDefault="002D0F74" w:rsidP="00C16243">
            <w:pPr>
              <w:spacing w:after="0" w:line="240" w:lineRule="auto"/>
              <w:jc w:val="both"/>
            </w:pPr>
            <w:r>
              <w:t xml:space="preserve"> (EF45GE14MG) Representar o espaço geográfico de Minas Gerais, por meio de desenhos, mapas mentais, maquetes, entre outros.</w:t>
            </w:r>
          </w:p>
        </w:tc>
        <w:tc>
          <w:tcPr>
            <w:tcW w:w="6662" w:type="dxa"/>
            <w:shd w:val="clear" w:color="auto" w:fill="auto"/>
          </w:tcPr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Município e as interações entre o campo e a cidade.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As conexões entre o campo e a cidade por meio da produção, do comércio, do trabalho, da comunicação e principalmente da prestação de serviços (hospitalares e administrativos).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Municípios mineiros e suas regiões.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Interdependência entre os municípios mineiros. </w:t>
            </w:r>
          </w:p>
          <w:p w:rsidR="002D0F74" w:rsidRPr="0032626B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Leitura, interpretação e elaboração de representações cartográficas.</w:t>
            </w:r>
          </w:p>
        </w:tc>
        <w:tc>
          <w:tcPr>
            <w:tcW w:w="2552" w:type="dxa"/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2199"/>
        </w:trPr>
        <w:tc>
          <w:tcPr>
            <w:tcW w:w="6776" w:type="dxa"/>
            <w:gridSpan w:val="2"/>
            <w:shd w:val="clear" w:color="auto" w:fill="FFFFFF"/>
          </w:tcPr>
          <w:p w:rsidR="002D0F74" w:rsidRDefault="002D0F74" w:rsidP="00C16243">
            <w:pPr>
              <w:spacing w:after="0" w:line="276" w:lineRule="auto"/>
              <w:jc w:val="both"/>
            </w:pPr>
            <w:r>
              <w:rPr>
                <w:b/>
              </w:rPr>
              <w:t xml:space="preserve">UNIDADE TEMÁTICA:- </w:t>
            </w:r>
            <w:r>
              <w:t>Natureza, ambientes e qualidade de vida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 - Gestão pública da qualidade de vida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  <w:r>
              <w:t>(EF05GE12) Identificar órgãos do poder público e canais de participação social responsáveis por buscar soluções para a melhoria da qualidade de vida (em áreas como meio ambiente, mobilidade, moradia e direito à cidade) e discutir as propostas implementadas por esses órgãos que afetam a comunidade em que vive.</w:t>
            </w:r>
          </w:p>
        </w:tc>
        <w:tc>
          <w:tcPr>
            <w:tcW w:w="6662" w:type="dxa"/>
            <w:shd w:val="clear" w:color="auto" w:fill="FFFFFF"/>
          </w:tcPr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37" w:firstLine="0"/>
              <w:jc w:val="both"/>
            </w:pPr>
            <w:r>
              <w:rPr>
                <w:color w:val="000000"/>
              </w:rPr>
              <w:t>Órgão do poder público (legislativo, executivo e judiciário) no município, no estado e no país.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37" w:firstLine="0"/>
              <w:jc w:val="both"/>
            </w:pPr>
            <w:r>
              <w:rPr>
                <w:color w:val="000000"/>
              </w:rPr>
              <w:t>O papel e a função de cada órgão do poder público.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37" w:firstLine="0"/>
              <w:jc w:val="both"/>
            </w:pPr>
            <w:r>
              <w:rPr>
                <w:color w:val="000000"/>
              </w:rPr>
              <w:t xml:space="preserve"> Os canais de participação popular e órgãos públicos responsáveis para atender aos problemas que afetam a comunidade.</w:t>
            </w:r>
          </w:p>
          <w:p w:rsidR="002D0F74" w:rsidRPr="002A4E29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Leitura e interpretação de representações cartográficas.</w:t>
            </w:r>
          </w:p>
        </w:tc>
        <w:tc>
          <w:tcPr>
            <w:tcW w:w="2552" w:type="dxa"/>
            <w:shd w:val="clear" w:color="auto" w:fill="FFFFFF"/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37"/>
              <w:jc w:val="both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1837"/>
        </w:trPr>
        <w:tc>
          <w:tcPr>
            <w:tcW w:w="6776" w:type="dxa"/>
            <w:gridSpan w:val="2"/>
            <w:shd w:val="clear" w:color="auto" w:fill="auto"/>
          </w:tcPr>
          <w:p w:rsidR="002D0F74" w:rsidRDefault="002D0F74" w:rsidP="00C16243">
            <w:pPr>
              <w:spacing w:after="0" w:line="276" w:lineRule="auto"/>
              <w:jc w:val="both"/>
            </w:pPr>
            <w:r>
              <w:rPr>
                <w:b/>
              </w:rPr>
              <w:t xml:space="preserve">UNIDADE TEMÁTICA: </w:t>
            </w:r>
            <w:r>
              <w:t>- Natureza, ambientes e qualidade de vida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 </w:t>
            </w:r>
            <w:r>
              <w:t>- Qualidade ambiental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HABILIDADE: </w:t>
            </w:r>
            <w:r>
              <w:t>(EF05GE10) Reconhecer e comparar atributos da qualidade ambiental e algumas formas de poluição dos cursos de água e dos oceanos (esgotos, efluentes industriais, marés negras etc.), fazendo um paralelo com a realidade vivenciada.</w:t>
            </w:r>
          </w:p>
        </w:tc>
        <w:tc>
          <w:tcPr>
            <w:tcW w:w="6662" w:type="dxa"/>
            <w:shd w:val="clear" w:color="auto" w:fill="auto"/>
          </w:tcPr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37" w:firstLine="0"/>
              <w:jc w:val="both"/>
            </w:pPr>
            <w:r>
              <w:rPr>
                <w:color w:val="000000"/>
              </w:rPr>
              <w:t>Poluição da água e dos impactos ambientais.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37" w:firstLine="0"/>
              <w:jc w:val="both"/>
            </w:pPr>
            <w:r>
              <w:rPr>
                <w:color w:val="000000"/>
              </w:rPr>
              <w:t>Problemas ambientais urbanos.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 xml:space="preserve">Os problemas ambientais urbanos: lixo derivados das indústrias e da agricultura à destruição do patrimônio histórico. 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Ações para mitigar os problemas ambientais dos municípios campo/cidade.</w:t>
            </w:r>
          </w:p>
          <w:p w:rsidR="002D0F74" w:rsidRPr="00B06C23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Leitura e interpretação de representações cartográficas.</w:t>
            </w:r>
          </w:p>
        </w:tc>
        <w:tc>
          <w:tcPr>
            <w:tcW w:w="2552" w:type="dxa"/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37"/>
              <w:jc w:val="both"/>
              <w:rPr>
                <w:color w:val="000000"/>
              </w:rPr>
            </w:pPr>
          </w:p>
        </w:tc>
      </w:tr>
      <w:tr w:rsidR="002D0F74" w:rsidTr="002D0F74">
        <w:trPr>
          <w:gridAfter w:val="1"/>
          <w:wAfter w:w="29" w:type="dxa"/>
          <w:trHeight w:val="1826"/>
        </w:trPr>
        <w:tc>
          <w:tcPr>
            <w:tcW w:w="6776" w:type="dxa"/>
            <w:gridSpan w:val="2"/>
            <w:tcBorders>
              <w:top w:val="nil"/>
            </w:tcBorders>
            <w:shd w:val="clear" w:color="auto" w:fill="auto"/>
          </w:tcPr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UNIDADE TEMÁTICA: - </w:t>
            </w:r>
            <w:r>
              <w:t>Natureza, ambientes e qualidade de vida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 </w:t>
            </w:r>
            <w:r>
              <w:t>- Diferentes tipos de poluição</w:t>
            </w:r>
          </w:p>
          <w:p w:rsidR="002D0F74" w:rsidRDefault="002D0F74" w:rsidP="00C16243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  <w:r>
              <w:t>(EF05GE11) Identificar e descrever problemas ambientais que ocorrem no entorno da escola e da residência (lixões, indústrias poluentes, destruição do patrimônio histórico etc.), propondo soluções (inclusive tecnológicas) para esses problemas.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</w:tcPr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37" w:firstLine="0"/>
              <w:jc w:val="both"/>
            </w:pPr>
            <w:r>
              <w:rPr>
                <w:color w:val="000000"/>
              </w:rPr>
              <w:t>Problemas ambientais urbanos.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Ações para mitigar os problemas ambientais dos municípios campo/cidade.</w:t>
            </w:r>
          </w:p>
          <w:p w:rsidR="002D0F74" w:rsidRDefault="002D0F74" w:rsidP="002D0F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/>
              </w:rPr>
              <w:t>Leitura e interpretação de representações cartográficas.</w:t>
            </w:r>
          </w:p>
          <w:p w:rsidR="002D0F74" w:rsidRDefault="002D0F74" w:rsidP="00C16243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D0F74" w:rsidRDefault="002D0F74" w:rsidP="00C1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37"/>
              <w:jc w:val="both"/>
              <w:rPr>
                <w:color w:val="000000"/>
              </w:rPr>
            </w:pPr>
          </w:p>
        </w:tc>
      </w:tr>
    </w:tbl>
    <w:p w:rsidR="002D0F74" w:rsidRDefault="002D0F74" w:rsidP="006B1586"/>
    <w:p w:rsidR="002D0F74" w:rsidRDefault="002D0F74" w:rsidP="006B1586"/>
    <w:p w:rsidR="00EC64F5" w:rsidRDefault="00EC64F5" w:rsidP="006B1586"/>
    <w:p w:rsidR="00EC64F5" w:rsidRDefault="00EC64F5" w:rsidP="006B1586"/>
    <w:p w:rsidR="00EC64F5" w:rsidRDefault="00EC64F5" w:rsidP="006B1586"/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3877"/>
        <w:gridCol w:w="6379"/>
        <w:gridCol w:w="2835"/>
        <w:gridCol w:w="29"/>
      </w:tblGrid>
      <w:tr w:rsidR="003659A3" w:rsidTr="00CC6669">
        <w:trPr>
          <w:trHeight w:val="326"/>
        </w:trPr>
        <w:tc>
          <w:tcPr>
            <w:tcW w:w="2899" w:type="dxa"/>
            <w:shd w:val="clear" w:color="auto" w:fill="auto"/>
          </w:tcPr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ANO: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3659A3" w:rsidRDefault="003659A3" w:rsidP="00CC6669">
            <w:pPr>
              <w:spacing w:after="0" w:line="276" w:lineRule="auto"/>
              <w:jc w:val="center"/>
            </w:pPr>
            <w:r>
              <w:t>5º  ANO – ENSINO FUNDAMENTAL ANOS INICIAIS</w:t>
            </w:r>
          </w:p>
        </w:tc>
      </w:tr>
      <w:tr w:rsidR="003659A3" w:rsidTr="00CC6669">
        <w:trPr>
          <w:trHeight w:val="326"/>
        </w:trPr>
        <w:tc>
          <w:tcPr>
            <w:tcW w:w="2899" w:type="dxa"/>
            <w:shd w:val="clear" w:color="auto" w:fill="auto"/>
          </w:tcPr>
          <w:p w:rsidR="003659A3" w:rsidRDefault="003659A3" w:rsidP="00CC6669">
            <w:pPr>
              <w:spacing w:after="0" w:line="276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3120" w:type="dxa"/>
            <w:gridSpan w:val="4"/>
            <w:shd w:val="clear" w:color="auto" w:fill="auto"/>
          </w:tcPr>
          <w:p w:rsidR="003659A3" w:rsidRDefault="003659A3" w:rsidP="00CC6669">
            <w:pPr>
              <w:spacing w:after="0" w:line="276" w:lineRule="auto"/>
              <w:jc w:val="center"/>
            </w:pPr>
            <w:r>
              <w:t>CIÊNCIAS</w:t>
            </w:r>
          </w:p>
        </w:tc>
      </w:tr>
      <w:tr w:rsidR="003659A3" w:rsidTr="00CC6669">
        <w:trPr>
          <w:gridAfter w:val="1"/>
          <w:wAfter w:w="29" w:type="dxa"/>
          <w:trHeight w:val="257"/>
        </w:trPr>
        <w:tc>
          <w:tcPr>
            <w:tcW w:w="6776" w:type="dxa"/>
            <w:gridSpan w:val="2"/>
            <w:shd w:val="clear" w:color="auto" w:fill="DEEBF6"/>
          </w:tcPr>
          <w:p w:rsidR="003659A3" w:rsidRDefault="003659A3" w:rsidP="00CC6669">
            <w:pPr>
              <w:spacing w:after="0" w:line="276" w:lineRule="auto"/>
              <w:jc w:val="center"/>
            </w:pPr>
            <w:r>
              <w:rPr>
                <w:b/>
              </w:rPr>
              <w:t>CURRÍCULO REFERÊNCIA DE MINAS GERAIS</w:t>
            </w:r>
          </w:p>
        </w:tc>
        <w:tc>
          <w:tcPr>
            <w:tcW w:w="6379" w:type="dxa"/>
            <w:shd w:val="clear" w:color="auto" w:fill="DEEBF6"/>
          </w:tcPr>
          <w:p w:rsidR="003659A3" w:rsidRDefault="003659A3" w:rsidP="00CC6669">
            <w:pPr>
              <w:spacing w:after="0" w:line="276" w:lineRule="auto"/>
              <w:jc w:val="center"/>
            </w:pPr>
            <w:r>
              <w:rPr>
                <w:b/>
              </w:rPr>
              <w:t>CONTEÚDOS RELACIONADOS ( PNLD)</w:t>
            </w:r>
          </w:p>
        </w:tc>
        <w:tc>
          <w:tcPr>
            <w:tcW w:w="2835" w:type="dxa"/>
            <w:shd w:val="clear" w:color="auto" w:fill="DEEBF6"/>
          </w:tcPr>
          <w:p w:rsidR="003659A3" w:rsidRDefault="003659A3" w:rsidP="00CC66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659A3" w:rsidTr="00CC6669">
        <w:trPr>
          <w:gridAfter w:val="1"/>
          <w:wAfter w:w="29" w:type="dxa"/>
          <w:trHeight w:val="7523"/>
        </w:trPr>
        <w:tc>
          <w:tcPr>
            <w:tcW w:w="6776" w:type="dxa"/>
            <w:gridSpan w:val="2"/>
            <w:shd w:val="clear" w:color="auto" w:fill="FFFFFF"/>
          </w:tcPr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>UNIDADE TEMÁTICA:</w:t>
            </w: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t xml:space="preserve"> Ciência e Tecnologia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i/>
                <w:color w:val="000000"/>
              </w:rPr>
              <w:t>Tratamento da água e do solo</w:t>
            </w:r>
          </w:p>
          <w:p w:rsidR="003659A3" w:rsidRDefault="003659A3" w:rsidP="00CC6669">
            <w:pPr>
              <w:spacing w:after="0" w:line="240" w:lineRule="auto"/>
              <w:jc w:val="both"/>
            </w:pPr>
            <w:r>
              <w:rPr>
                <w:b/>
              </w:rPr>
              <w:t>EF05CI18MG)</w:t>
            </w:r>
            <w:r>
              <w:t xml:space="preserve"> Identificar os recursos tecnológicos utilizados no tratamento da água e no cultivo do solo.</w:t>
            </w:r>
          </w:p>
          <w:p w:rsidR="003659A3" w:rsidRDefault="003659A3" w:rsidP="00CC6669">
            <w:pPr>
              <w:spacing w:after="0" w:line="240" w:lineRule="auto"/>
              <w:jc w:val="both"/>
            </w:pP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>UNIDADE TEMÁTICA:</w:t>
            </w: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t xml:space="preserve"> Ciência e Tecnologia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i/>
                <w:color w:val="000000"/>
              </w:rPr>
              <w:t>Tratamento da água e do solo</w:t>
            </w:r>
          </w:p>
          <w:p w:rsidR="003659A3" w:rsidRDefault="003659A3" w:rsidP="00CC6669">
            <w:pPr>
              <w:spacing w:after="0"/>
            </w:pPr>
            <w:r>
              <w:rPr>
                <w:b/>
              </w:rPr>
              <w:t>EF05CI19MG)</w:t>
            </w:r>
            <w:r>
              <w:t xml:space="preserve"> Conhecer as implicações dos recursos científico-tecnológicos para o meio ambiente.</w:t>
            </w:r>
          </w:p>
          <w:p w:rsidR="003659A3" w:rsidRDefault="003659A3" w:rsidP="00CC6669">
            <w:pPr>
              <w:spacing w:after="0"/>
              <w:rPr>
                <w:b/>
              </w:rPr>
            </w:pP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 xml:space="preserve">UNIDADE TEMÁTICA: </w:t>
            </w:r>
            <w:r>
              <w:t>Matéria e energia</w:t>
            </w:r>
          </w:p>
          <w:p w:rsidR="003659A3" w:rsidRDefault="003659A3" w:rsidP="00CC6669">
            <w:pPr>
              <w:spacing w:after="0" w:line="276" w:lineRule="auto"/>
              <w:jc w:val="both"/>
            </w:pPr>
            <w:r>
              <w:rPr>
                <w:b/>
              </w:rPr>
              <w:t xml:space="preserve">OBJETO DE CONHECIMENTO: </w:t>
            </w: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t>Consumo consciente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:rsidR="003659A3" w:rsidRDefault="003659A3" w:rsidP="00CC6669">
            <w:pPr>
              <w:jc w:val="both"/>
            </w:pPr>
            <w:r>
              <w:rPr>
                <w:b/>
              </w:rPr>
              <w:t xml:space="preserve">EF05CI10MG) </w:t>
            </w:r>
            <w:r>
              <w:t>Reconhecer a importância da manutenção da cobertura vegetal para ao ciclo da água na preservação dos solos, dos cursos de água e da qualidade do ar atmosférico.</w:t>
            </w: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 xml:space="preserve">(EF05CI04) </w:t>
            </w:r>
            <w:r>
              <w:t>Identificar os principais usos da água e de outros materiais nas atividades cotidianas para discutir e propor formas sustentáveis de utilização desses recursos</w:t>
            </w:r>
          </w:p>
        </w:tc>
        <w:tc>
          <w:tcPr>
            <w:tcW w:w="6379" w:type="dxa"/>
            <w:shd w:val="clear" w:color="auto" w:fill="FFFFFF"/>
          </w:tcPr>
          <w:p w:rsidR="003659A3" w:rsidRDefault="003659A3" w:rsidP="003659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Água potável</w:t>
            </w:r>
          </w:p>
          <w:p w:rsidR="003659A3" w:rsidRDefault="003659A3" w:rsidP="003659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Conservação da água e desperdício doméstico</w:t>
            </w:r>
          </w:p>
          <w:p w:rsidR="003659A3" w:rsidRDefault="003659A3" w:rsidP="003659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Importância da cobertura vegetal para a manutenção do ciclo da água, a conservação dos solos, dos cursos de água e da qualidade do ar atmosférico.</w:t>
            </w:r>
          </w:p>
          <w:p w:rsidR="003659A3" w:rsidRDefault="003659A3" w:rsidP="003659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Tratamento da água e do solo</w:t>
            </w:r>
          </w:p>
          <w:p w:rsidR="003659A3" w:rsidRDefault="003659A3" w:rsidP="003659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Recursos tecnológicos utilizados no tratamento da água e no cultivo do solo.</w:t>
            </w:r>
          </w:p>
          <w:p w:rsidR="003659A3" w:rsidRDefault="003659A3" w:rsidP="003659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Implicações dos recursos científico-tecnológicos para o meio ambiente.</w:t>
            </w:r>
          </w:p>
          <w:p w:rsidR="003659A3" w:rsidRDefault="003659A3" w:rsidP="003659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Principais usos da água e de outros materiais nas atividades cotidianas</w:t>
            </w:r>
          </w:p>
          <w:p w:rsidR="003659A3" w:rsidRDefault="003659A3" w:rsidP="003659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Formas sustentáveis de utilização dos recursos naturais</w:t>
            </w:r>
          </w:p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</w:tr>
      <w:tr w:rsidR="003659A3" w:rsidTr="00CC6669">
        <w:trPr>
          <w:gridAfter w:val="1"/>
          <w:wAfter w:w="29" w:type="dxa"/>
          <w:trHeight w:val="7367"/>
        </w:trPr>
        <w:tc>
          <w:tcPr>
            <w:tcW w:w="6776" w:type="dxa"/>
            <w:gridSpan w:val="2"/>
            <w:shd w:val="clear" w:color="auto" w:fill="FFFFFF"/>
          </w:tcPr>
          <w:p w:rsidR="003659A3" w:rsidRDefault="003659A3" w:rsidP="00CC6669">
            <w:pPr>
              <w:spacing w:after="0"/>
              <w:rPr>
                <w:b/>
              </w:rPr>
            </w:pP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>UNIDADE TEMÁTICA:</w:t>
            </w:r>
            <w:r>
              <w:t xml:space="preserve"> Matéria e energia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 </w:t>
            </w:r>
            <w:r>
              <w:t>Reciclagem</w:t>
            </w:r>
          </w:p>
          <w:p w:rsidR="003659A3" w:rsidRDefault="003659A3" w:rsidP="00CC6669">
            <w:pPr>
              <w:rPr>
                <w:b/>
              </w:rPr>
            </w:pPr>
            <w:r>
              <w:rPr>
                <w:b/>
              </w:rPr>
              <w:t xml:space="preserve">HABILIDADES: </w:t>
            </w:r>
          </w:p>
          <w:p w:rsidR="003659A3" w:rsidRDefault="003659A3" w:rsidP="00CC6669">
            <w:pPr>
              <w:rPr>
                <w:b/>
              </w:rPr>
            </w:pPr>
            <w:r>
              <w:rPr>
                <w:b/>
              </w:rPr>
              <w:t xml:space="preserve">EF05CI11MG) </w:t>
            </w:r>
            <w:r>
              <w:t xml:space="preserve"> Reconhecer o lixo como fator de degradação ambiental, suas consequências e as formas de recuperação dos espaços degradados e a reutilização dos materiais do lixo.</w:t>
            </w: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 xml:space="preserve">UNIDADE TEMÁTICA: </w:t>
            </w:r>
            <w:r>
              <w:t>Vida e Evolução</w:t>
            </w: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 xml:space="preserve">OBJETO DE CONHECIMENTO: </w:t>
            </w:r>
            <w:r>
              <w:t xml:space="preserve">Integração entre os sistemas digestório, respiratório e circulatório.     </w:t>
            </w:r>
          </w:p>
          <w:p w:rsidR="003659A3" w:rsidRDefault="003659A3" w:rsidP="00CC6669">
            <w:pPr>
              <w:jc w:val="both"/>
              <w:rPr>
                <w:i/>
                <w:color w:val="000000"/>
              </w:rPr>
            </w:pPr>
            <w:r>
              <w:rPr>
                <w:b/>
              </w:rPr>
              <w:t>(EF05CI06)</w:t>
            </w:r>
            <w:r>
              <w:t xml:space="preserve"> Selecionar argumentos que justifiquem por que os sistemas digestório e respiratório são considerados corresponsáveis pelo processo de nutrição do organismo, com base na identificação das funções desses sistemas.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FFFFFF"/>
          </w:tcPr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Propostas coletivas para um consumo mais conscientes dos recursos naturais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Descarte adequado e a reutilização ou reciclagem de materiais consumidos na escola e/ou na vida cotidiana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Classificação dos equipamentos, utensílios, ferramentas com a utilização e consumo de energia.</w:t>
            </w:r>
          </w:p>
          <w:p w:rsidR="003659A3" w:rsidRPr="003659A3" w:rsidRDefault="003659A3" w:rsidP="00CC66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  <w:r w:rsidRPr="003659A3">
              <w:rPr>
                <w:color w:val="000000"/>
              </w:rPr>
              <w:t>Invenções e utilização das fontes de energia: do vento, da água, do sol , dos gases  e do petróleo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 w:rsidRPr="003659A3">
              <w:rPr>
                <w:color w:val="000000"/>
              </w:rPr>
              <w:t>Importância dos equipamentos eletroeletrônicos na sociedade</w:t>
            </w:r>
          </w:p>
          <w:p w:rsidR="003659A3" w:rsidRDefault="003659A3" w:rsidP="00CC66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  <w:r w:rsidRPr="003659A3">
              <w:rPr>
                <w:color w:val="000000"/>
              </w:rPr>
              <w:t>Reciclagem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lixo como fator de degradação ambiental e suas consequências 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Formas de recuperação dos espaços degradados e a reutilização dos materiais do lixo.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Descarte do lixo e a importância de seleção do mesmo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Sistemas e organismo 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Integração entre os sistemas (digestório, respiratório e circulatório).     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Sistema   digestório 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Sistema respiratório </w:t>
            </w:r>
          </w:p>
          <w:p w:rsidR="003659A3" w:rsidRDefault="003659A3" w:rsidP="00365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Sistema circulatório. </w:t>
            </w:r>
          </w:p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</w:p>
        </w:tc>
      </w:tr>
      <w:tr w:rsidR="003659A3" w:rsidTr="00CC6669">
        <w:trPr>
          <w:gridAfter w:val="1"/>
          <w:wAfter w:w="29" w:type="dxa"/>
          <w:trHeight w:val="3631"/>
        </w:trPr>
        <w:tc>
          <w:tcPr>
            <w:tcW w:w="6776" w:type="dxa"/>
            <w:gridSpan w:val="2"/>
            <w:shd w:val="clear" w:color="auto" w:fill="FFFFFF"/>
          </w:tcPr>
          <w:p w:rsidR="003659A3" w:rsidRDefault="003659A3" w:rsidP="00CC6669">
            <w:pPr>
              <w:spacing w:after="0"/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UNIDADE TEMÁTICA: </w:t>
            </w:r>
            <w:r>
              <w:t>Vida e Evolução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 </w:t>
            </w:r>
            <w:r>
              <w:t>Nutrição do organismo. Hábitos alimentares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HABILIDADES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(EF05CI08) </w:t>
            </w:r>
            <w:r>
              <w:t>Organizar um cardápio equilibrado com base nas características dos grupos alimentares (nutrientes e calorias) e nas necessidades individuais (atividades realizadas, idade, sexo etc.) para a manutenção da saúde do organismo</w:t>
            </w: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 xml:space="preserve">(EF05CI13MG) </w:t>
            </w:r>
            <w:r>
              <w:t>Conhecer os métodos de produção e consumo de alimentos da agricultura familiar regional discutindo sobre o valor nutritivo e calórico desses alimentos comparando com os alimentos industrializados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Nutrição e saúde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Hábitos alimentares saudáveis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Valor nutritivo e calórico   dos alimentos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Necessidades calóricas diárias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Produção e consumo de alimentos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Alimentação natural e alimentação equilibrada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Distúrbios   nutricionais (obesidade, subnutrição etc)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Transtornos alimentares (bulimia, anorexia e outros)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Atividade física 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Puberdade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Sistema reprodutor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Órgãos do sistema reprodutor masculino 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Órgãos do sistema reprodutor feminino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Características do aparelho reprodutor masculino e as transformações que ocorrem durante a puberdade</w:t>
            </w:r>
            <w:r>
              <w:rPr>
                <w:b/>
                <w:color w:val="000000"/>
              </w:rPr>
              <w:t>.</w:t>
            </w:r>
          </w:p>
          <w:p w:rsidR="003659A3" w:rsidRDefault="003659A3" w:rsidP="00365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Características do aparelho reprodutor feminino e as transformações que ocorrem durante a puberdade</w:t>
            </w:r>
          </w:p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</w:tr>
      <w:tr w:rsidR="003659A3" w:rsidTr="00CC6669">
        <w:trPr>
          <w:gridAfter w:val="1"/>
          <w:wAfter w:w="29" w:type="dxa"/>
          <w:trHeight w:val="2685"/>
        </w:trPr>
        <w:tc>
          <w:tcPr>
            <w:tcW w:w="6776" w:type="dxa"/>
            <w:gridSpan w:val="2"/>
            <w:tcBorders>
              <w:top w:val="nil"/>
            </w:tcBorders>
            <w:shd w:val="clear" w:color="auto" w:fill="FFFFFF"/>
          </w:tcPr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>UNIDADE TEMÁTICA:</w:t>
            </w:r>
            <w:r>
              <w:t xml:space="preserve"> Vida e Evolução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>Sistema Reprodutor</w:t>
            </w:r>
          </w:p>
          <w:p w:rsidR="003659A3" w:rsidRDefault="003659A3" w:rsidP="00CC6669">
            <w:pPr>
              <w:spacing w:after="0" w:line="276" w:lineRule="auto"/>
              <w:jc w:val="both"/>
            </w:pPr>
            <w:r>
              <w:rPr>
                <w:b/>
              </w:rPr>
              <w:t xml:space="preserve">HABILIDADES: (EF05CI14MG) </w:t>
            </w:r>
            <w:r>
              <w:t>Identificar os órgãos do sistema reprodutor masculino e feminino</w:t>
            </w:r>
          </w:p>
          <w:p w:rsidR="003659A3" w:rsidRDefault="003659A3" w:rsidP="00CC6669">
            <w:pPr>
              <w:spacing w:after="0" w:line="276" w:lineRule="auto"/>
              <w:jc w:val="both"/>
            </w:pPr>
            <w:r>
              <w:rPr>
                <w:b/>
              </w:rPr>
              <w:t xml:space="preserve">(EF05CI15MG) </w:t>
            </w:r>
            <w:r>
              <w:t>Conhecer as características do aparelho reprodutor masculino e feminino e as transformações que ocorrem durante a puberdade</w:t>
            </w:r>
            <w:r>
              <w:rPr>
                <w:b/>
              </w:rPr>
              <w:t>.</w:t>
            </w:r>
          </w:p>
        </w:tc>
        <w:tc>
          <w:tcPr>
            <w:tcW w:w="6379" w:type="dxa"/>
            <w:vMerge/>
            <w:shd w:val="clear" w:color="auto" w:fill="FFFFFF"/>
          </w:tcPr>
          <w:p w:rsidR="003659A3" w:rsidRDefault="003659A3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835" w:type="dxa"/>
            <w:vMerge/>
            <w:shd w:val="clear" w:color="auto" w:fill="FFFFFF"/>
          </w:tcPr>
          <w:p w:rsidR="003659A3" w:rsidRDefault="003659A3" w:rsidP="00CC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3659A3" w:rsidTr="003659A3">
        <w:trPr>
          <w:gridAfter w:val="1"/>
          <w:wAfter w:w="29" w:type="dxa"/>
          <w:trHeight w:val="4090"/>
        </w:trPr>
        <w:tc>
          <w:tcPr>
            <w:tcW w:w="6776" w:type="dxa"/>
            <w:gridSpan w:val="2"/>
            <w:shd w:val="clear" w:color="auto" w:fill="FFFFFF"/>
          </w:tcPr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UNIDADE TEMÁTICA:</w:t>
            </w:r>
            <w:r>
              <w:t xml:space="preserve"> Terra e Universo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OBJETO DE CONHECIMENTO:</w:t>
            </w:r>
            <w:r>
              <w:t>Movimento de rotação da Terra</w:t>
            </w:r>
          </w:p>
          <w:p w:rsidR="003659A3" w:rsidRDefault="003659A3" w:rsidP="00CC6669">
            <w:pPr>
              <w:spacing w:after="0" w:line="276" w:lineRule="auto"/>
              <w:jc w:val="both"/>
            </w:pPr>
            <w:r>
              <w:rPr>
                <w:b/>
              </w:rPr>
              <w:t xml:space="preserve">HABILIDADES: </w:t>
            </w:r>
            <w:r>
              <w:t>(</w:t>
            </w:r>
            <w:r>
              <w:rPr>
                <w:b/>
              </w:rPr>
              <w:t>EF05CI11)</w:t>
            </w:r>
            <w:r>
              <w:t xml:space="preserve"> Associar o movimento diário do Sol e das demais estrelas no céu ao movimento de rotação e translação da Terra.</w:t>
            </w:r>
          </w:p>
          <w:p w:rsidR="003659A3" w:rsidRDefault="003659A3" w:rsidP="00CC6669">
            <w:pPr>
              <w:spacing w:after="0"/>
              <w:rPr>
                <w:b/>
              </w:rPr>
            </w:pPr>
          </w:p>
          <w:p w:rsidR="003659A3" w:rsidRDefault="003659A3" w:rsidP="00CC6669">
            <w:pPr>
              <w:spacing w:after="0"/>
              <w:rPr>
                <w:b/>
              </w:rPr>
            </w:pPr>
            <w:r>
              <w:rPr>
                <w:b/>
              </w:rPr>
              <w:t>UNIDADE TEMÁTICA:</w:t>
            </w:r>
            <w:r>
              <w:t xml:space="preserve"> Ciência e Tecnologia</w:t>
            </w:r>
          </w:p>
          <w:p w:rsidR="003659A3" w:rsidRDefault="003659A3" w:rsidP="00CC6669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OBJETO DE CONHECIMENTO: </w:t>
            </w:r>
            <w:r>
              <w:t>Instrumentos Ópticos</w:t>
            </w:r>
            <w:r>
              <w:rPr>
                <w:i/>
                <w:color w:val="000000"/>
              </w:rPr>
              <w:t xml:space="preserve"> Fontes e tipos de energia. Transformação de energia</w:t>
            </w:r>
          </w:p>
          <w:p w:rsidR="003659A3" w:rsidRDefault="003659A3" w:rsidP="00CC6669">
            <w:pPr>
              <w:spacing w:after="0" w:line="276" w:lineRule="auto"/>
              <w:jc w:val="both"/>
            </w:pPr>
            <w:r>
              <w:rPr>
                <w:b/>
              </w:rPr>
              <w:t>HABILIDADES (EF05CI16MG)</w:t>
            </w:r>
            <w:r>
              <w:t xml:space="preserve"> Reconhecer e nomear as fontes de energia (renováveis e não renováveis) que são utilizadas por equipamentos ou que são produto de suas transformações.</w:t>
            </w:r>
          </w:p>
        </w:tc>
        <w:tc>
          <w:tcPr>
            <w:tcW w:w="6379" w:type="dxa"/>
            <w:shd w:val="clear" w:color="auto" w:fill="FFFFFF"/>
          </w:tcPr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  <w:p w:rsidR="003659A3" w:rsidRDefault="003659A3" w:rsidP="00365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Constelações</w:t>
            </w:r>
          </w:p>
          <w:p w:rsidR="003659A3" w:rsidRDefault="003659A3" w:rsidP="00365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Mapas celestes</w:t>
            </w:r>
          </w:p>
          <w:p w:rsidR="003659A3" w:rsidRDefault="003659A3" w:rsidP="00365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Períodos do ano em que as constelações   são visíveis no início da noite.</w:t>
            </w:r>
          </w:p>
          <w:p w:rsidR="003659A3" w:rsidRDefault="003659A3" w:rsidP="00365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Movimento de rotação e translação da Terra</w:t>
            </w:r>
          </w:p>
          <w:p w:rsidR="003659A3" w:rsidRDefault="003659A3" w:rsidP="00365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Movimento diário do Sol e estrelas </w:t>
            </w:r>
          </w:p>
          <w:p w:rsidR="003659A3" w:rsidRDefault="003659A3" w:rsidP="00365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Fases da Lua</w:t>
            </w:r>
          </w:p>
          <w:p w:rsidR="003659A3" w:rsidRDefault="003659A3" w:rsidP="00365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Instrumentos ópticos e sua importância para observação ampliada dos objetos (luneta, periscópio) e registros de imagens (máquinas fotográficas).</w:t>
            </w:r>
          </w:p>
          <w:p w:rsidR="003659A3" w:rsidRDefault="003659A3" w:rsidP="00365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Fontes de energia renováveis e não renováveis</w:t>
            </w:r>
          </w:p>
          <w:p w:rsidR="003659A3" w:rsidRDefault="003659A3" w:rsidP="00365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Atividades humanas e a utilização de diferentes formas de energia</w:t>
            </w:r>
          </w:p>
        </w:tc>
        <w:tc>
          <w:tcPr>
            <w:tcW w:w="2835" w:type="dxa"/>
            <w:shd w:val="clear" w:color="auto" w:fill="FFFFFF"/>
          </w:tcPr>
          <w:p w:rsidR="003659A3" w:rsidRDefault="003659A3" w:rsidP="00CC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hanging="720"/>
              <w:jc w:val="both"/>
              <w:rPr>
                <w:color w:val="000000"/>
              </w:rPr>
            </w:pPr>
          </w:p>
        </w:tc>
      </w:tr>
    </w:tbl>
    <w:p w:rsidR="00EC64F5" w:rsidRDefault="00EC64F5" w:rsidP="006B1586"/>
    <w:p w:rsidR="00B42CBD" w:rsidRDefault="00B42CBD" w:rsidP="006B1586"/>
    <w:p w:rsidR="00B42CBD" w:rsidRDefault="00B42CBD" w:rsidP="006B1586"/>
    <w:p w:rsidR="00B42CBD" w:rsidRDefault="00B42CBD" w:rsidP="006B1586"/>
    <w:p w:rsidR="00B42CBD" w:rsidRDefault="00B42CBD" w:rsidP="006B1586"/>
    <w:p w:rsidR="00B42CBD" w:rsidRDefault="00B42CBD" w:rsidP="006B1586"/>
    <w:p w:rsidR="00B42CBD" w:rsidRDefault="00B42CBD" w:rsidP="006B1586"/>
    <w:p w:rsidR="00B42CBD" w:rsidRDefault="00B42CBD" w:rsidP="006B1586"/>
    <w:p w:rsidR="00B42CBD" w:rsidRDefault="00B42CBD" w:rsidP="006B1586"/>
    <w:p w:rsidR="00B42CBD" w:rsidRDefault="00B42CBD" w:rsidP="006B1586"/>
    <w:p w:rsidR="00B42CBD" w:rsidRDefault="00B42CBD" w:rsidP="006B1586"/>
    <w:p w:rsidR="00B42CBD" w:rsidRDefault="00B42CBD" w:rsidP="006B1586"/>
    <w:tbl>
      <w:tblPr>
        <w:tblStyle w:val="Tabelacomgrade"/>
        <w:tblW w:w="15903" w:type="dxa"/>
        <w:tblInd w:w="-289" w:type="dxa"/>
        <w:tblLook w:val="04A0"/>
      </w:tblPr>
      <w:tblGrid>
        <w:gridCol w:w="2949"/>
        <w:gridCol w:w="11340"/>
        <w:gridCol w:w="1614"/>
      </w:tblGrid>
      <w:tr w:rsidR="00113CBB" w:rsidRPr="002E3ABA" w:rsidTr="00113CBB">
        <w:trPr>
          <w:trHeight w:val="326"/>
        </w:trPr>
        <w:tc>
          <w:tcPr>
            <w:tcW w:w="2949" w:type="dxa"/>
            <w:shd w:val="clear" w:color="auto" w:fill="auto"/>
          </w:tcPr>
          <w:p w:rsidR="00113CBB" w:rsidRPr="002E3ABA" w:rsidRDefault="00113CBB" w:rsidP="00CC6669">
            <w:pPr>
              <w:spacing w:line="276" w:lineRule="auto"/>
              <w:jc w:val="both"/>
              <w:rPr>
                <w:rFonts w:cstheme="majorHAnsi"/>
                <w:b/>
              </w:rPr>
            </w:pPr>
            <w:r w:rsidRPr="002E3ABA">
              <w:rPr>
                <w:rFonts w:cstheme="majorHAnsi"/>
                <w:b/>
              </w:rPr>
              <w:lastRenderedPageBreak/>
              <w:t>ANO:</w:t>
            </w:r>
          </w:p>
        </w:tc>
        <w:tc>
          <w:tcPr>
            <w:tcW w:w="11340" w:type="dxa"/>
            <w:shd w:val="clear" w:color="auto" w:fill="auto"/>
          </w:tcPr>
          <w:p w:rsidR="00113CBB" w:rsidRPr="002E3ABA" w:rsidRDefault="00113CBB" w:rsidP="00CC6669">
            <w:pPr>
              <w:spacing w:line="276" w:lineRule="auto"/>
              <w:jc w:val="center"/>
              <w:rPr>
                <w:rFonts w:cstheme="majorHAnsi"/>
              </w:rPr>
            </w:pPr>
            <w:r w:rsidRPr="002E3ABA">
              <w:rPr>
                <w:rFonts w:cstheme="majorHAnsi"/>
              </w:rPr>
              <w:t xml:space="preserve">5º  ANO – ENSINO FUNDAMENTAL </w:t>
            </w:r>
            <w:r>
              <w:rPr>
                <w:rFonts w:cstheme="majorHAnsi"/>
              </w:rPr>
              <w:t>– ANOS INICIAIS</w:t>
            </w:r>
          </w:p>
        </w:tc>
        <w:tc>
          <w:tcPr>
            <w:tcW w:w="1614" w:type="dxa"/>
            <w:vMerge w:val="restart"/>
          </w:tcPr>
          <w:p w:rsidR="00113CBB" w:rsidRPr="002E3ABA" w:rsidRDefault="00113CBB" w:rsidP="00CC6669">
            <w:pPr>
              <w:spacing w:line="276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OBSERVAÇÕES</w:t>
            </w:r>
          </w:p>
        </w:tc>
      </w:tr>
      <w:tr w:rsidR="00113CBB" w:rsidRPr="002E3ABA" w:rsidTr="00113CBB">
        <w:trPr>
          <w:trHeight w:val="326"/>
        </w:trPr>
        <w:tc>
          <w:tcPr>
            <w:tcW w:w="2949" w:type="dxa"/>
            <w:shd w:val="clear" w:color="auto" w:fill="auto"/>
          </w:tcPr>
          <w:p w:rsidR="00113CBB" w:rsidRPr="002E3ABA" w:rsidRDefault="00113CBB" w:rsidP="00CC6669">
            <w:pPr>
              <w:spacing w:line="276" w:lineRule="auto"/>
              <w:jc w:val="both"/>
            </w:pPr>
            <w:r w:rsidRPr="002E3ABA">
              <w:rPr>
                <w:rFonts w:cstheme="majorHAnsi"/>
                <w:b/>
              </w:rPr>
              <w:t>COMPONENTE CURRICULAR</w:t>
            </w:r>
          </w:p>
        </w:tc>
        <w:tc>
          <w:tcPr>
            <w:tcW w:w="11340" w:type="dxa"/>
            <w:shd w:val="clear" w:color="auto" w:fill="auto"/>
          </w:tcPr>
          <w:p w:rsidR="00113CBB" w:rsidRPr="002E3ABA" w:rsidRDefault="00113CBB" w:rsidP="00CC6669">
            <w:pPr>
              <w:spacing w:line="276" w:lineRule="auto"/>
              <w:jc w:val="center"/>
              <w:rPr>
                <w:rFonts w:cstheme="majorHAnsi"/>
              </w:rPr>
            </w:pPr>
            <w:r w:rsidRPr="002E3ABA">
              <w:rPr>
                <w:rFonts w:cstheme="majorHAnsi"/>
              </w:rPr>
              <w:t>ENSINO RELIGIOSO</w:t>
            </w:r>
          </w:p>
        </w:tc>
        <w:tc>
          <w:tcPr>
            <w:tcW w:w="1614" w:type="dxa"/>
            <w:vMerge/>
          </w:tcPr>
          <w:p w:rsidR="00113CBB" w:rsidRPr="002E3ABA" w:rsidRDefault="00113CBB" w:rsidP="00CC6669">
            <w:pPr>
              <w:spacing w:line="276" w:lineRule="auto"/>
              <w:jc w:val="center"/>
              <w:rPr>
                <w:rFonts w:cstheme="majorHAnsi"/>
              </w:rPr>
            </w:pPr>
          </w:p>
        </w:tc>
      </w:tr>
      <w:tr w:rsidR="00113CBB" w:rsidRPr="002E3ABA" w:rsidTr="00113CBB">
        <w:trPr>
          <w:trHeight w:val="1007"/>
        </w:trPr>
        <w:tc>
          <w:tcPr>
            <w:tcW w:w="14289" w:type="dxa"/>
            <w:gridSpan w:val="2"/>
            <w:shd w:val="clear" w:color="auto" w:fill="FFFFFF" w:themeFill="background1"/>
          </w:tcPr>
          <w:p w:rsidR="00113CBB" w:rsidRPr="002E3ABA" w:rsidRDefault="00113CBB" w:rsidP="00113CBB">
            <w:pPr>
              <w:jc w:val="both"/>
              <w:rPr>
                <w:b/>
                <w:bCs/>
              </w:rPr>
            </w:pPr>
            <w:r w:rsidRPr="002E3ABA">
              <w:rPr>
                <w:b/>
                <w:bCs/>
              </w:rPr>
              <w:t xml:space="preserve">UNIDADE TEMÁTICA: </w:t>
            </w:r>
            <w:r w:rsidRPr="002E3ABA">
              <w:t>Crenças religiosas e filosofias de vida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b/>
                <w:bCs/>
              </w:rPr>
              <w:t xml:space="preserve">OBJETO DE CONHECIMENTO: </w:t>
            </w:r>
            <w:r w:rsidRPr="002E3ABA">
              <w:t>Ancestralidade e tradição oral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  <w:bCs/>
              </w:rPr>
              <w:t xml:space="preserve">HABILIDADES: </w:t>
            </w:r>
            <w:r w:rsidRPr="002E3ABA">
              <w:t>(EF05ER04X) Reconhecer e resgatar a importância da tradição oral para preservar memórias e acontecimentos culturais e religiosos, como dos povos originários</w:t>
            </w:r>
          </w:p>
        </w:tc>
        <w:tc>
          <w:tcPr>
            <w:tcW w:w="1614" w:type="dxa"/>
            <w:shd w:val="clear" w:color="auto" w:fill="FFFFFF" w:themeFill="background1"/>
          </w:tcPr>
          <w:p w:rsidR="00113CBB" w:rsidRPr="002E3ABA" w:rsidRDefault="00113CBB" w:rsidP="00CC666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13CBB" w:rsidRPr="002E3ABA" w:rsidTr="00113CBB">
        <w:trPr>
          <w:trHeight w:val="1027"/>
        </w:trPr>
        <w:tc>
          <w:tcPr>
            <w:tcW w:w="14289" w:type="dxa"/>
            <w:gridSpan w:val="2"/>
            <w:shd w:val="clear" w:color="auto" w:fill="auto"/>
          </w:tcPr>
          <w:p w:rsidR="00113CBB" w:rsidRPr="002E3ABA" w:rsidRDefault="00113CBB" w:rsidP="00113CBB">
            <w:pPr>
              <w:jc w:val="both"/>
              <w:rPr>
                <w:b/>
                <w:bCs/>
              </w:rPr>
            </w:pPr>
            <w:r w:rsidRPr="002E3ABA">
              <w:rPr>
                <w:b/>
                <w:bCs/>
              </w:rPr>
              <w:t xml:space="preserve">UNIDADE TEMÁTICA: </w:t>
            </w:r>
            <w:r w:rsidRPr="002E3ABA">
              <w:t>Crenças religiosas e filosofias de vida</w:t>
            </w:r>
          </w:p>
          <w:p w:rsidR="00113CBB" w:rsidRPr="00B83950" w:rsidRDefault="00113CBB" w:rsidP="00113CBB">
            <w:pPr>
              <w:jc w:val="both"/>
              <w:rPr>
                <w:rFonts w:cstheme="majorHAnsi"/>
                <w:b/>
                <w:bCs/>
              </w:rPr>
            </w:pPr>
            <w:r w:rsidRPr="002E3ABA">
              <w:rPr>
                <w:rFonts w:cstheme="majorHAnsi"/>
                <w:b/>
                <w:bCs/>
              </w:rPr>
              <w:t>OBJETO DE CONHECIMENTO:</w:t>
            </w:r>
            <w:r w:rsidRPr="002E3ABA">
              <w:t>Ancestralidade e tradição oral</w:t>
            </w:r>
          </w:p>
          <w:p w:rsidR="00113CBB" w:rsidRPr="00B83950" w:rsidRDefault="00113CBB" w:rsidP="00113CBB">
            <w:pPr>
              <w:jc w:val="both"/>
              <w:rPr>
                <w:rFonts w:cstheme="majorHAnsi"/>
                <w:b/>
                <w:bCs/>
              </w:rPr>
            </w:pPr>
            <w:r w:rsidRPr="002E3ABA">
              <w:rPr>
                <w:rFonts w:cstheme="majorHAnsi"/>
                <w:b/>
                <w:bCs/>
              </w:rPr>
              <w:t xml:space="preserve">HABILIDADES: </w:t>
            </w:r>
            <w:r w:rsidRPr="002E3ABA">
              <w:t>(EF05ER06) Identificar o papel dos sábios e anciãos na comunicação e preservação da tradição oral.</w:t>
            </w:r>
          </w:p>
        </w:tc>
        <w:tc>
          <w:tcPr>
            <w:tcW w:w="1614" w:type="dxa"/>
          </w:tcPr>
          <w:p w:rsidR="00113CBB" w:rsidRPr="002E3ABA" w:rsidRDefault="00113CBB" w:rsidP="00CC666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13CBB" w:rsidRPr="002E3ABA" w:rsidTr="00113CBB">
        <w:trPr>
          <w:trHeight w:val="969"/>
        </w:trPr>
        <w:tc>
          <w:tcPr>
            <w:tcW w:w="14289" w:type="dxa"/>
            <w:gridSpan w:val="2"/>
            <w:tcBorders>
              <w:top w:val="nil"/>
            </w:tcBorders>
            <w:shd w:val="clear" w:color="auto" w:fill="auto"/>
          </w:tcPr>
          <w:p w:rsidR="00113CBB" w:rsidRPr="002E3ABA" w:rsidRDefault="00113CBB" w:rsidP="00113CBB">
            <w:pPr>
              <w:jc w:val="both"/>
              <w:rPr>
                <w:b/>
                <w:bCs/>
              </w:rPr>
            </w:pPr>
            <w:r w:rsidRPr="002E3ABA">
              <w:rPr>
                <w:b/>
                <w:bCs/>
              </w:rPr>
              <w:t xml:space="preserve">UNIDADE TEMÁTICA: </w:t>
            </w:r>
            <w:r w:rsidRPr="002E3ABA">
              <w:t>Crenças religiosas e filosofias de vida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  <w:bCs/>
              </w:rPr>
              <w:t>OBJETO DE CONHECIMENTO:</w:t>
            </w:r>
            <w:r w:rsidRPr="002E3ABA">
              <w:t>Ancestralidade e tradição oral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</w:rPr>
              <w:t>HABILIDADES</w:t>
            </w:r>
            <w:r w:rsidRPr="002E3ABA">
              <w:t>(EF05ER07X) Reconhecer, em textos e narrativas orais, ensinamentos relacionados a modos de ser e viver.</w:t>
            </w:r>
          </w:p>
        </w:tc>
        <w:tc>
          <w:tcPr>
            <w:tcW w:w="1614" w:type="dxa"/>
            <w:tcBorders>
              <w:top w:val="nil"/>
            </w:tcBorders>
          </w:tcPr>
          <w:p w:rsidR="00113CBB" w:rsidRPr="002E3ABA" w:rsidRDefault="00113CBB" w:rsidP="00CC666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13CBB" w:rsidRPr="002E3ABA" w:rsidTr="00113CBB">
        <w:trPr>
          <w:trHeight w:val="742"/>
        </w:trPr>
        <w:tc>
          <w:tcPr>
            <w:tcW w:w="14289" w:type="dxa"/>
            <w:gridSpan w:val="2"/>
            <w:vMerge w:val="restart"/>
            <w:shd w:val="clear" w:color="auto" w:fill="auto"/>
          </w:tcPr>
          <w:p w:rsidR="00113CBB" w:rsidRPr="002E3ABA" w:rsidRDefault="00113CBB" w:rsidP="00113CBB">
            <w:pPr>
              <w:jc w:val="both"/>
              <w:rPr>
                <w:b/>
                <w:sz w:val="20"/>
                <w:szCs w:val="20"/>
              </w:rPr>
            </w:pPr>
            <w:r w:rsidRPr="002E3ABA">
              <w:rPr>
                <w:b/>
                <w:bCs/>
              </w:rPr>
              <w:t xml:space="preserve">UNIDADE TEMÁTICA: </w:t>
            </w:r>
            <w:r w:rsidRPr="002E3ABA">
              <w:t>Crenças religiosas e filosofias de vida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  <w:bCs/>
              </w:rPr>
              <w:t>OBJETO DE CONHECIMENTO:</w:t>
            </w:r>
            <w:r w:rsidRPr="002E3ABA">
              <w:t>Ancestralidade e tradição oral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  <w:bCs/>
              </w:rPr>
              <w:t>HABILIDADES:</w:t>
            </w:r>
            <w:r w:rsidRPr="002E3ABA">
              <w:t>(EF05ER15MG) Reconhecer e valorizar os idosos, registrar suas histórias e memórias, na família e na comunidade, como fonte de conhecimento e sabedoria.</w:t>
            </w:r>
          </w:p>
        </w:tc>
        <w:tc>
          <w:tcPr>
            <w:tcW w:w="1614" w:type="dxa"/>
          </w:tcPr>
          <w:p w:rsidR="00113CBB" w:rsidRPr="002E3ABA" w:rsidRDefault="00113CBB" w:rsidP="00CC666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13CBB" w:rsidRPr="002E3ABA" w:rsidTr="00113CBB">
        <w:trPr>
          <w:trHeight w:val="270"/>
        </w:trPr>
        <w:tc>
          <w:tcPr>
            <w:tcW w:w="14289" w:type="dxa"/>
            <w:gridSpan w:val="2"/>
            <w:vMerge/>
            <w:shd w:val="clear" w:color="auto" w:fill="auto"/>
          </w:tcPr>
          <w:p w:rsidR="00113CBB" w:rsidRPr="002E3ABA" w:rsidRDefault="00113CBB" w:rsidP="00113CBB">
            <w:pPr>
              <w:jc w:val="both"/>
              <w:rPr>
                <w:rFonts w:cstheme="majorHAnsi"/>
                <w:b/>
                <w:bCs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113CBB" w:rsidRPr="002E3ABA" w:rsidRDefault="00113CBB" w:rsidP="00CC6669">
            <w:pPr>
              <w:spacing w:line="276" w:lineRule="auto"/>
              <w:jc w:val="both"/>
              <w:rPr>
                <w:rFonts w:cstheme="majorHAnsi"/>
                <w:b/>
                <w:bCs/>
              </w:rPr>
            </w:pPr>
          </w:p>
        </w:tc>
      </w:tr>
      <w:tr w:rsidR="00113CBB" w:rsidRPr="002E3ABA" w:rsidTr="00113CBB">
        <w:trPr>
          <w:trHeight w:val="1245"/>
        </w:trPr>
        <w:tc>
          <w:tcPr>
            <w:tcW w:w="14289" w:type="dxa"/>
            <w:gridSpan w:val="2"/>
            <w:shd w:val="clear" w:color="auto" w:fill="FFFFFF" w:themeFill="background1"/>
          </w:tcPr>
          <w:p w:rsidR="00113CBB" w:rsidRPr="002E3ABA" w:rsidRDefault="00113CBB" w:rsidP="00113CBB">
            <w:pPr>
              <w:jc w:val="both"/>
              <w:rPr>
                <w:b/>
                <w:bCs/>
              </w:rPr>
            </w:pPr>
            <w:r w:rsidRPr="002E3ABA">
              <w:rPr>
                <w:b/>
                <w:bCs/>
              </w:rPr>
              <w:t>UNIDADE TEMÁTICA:</w:t>
            </w:r>
            <w:r w:rsidRPr="002E3ABA">
              <w:t>Crenças religiosas e filosofias de vida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b/>
                <w:bCs/>
              </w:rPr>
              <w:t>OBJETO DE CONHECIMENTO:</w:t>
            </w:r>
            <w:r w:rsidRPr="002E3ABA">
              <w:t>Ancestralidade e tradição oral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</w:rPr>
              <w:t>HABILIDADES</w:t>
            </w:r>
            <w:r>
              <w:rPr>
                <w:rFonts w:cstheme="majorHAnsi"/>
                <w:b/>
              </w:rPr>
              <w:t>:</w:t>
            </w:r>
            <w:r w:rsidRPr="002E3ABA">
              <w:t>(EF05ER05X) Identificar e respeitar elementos da tradição oral nas culturas e religiosidades indígenas, afrobrasileiras, ciganas, entre outras, tendo como referencia aquelas existentes na comunidade e/ou localidade.</w:t>
            </w:r>
          </w:p>
        </w:tc>
        <w:tc>
          <w:tcPr>
            <w:tcW w:w="1614" w:type="dxa"/>
            <w:shd w:val="clear" w:color="auto" w:fill="FFFFFF" w:themeFill="background1"/>
          </w:tcPr>
          <w:p w:rsidR="00113CBB" w:rsidRPr="002E3ABA" w:rsidRDefault="00113CBB" w:rsidP="00CC666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13CBB" w:rsidRPr="002E3ABA" w:rsidTr="00113CBB">
        <w:trPr>
          <w:trHeight w:val="803"/>
        </w:trPr>
        <w:tc>
          <w:tcPr>
            <w:tcW w:w="14289" w:type="dxa"/>
            <w:gridSpan w:val="2"/>
            <w:shd w:val="clear" w:color="auto" w:fill="FFFFFF" w:themeFill="background1"/>
          </w:tcPr>
          <w:p w:rsidR="00113CBB" w:rsidRPr="002E3ABA" w:rsidRDefault="00113CBB" w:rsidP="00113CBB">
            <w:pPr>
              <w:jc w:val="both"/>
              <w:rPr>
                <w:b/>
                <w:bCs/>
              </w:rPr>
            </w:pPr>
            <w:r w:rsidRPr="002E3ABA">
              <w:rPr>
                <w:b/>
                <w:bCs/>
              </w:rPr>
              <w:t>UNIDADE TEMÁTICA:</w:t>
            </w:r>
            <w:r w:rsidRPr="002E3ABA">
              <w:t>Crenças religiosas e filosofias de vida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b/>
                <w:bCs/>
              </w:rPr>
              <w:t>OBJETO DE CONHECIMENTO:</w:t>
            </w:r>
            <w:r w:rsidRPr="002E3ABA">
              <w:t>Mitos nas tradições religiosas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  <w:bCs/>
              </w:rPr>
              <w:t>HABILIDADES:</w:t>
            </w:r>
            <w:r w:rsidRPr="002E3ABA">
              <w:t>(EF05ER02X) Identificar e registrar que os mitos de criação, em diferentes culturas e tradições religiosas, expressam explicações as origens.</w:t>
            </w:r>
          </w:p>
        </w:tc>
        <w:tc>
          <w:tcPr>
            <w:tcW w:w="1614" w:type="dxa"/>
            <w:shd w:val="clear" w:color="auto" w:fill="FFFFFF" w:themeFill="background1"/>
          </w:tcPr>
          <w:p w:rsidR="00113CBB" w:rsidRPr="002E3ABA" w:rsidRDefault="00113CBB" w:rsidP="00CC666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13CBB" w:rsidRPr="002E3ABA" w:rsidTr="00113CBB">
        <w:trPr>
          <w:trHeight w:val="1073"/>
        </w:trPr>
        <w:tc>
          <w:tcPr>
            <w:tcW w:w="14289" w:type="dxa"/>
            <w:gridSpan w:val="2"/>
            <w:shd w:val="clear" w:color="auto" w:fill="auto"/>
          </w:tcPr>
          <w:p w:rsidR="00113CBB" w:rsidRPr="002E3ABA" w:rsidRDefault="00113CBB" w:rsidP="00113CBB">
            <w:pPr>
              <w:jc w:val="both"/>
              <w:rPr>
                <w:b/>
                <w:bCs/>
              </w:rPr>
            </w:pPr>
            <w:r w:rsidRPr="002E3ABA">
              <w:rPr>
                <w:b/>
                <w:bCs/>
              </w:rPr>
              <w:t>UNIDADE TEMÁTICA:</w:t>
            </w:r>
            <w:r w:rsidRPr="002E3ABA">
              <w:t>Crenças religiosas e filosofias de vida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  <w:bCs/>
              </w:rPr>
              <w:t>OBJETO DE CONHECIMENTO:</w:t>
            </w:r>
            <w:r w:rsidRPr="002E3ABA">
              <w:t>Narrativas religiosas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  <w:bCs/>
              </w:rPr>
              <w:t>HABILIDADES:</w:t>
            </w:r>
            <w:r w:rsidRPr="002E3ABA">
              <w:t>(EF05ER01X) Identificar e respeitar narrativas e acontecimentos sagrados de diferentes culturas e tradições religiosas como recurso para preservar a memória, priorizando a cultura local.</w:t>
            </w:r>
          </w:p>
        </w:tc>
        <w:tc>
          <w:tcPr>
            <w:tcW w:w="1614" w:type="dxa"/>
          </w:tcPr>
          <w:p w:rsidR="00113CBB" w:rsidRPr="002E3ABA" w:rsidRDefault="00113CBB" w:rsidP="00CC666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13CBB" w:rsidRPr="002E3ABA" w:rsidTr="00113CBB">
        <w:trPr>
          <w:trHeight w:val="1526"/>
        </w:trPr>
        <w:tc>
          <w:tcPr>
            <w:tcW w:w="14289" w:type="dxa"/>
            <w:gridSpan w:val="2"/>
            <w:tcBorders>
              <w:top w:val="nil"/>
            </w:tcBorders>
            <w:shd w:val="clear" w:color="auto" w:fill="auto"/>
          </w:tcPr>
          <w:p w:rsidR="00113CBB" w:rsidRPr="00495A53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b/>
                <w:bCs/>
              </w:rPr>
              <w:t>UNIDADE TEMÁTICA:</w:t>
            </w:r>
            <w:r w:rsidRPr="00495A53">
              <w:t>Crenças religiosas e filosofias de vida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2E3ABA">
              <w:rPr>
                <w:rFonts w:cstheme="majorHAnsi"/>
                <w:b/>
                <w:bCs/>
              </w:rPr>
              <w:t>OBJETO DE CONHECIMENTO:</w:t>
            </w:r>
            <w:r w:rsidRPr="00495A53">
              <w:t>Ancestralidade e tradição oral</w:t>
            </w:r>
          </w:p>
          <w:p w:rsidR="00113CBB" w:rsidRPr="002E3ABA" w:rsidRDefault="00113CBB" w:rsidP="00113CBB">
            <w:pPr>
              <w:jc w:val="both"/>
              <w:rPr>
                <w:sz w:val="20"/>
                <w:szCs w:val="20"/>
              </w:rPr>
            </w:pPr>
            <w:r w:rsidRPr="005E15FB">
              <w:rPr>
                <w:rFonts w:cstheme="majorHAnsi"/>
                <w:b/>
                <w:sz w:val="24"/>
              </w:rPr>
              <w:t>HABILIDADES</w:t>
            </w:r>
            <w:r w:rsidRPr="005E15FB">
              <w:rPr>
                <w:sz w:val="24"/>
                <w:szCs w:val="20"/>
              </w:rPr>
              <w:t xml:space="preserve">(EF05ER05X) Identificar e respeitar elementos da tradição oral nas culturas e religiosidades indígenas, afro-brasileiras, ciganas, entre outras, tendo como referencia aquelas existentes na comunidade e/ou localidade. </w:t>
            </w:r>
          </w:p>
        </w:tc>
        <w:tc>
          <w:tcPr>
            <w:tcW w:w="1614" w:type="dxa"/>
            <w:tcBorders>
              <w:top w:val="nil"/>
            </w:tcBorders>
          </w:tcPr>
          <w:p w:rsidR="00113CBB" w:rsidRPr="002E3ABA" w:rsidRDefault="00113CBB" w:rsidP="00CC666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826C6D" w:rsidRDefault="00826C6D" w:rsidP="00826C6D">
      <w:pPr>
        <w:widowControl w:val="0"/>
        <w:tabs>
          <w:tab w:val="center" w:pos="4252"/>
          <w:tab w:val="right" w:pos="8504"/>
        </w:tabs>
        <w:spacing w:after="0" w:line="240" w:lineRule="auto"/>
      </w:pPr>
    </w:p>
    <w:tbl>
      <w:tblPr>
        <w:tblW w:w="158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9"/>
        <w:gridCol w:w="10681"/>
        <w:gridCol w:w="2268"/>
      </w:tblGrid>
      <w:tr w:rsidR="00826C6D" w:rsidTr="00826C6D">
        <w:trPr>
          <w:trHeight w:val="326"/>
        </w:trPr>
        <w:tc>
          <w:tcPr>
            <w:tcW w:w="2899" w:type="dxa"/>
            <w:shd w:val="clear" w:color="auto" w:fill="DEEAF6" w:themeFill="accent1" w:themeFillTint="33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ANO:</w:t>
            </w:r>
          </w:p>
        </w:tc>
        <w:tc>
          <w:tcPr>
            <w:tcW w:w="10681" w:type="dxa"/>
            <w:shd w:val="clear" w:color="auto" w:fill="DEEAF6" w:themeFill="accent1" w:themeFillTint="33"/>
          </w:tcPr>
          <w:p w:rsidR="00826C6D" w:rsidRDefault="00826C6D" w:rsidP="00826C6D">
            <w:pPr>
              <w:spacing w:after="0" w:line="240" w:lineRule="auto"/>
              <w:jc w:val="center"/>
            </w:pPr>
            <w:r>
              <w:t>5º  ANO – ENSINO FUNDAMENTAL – ANOS INICIAIS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826C6D" w:rsidRDefault="00826C6D" w:rsidP="00826C6D">
            <w:pPr>
              <w:tabs>
                <w:tab w:val="left" w:pos="175"/>
                <w:tab w:val="left" w:pos="1593"/>
              </w:tabs>
              <w:spacing w:after="0" w:line="240" w:lineRule="auto"/>
              <w:jc w:val="center"/>
            </w:pPr>
            <w:r>
              <w:t>OBSERVAÇÕES</w:t>
            </w:r>
          </w:p>
        </w:tc>
      </w:tr>
      <w:tr w:rsidR="00826C6D" w:rsidTr="00826C6D">
        <w:trPr>
          <w:trHeight w:val="326"/>
        </w:trPr>
        <w:tc>
          <w:tcPr>
            <w:tcW w:w="2899" w:type="dxa"/>
            <w:shd w:val="clear" w:color="auto" w:fill="DEEAF6" w:themeFill="accent1" w:themeFillTint="33"/>
          </w:tcPr>
          <w:p w:rsidR="00826C6D" w:rsidRDefault="00826C6D" w:rsidP="00826C6D">
            <w:pPr>
              <w:spacing w:after="0" w:line="240" w:lineRule="auto"/>
              <w:jc w:val="both"/>
            </w:pPr>
            <w:r>
              <w:rPr>
                <w:b/>
              </w:rPr>
              <w:t>COMPONENTE CURRICULAR</w:t>
            </w:r>
          </w:p>
        </w:tc>
        <w:tc>
          <w:tcPr>
            <w:tcW w:w="10681" w:type="dxa"/>
            <w:shd w:val="clear" w:color="auto" w:fill="DEEAF6" w:themeFill="accent1" w:themeFillTint="33"/>
          </w:tcPr>
          <w:p w:rsidR="00826C6D" w:rsidRDefault="00826C6D" w:rsidP="00826C6D">
            <w:pPr>
              <w:spacing w:after="0" w:line="240" w:lineRule="auto"/>
              <w:jc w:val="center"/>
            </w:pPr>
            <w:r>
              <w:t>ARTE</w:t>
            </w: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:rsidR="00826C6D" w:rsidRDefault="00826C6D" w:rsidP="00826C6D">
            <w:pPr>
              <w:spacing w:after="0" w:line="240" w:lineRule="auto"/>
              <w:jc w:val="center"/>
            </w:pPr>
          </w:p>
        </w:tc>
      </w:tr>
      <w:tr w:rsidR="00826C6D" w:rsidTr="00826C6D">
        <w:trPr>
          <w:trHeight w:val="1474"/>
        </w:trPr>
        <w:tc>
          <w:tcPr>
            <w:tcW w:w="13580" w:type="dxa"/>
            <w:gridSpan w:val="2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UNIDADE TEMÁTICA: </w:t>
            </w:r>
            <w:r>
              <w:rPr>
                <w:color w:val="000000"/>
              </w:rPr>
              <w:t>Artes visuais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</w:rPr>
              <w:t xml:space="preserve">OBJETO DE CONHECIMENTO: </w:t>
            </w:r>
            <w:r>
              <w:rPr>
                <w:color w:val="000000"/>
              </w:rPr>
              <w:t>Contextos e Práticas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(EF15AR01P5)  Identificar e apreciar formas distintas das artes visuais tradicionais contemporâneas e regionais, se expressando através do desenho, colagem, pintura, dobradura, fotografia, gravuras, histórias em quadrinhos,  vídeos, escultura, cultivando a percepção, o imaginário, a capacidade de simbolizar e o repertório imagético.</w:t>
            </w:r>
          </w:p>
        </w:tc>
        <w:tc>
          <w:tcPr>
            <w:tcW w:w="2268" w:type="dxa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26C6D" w:rsidTr="00826C6D">
        <w:trPr>
          <w:trHeight w:val="1474"/>
        </w:trPr>
        <w:tc>
          <w:tcPr>
            <w:tcW w:w="13580" w:type="dxa"/>
            <w:gridSpan w:val="2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UNIDADE TEMÁTICA: </w:t>
            </w:r>
            <w:r>
              <w:rPr>
                <w:color w:val="000000"/>
              </w:rPr>
              <w:t>Artes visuais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</w:rPr>
              <w:t xml:space="preserve">OBJETO DE CONHECIMENTO: </w:t>
            </w:r>
            <w:r>
              <w:rPr>
                <w:color w:val="000000"/>
              </w:rPr>
              <w:t>Contextos e Práticas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(EF15AR27MGP5) Conhecer a história da Arte e os diversos artistas locais, criando e refletindo sobre as linguagens artísticas (Artes Visuais, Música, Dança e Teatro), resgatando as tradições culturais de cada município.</w:t>
            </w:r>
          </w:p>
        </w:tc>
        <w:tc>
          <w:tcPr>
            <w:tcW w:w="2268" w:type="dxa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26C6D" w:rsidTr="00826C6D">
        <w:trPr>
          <w:trHeight w:val="1327"/>
        </w:trPr>
        <w:tc>
          <w:tcPr>
            <w:tcW w:w="13580" w:type="dxa"/>
            <w:gridSpan w:val="2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UNIDADE TEMÁTICA: Artes Integradas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OBJETO DE CONHECIMENTO: Matrizes Estéticas e Culturais</w:t>
            </w:r>
          </w:p>
          <w:p w:rsidR="00826C6D" w:rsidRDefault="00826C6D" w:rsidP="00826C6D">
            <w:pPr>
              <w:spacing w:after="0" w:line="240" w:lineRule="auto"/>
              <w:jc w:val="both"/>
            </w:pPr>
            <w:r>
              <w:rPr>
                <w:b/>
              </w:rPr>
              <w:t>HABILIDADE</w:t>
            </w:r>
            <w:r>
              <w:t>:</w:t>
            </w:r>
          </w:p>
          <w:p w:rsidR="00826C6D" w:rsidRPr="00826C6D" w:rsidRDefault="00826C6D" w:rsidP="00826C6D">
            <w:pPr>
              <w:spacing w:after="0" w:line="240" w:lineRule="auto"/>
              <w:jc w:val="both"/>
            </w:pPr>
            <w:r>
              <w:t>(EF15AR24P5) Caracterizar e experimentar, brinquedos, brincadeiras, jogos, danças, canções e histórias no contexto da cultura regional e nacional, de diferentes matrizes estéticas e culturais.</w:t>
            </w:r>
          </w:p>
        </w:tc>
        <w:tc>
          <w:tcPr>
            <w:tcW w:w="2268" w:type="dxa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26C6D" w:rsidTr="00826C6D">
        <w:trPr>
          <w:trHeight w:val="1165"/>
        </w:trPr>
        <w:tc>
          <w:tcPr>
            <w:tcW w:w="13580" w:type="dxa"/>
            <w:gridSpan w:val="2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UNIDADE TEMÁTICA: Artes Visuais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OBJETO DE CONHECIMENTO: Elementos da Linguagem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HABILIDADE:</w:t>
            </w:r>
            <w:r>
              <w:rPr>
                <w:color w:val="000000"/>
              </w:rPr>
              <w:t>(EF15AR02P5) Explorar e reconhecer  as características elementos constitutivos das artes visuais (ponto, linha, forma, cor, espaço, movimento etc.) descobrindo novos e antigos conceitos  a partir de criações artísticas (desenho, pintura e escultura, etc.).</w:t>
            </w:r>
          </w:p>
        </w:tc>
        <w:tc>
          <w:tcPr>
            <w:tcW w:w="2268" w:type="dxa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26C6D" w:rsidTr="00826C6D">
        <w:trPr>
          <w:trHeight w:val="1343"/>
        </w:trPr>
        <w:tc>
          <w:tcPr>
            <w:tcW w:w="13580" w:type="dxa"/>
            <w:gridSpan w:val="2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UNIDADE TEMÁTICA: Artes Integradas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OBJETO DE CONHECIMENTO: Patrimônio Cultural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(EF15AR25P5) Conhecer o patrimônio cultural, material e imaterial, de culturas diversas, em especial a brasileira, incluindo-se suas matrizes indígenas, africanas e europeias no Brasil, coletando informações sobre canções  e histórias, etc.,  no âmbito da cultura nacional,  favorecendo a construção de vocabulário e repertório relativos às diferentes linguagens artísticas.</w:t>
            </w:r>
          </w:p>
        </w:tc>
        <w:tc>
          <w:tcPr>
            <w:tcW w:w="2268" w:type="dxa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26C6D" w:rsidTr="00826C6D">
        <w:trPr>
          <w:trHeight w:val="1165"/>
        </w:trPr>
        <w:tc>
          <w:tcPr>
            <w:tcW w:w="13580" w:type="dxa"/>
            <w:gridSpan w:val="2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UNIDADE TEMÁTICA: Música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OBJETO DE CONHECIMENTO: Processos de Criação</w:t>
            </w:r>
          </w:p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HABILIDADES:</w:t>
            </w:r>
            <w:r>
              <w:t>(EF15AR17P5)  Experimentar improvisações, composições e sonorização de histórias, entre outros, utilizando vozes, sons corporais e/ou instrumentos musicais não convencionais e convencionais, buscando como norte diversos tipos de práticas   de modo individual, coletivo e colaborativo.</w:t>
            </w:r>
          </w:p>
        </w:tc>
        <w:tc>
          <w:tcPr>
            <w:tcW w:w="2268" w:type="dxa"/>
          </w:tcPr>
          <w:p w:rsidR="00826C6D" w:rsidRDefault="00826C6D" w:rsidP="00826C6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826C6D" w:rsidRDefault="00826C6D" w:rsidP="00826C6D"/>
    <w:p w:rsidR="00CC6669" w:rsidRDefault="00CC6669" w:rsidP="00826C6D"/>
    <w:tbl>
      <w:tblPr>
        <w:tblStyle w:val="a4"/>
        <w:tblW w:w="1573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836"/>
        <w:gridCol w:w="10631"/>
        <w:gridCol w:w="2268"/>
      </w:tblGrid>
      <w:tr w:rsidR="00CC6669" w:rsidTr="00A57C59">
        <w:trPr>
          <w:trHeight w:val="250"/>
        </w:trPr>
        <w:tc>
          <w:tcPr>
            <w:tcW w:w="2836" w:type="dxa"/>
            <w:shd w:val="clear" w:color="auto" w:fill="DEEAF6" w:themeFill="accent1" w:themeFillTint="33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6669" w:rsidRDefault="00CC6669" w:rsidP="00CC6669">
            <w:pPr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0631" w:type="dxa"/>
            <w:shd w:val="clear" w:color="auto" w:fill="DEEAF6" w:themeFill="accent1" w:themeFillTint="33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6669" w:rsidRDefault="00CC6669" w:rsidP="00CC6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5º ANO – ENSINO FUNDAMENTAL – ANOS INICIAIS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:rsidR="00CC6669" w:rsidRDefault="00CC6669" w:rsidP="00CC6669">
            <w:pPr>
              <w:rPr>
                <w:color w:val="000000"/>
              </w:rPr>
            </w:pPr>
            <w:r>
              <w:rPr>
                <w:color w:val="000000"/>
              </w:rPr>
              <w:t>OBSERVAÇÕES</w:t>
            </w:r>
          </w:p>
        </w:tc>
      </w:tr>
      <w:tr w:rsidR="00CC6669" w:rsidTr="00A57C59">
        <w:trPr>
          <w:trHeight w:val="326"/>
        </w:trPr>
        <w:tc>
          <w:tcPr>
            <w:tcW w:w="2836" w:type="dxa"/>
            <w:shd w:val="clear" w:color="auto" w:fill="DEEAF6" w:themeFill="accent1" w:themeFillTint="33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6669" w:rsidRDefault="00CC6669" w:rsidP="00CC6669">
            <w:pPr>
              <w:rPr>
                <w:b/>
              </w:rPr>
            </w:pPr>
            <w:r>
              <w:rPr>
                <w:b/>
              </w:rPr>
              <w:t>COMPONENTE CURRICULAR</w:t>
            </w:r>
          </w:p>
        </w:tc>
        <w:tc>
          <w:tcPr>
            <w:tcW w:w="10631" w:type="dxa"/>
            <w:shd w:val="clear" w:color="auto" w:fill="DEEAF6" w:themeFill="accent1" w:themeFillTint="33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6669" w:rsidRDefault="00CC6669" w:rsidP="00CC6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EDUCAÇÃO FÍSICA</w:t>
            </w: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:rsidR="00CC6669" w:rsidRDefault="00CC6669" w:rsidP="00CC6669">
            <w:pPr>
              <w:rPr>
                <w:color w:val="000000"/>
              </w:rPr>
            </w:pPr>
          </w:p>
        </w:tc>
      </w:tr>
      <w:tr w:rsidR="00CC6669" w:rsidTr="00CC6669">
        <w:trPr>
          <w:trHeight w:val="2688"/>
        </w:trPr>
        <w:tc>
          <w:tcPr>
            <w:tcW w:w="13467" w:type="dxa"/>
            <w:gridSpan w:val="2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6669" w:rsidRDefault="00CC6669" w:rsidP="00CC66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UNIDADE TEMÁTICA: </w:t>
            </w:r>
            <w:r w:rsidRPr="00EC47D5">
              <w:rPr>
                <w:color w:val="000000"/>
              </w:rPr>
              <w:t>Esportes</w:t>
            </w:r>
          </w:p>
          <w:p w:rsidR="00CC6669" w:rsidRDefault="00CC6669" w:rsidP="00CC6669">
            <w:pPr>
              <w:rPr>
                <w:b/>
                <w:color w:val="000000"/>
              </w:rPr>
            </w:pPr>
          </w:p>
          <w:p w:rsidR="00CC6669" w:rsidRPr="00EC47D5" w:rsidRDefault="00CC6669" w:rsidP="00CC666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OBJETO DE CONHECIMENTO: </w:t>
            </w:r>
            <w:r w:rsidRPr="00EC47D5">
              <w:rPr>
                <w:color w:val="000000"/>
              </w:rPr>
              <w:t>Esportes de campo e taco (tais como tacobol, beisebol, críquete, golfe, entre outros)</w:t>
            </w:r>
            <w:r w:rsidRPr="00EC47D5">
              <w:rPr>
                <w:color w:val="000000"/>
              </w:rPr>
              <w:br/>
              <w:t>Esportes de rede/parede (tais como voleibol, tênis, badminton, peteca, squash, entre outros)</w:t>
            </w:r>
            <w:r w:rsidRPr="00EC47D5">
              <w:rPr>
                <w:color w:val="000000"/>
              </w:rPr>
              <w:br/>
              <w:t>Esportes de invasão (tais como basquetebol, futebol de campo, futsal, handebol e polo aquático, entre outros)</w:t>
            </w:r>
          </w:p>
          <w:p w:rsidR="00CC6669" w:rsidRDefault="00CC6669" w:rsidP="00CC6669">
            <w:pPr>
              <w:rPr>
                <w:b/>
              </w:rPr>
            </w:pPr>
          </w:p>
          <w:p w:rsidR="00CC6669" w:rsidRDefault="00CC6669" w:rsidP="00CC6669">
            <w:pPr>
              <w:rPr>
                <w:b/>
              </w:rPr>
            </w:pPr>
            <w:r>
              <w:rPr>
                <w:b/>
              </w:rPr>
              <w:t>HABILIDADES:</w:t>
            </w:r>
          </w:p>
          <w:p w:rsidR="00CC6669" w:rsidRDefault="00CC6669" w:rsidP="00CC6669">
            <w:pPr>
              <w:spacing w:before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(EF35EF06P5) Diferenciar os conceitos de jogo e esporte, identificando as características que os constituem na contemporaneidade e suas formas de manifestação (educacional, de formação, de rendimento ou profissional e de participação ou comunitária/lazer)</w:t>
            </w:r>
          </w:p>
        </w:tc>
        <w:tc>
          <w:tcPr>
            <w:tcW w:w="2268" w:type="dxa"/>
          </w:tcPr>
          <w:p w:rsidR="00CC6669" w:rsidRDefault="00CC6669" w:rsidP="00CC6669">
            <w:pPr>
              <w:rPr>
                <w:b/>
                <w:color w:val="000000"/>
              </w:rPr>
            </w:pPr>
          </w:p>
        </w:tc>
      </w:tr>
      <w:tr w:rsidR="00CC6669" w:rsidTr="00CC6669">
        <w:trPr>
          <w:trHeight w:val="2428"/>
        </w:trPr>
        <w:tc>
          <w:tcPr>
            <w:tcW w:w="13467" w:type="dxa"/>
            <w:gridSpan w:val="2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6669" w:rsidRDefault="00CC6669" w:rsidP="00CC66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UNIDADE TEMÁTICA: </w:t>
            </w:r>
            <w:r w:rsidRPr="00EC47D5">
              <w:rPr>
                <w:color w:val="000000"/>
              </w:rPr>
              <w:t>Danças</w:t>
            </w:r>
          </w:p>
          <w:p w:rsidR="00CC6669" w:rsidRDefault="00CC6669" w:rsidP="00CC666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OBJETO DE CONHECIMENTO: </w:t>
            </w:r>
            <w:r w:rsidRPr="00EC47D5">
              <w:rPr>
                <w:color w:val="000000"/>
              </w:rPr>
              <w:t>Danças do Brasil e do mundo</w:t>
            </w:r>
            <w:r w:rsidRPr="00EC47D5">
              <w:rPr>
                <w:color w:val="000000"/>
              </w:rPr>
              <w:br/>
              <w:t>Danças de matriz indígena, africana e danças afrobrasileiras</w:t>
            </w:r>
          </w:p>
          <w:p w:rsidR="00CC6669" w:rsidRDefault="00CC6669" w:rsidP="00CC6669">
            <w:pPr>
              <w:rPr>
                <w:b/>
                <w:color w:val="000000"/>
              </w:rPr>
            </w:pPr>
          </w:p>
          <w:p w:rsidR="00CC6669" w:rsidRDefault="00CC6669" w:rsidP="00CC6669">
            <w:pPr>
              <w:rPr>
                <w:b/>
              </w:rPr>
            </w:pPr>
            <w:r>
              <w:rPr>
                <w:b/>
              </w:rPr>
              <w:t>HABILIDADES:</w:t>
            </w:r>
          </w:p>
          <w:p w:rsidR="00CC6669" w:rsidRDefault="00CC6669" w:rsidP="00CC666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(EF35EF09P5) Recriar, a partir de princípios inclusivos, danças populares do Brasil e do mundo, incluindo as afrobrasileiras e as matriz indígena e africana, valorizando e respeitando os diferentes sentidos e significados dessas danças em suas culturas de origem</w:t>
            </w:r>
          </w:p>
          <w:p w:rsidR="00CC6669" w:rsidRDefault="00CC6669" w:rsidP="00CC6669">
            <w:pPr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CC6669" w:rsidRDefault="00CC6669" w:rsidP="00CC6669">
            <w:pPr>
              <w:rPr>
                <w:b/>
                <w:color w:val="000000"/>
              </w:rPr>
            </w:pPr>
          </w:p>
        </w:tc>
      </w:tr>
      <w:tr w:rsidR="00CC6669" w:rsidTr="00CC6669">
        <w:trPr>
          <w:trHeight w:val="2264"/>
        </w:trPr>
        <w:tc>
          <w:tcPr>
            <w:tcW w:w="13467" w:type="dxa"/>
            <w:gridSpan w:val="2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6669" w:rsidRDefault="00CC6669" w:rsidP="00CC66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TEMÁTICA: Danças</w:t>
            </w:r>
          </w:p>
          <w:p w:rsidR="00CC6669" w:rsidRDefault="00CC6669" w:rsidP="00CC666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OBJETO DE CONHECIMENTO: </w:t>
            </w:r>
            <w:r w:rsidRPr="00EC47D5">
              <w:rPr>
                <w:color w:val="000000"/>
              </w:rPr>
              <w:t>Danças do Brasil e do mundo</w:t>
            </w:r>
            <w:r w:rsidRPr="00EC47D5">
              <w:rPr>
                <w:color w:val="000000"/>
              </w:rPr>
              <w:br/>
              <w:t>Danças de matriz indígena, africana e danças afrobrasileiras</w:t>
            </w:r>
          </w:p>
          <w:p w:rsidR="00CC6669" w:rsidRDefault="00CC6669" w:rsidP="00CC6669">
            <w:pPr>
              <w:rPr>
                <w:b/>
                <w:color w:val="000000"/>
              </w:rPr>
            </w:pPr>
          </w:p>
          <w:p w:rsidR="00CC6669" w:rsidRDefault="00CC6669" w:rsidP="00CC6669">
            <w:pPr>
              <w:rPr>
                <w:b/>
              </w:rPr>
            </w:pPr>
            <w:r>
              <w:rPr>
                <w:b/>
              </w:rPr>
              <w:t>HABILIDADES:</w:t>
            </w:r>
          </w:p>
          <w:p w:rsidR="00CC6669" w:rsidRDefault="00CC6669" w:rsidP="00CC666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(EF35EF10P5) Identificar e comparar os elementos constitutivos (história, ritmo, espaço, gestos, trajes típicos, etc) em danças populares do Brasil e do mundo, incluindo as afrobrasileiras e as de matriz indígena e africana, reconhecendo o sentido de cada elemento na sua composição como manifestação sócio/histórica e cultural</w:t>
            </w:r>
          </w:p>
          <w:p w:rsidR="00CC6669" w:rsidRDefault="00CC6669" w:rsidP="00CC6669">
            <w:pPr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CC6669" w:rsidRDefault="00CC6669" w:rsidP="00CC6669">
            <w:pPr>
              <w:rPr>
                <w:b/>
                <w:color w:val="000000"/>
              </w:rPr>
            </w:pPr>
          </w:p>
        </w:tc>
      </w:tr>
    </w:tbl>
    <w:p w:rsidR="00B42CBD" w:rsidRDefault="00B42CBD" w:rsidP="006B1586"/>
    <w:sectPr w:rsidR="00B42CBD" w:rsidSect="004304F2">
      <w:headerReference w:type="default" r:id="rId8"/>
      <w:pgSz w:w="16840" w:h="11907" w:orient="landscape" w:code="9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A5" w:rsidRDefault="00AC44A5" w:rsidP="00C92B45">
      <w:pPr>
        <w:spacing w:after="0" w:line="240" w:lineRule="auto"/>
      </w:pPr>
      <w:r>
        <w:separator/>
      </w:r>
    </w:p>
  </w:endnote>
  <w:endnote w:type="continuationSeparator" w:id="1">
    <w:p w:rsidR="00AC44A5" w:rsidRDefault="00AC44A5" w:rsidP="00C9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A5" w:rsidRDefault="00AC44A5" w:rsidP="00C92B45">
      <w:pPr>
        <w:spacing w:after="0" w:line="240" w:lineRule="auto"/>
      </w:pPr>
      <w:r>
        <w:separator/>
      </w:r>
    </w:p>
  </w:footnote>
  <w:footnote w:type="continuationSeparator" w:id="1">
    <w:p w:rsidR="00AC44A5" w:rsidRDefault="00AC44A5" w:rsidP="00C9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69" w:rsidRPr="00B77362" w:rsidRDefault="00CC6669" w:rsidP="00C92B45">
    <w:pPr>
      <w:spacing w:after="0" w:line="240" w:lineRule="auto"/>
      <w:jc w:val="center"/>
      <w:rPr>
        <w:b/>
        <w:sz w:val="32"/>
      </w:rPr>
    </w:pPr>
    <w:r w:rsidRPr="00B77362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1651907</wp:posOffset>
          </wp:positionH>
          <wp:positionV relativeFrom="paragraph">
            <wp:posOffset>-141456</wp:posOffset>
          </wp:positionV>
          <wp:extent cx="574716" cy="700644"/>
          <wp:effectExtent l="19050" t="0" r="0" b="0"/>
          <wp:wrapNone/>
          <wp:docPr id="11" name="Imagem 1" descr="C:\Users\Diego\Desktop\mg-bias-fortes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\Desktop\mg-bias-fortes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16" cy="700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362">
      <w:rPr>
        <w:b/>
        <w:sz w:val="32"/>
      </w:rPr>
      <w:t>DEPARTAMENTO MUNICIPAL DE EDUCAÇÃO DE BIAS FORTES</w:t>
    </w:r>
  </w:p>
  <w:p w:rsidR="00CC6669" w:rsidRPr="00B77362" w:rsidRDefault="00CC6669" w:rsidP="00C92B45">
    <w:pPr>
      <w:spacing w:after="0" w:line="240" w:lineRule="auto"/>
      <w:jc w:val="center"/>
      <w:rPr>
        <w:b/>
        <w:sz w:val="32"/>
      </w:rPr>
    </w:pPr>
    <w:r w:rsidRPr="00B77362">
      <w:rPr>
        <w:b/>
        <w:sz w:val="28"/>
      </w:rPr>
      <w:t>PLANO DE CURSO EMERGENCIAL DE ENSINO REMOTO - 2020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BE4"/>
    <w:multiLevelType w:val="multilevel"/>
    <w:tmpl w:val="E94A6F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F538BF"/>
    <w:multiLevelType w:val="multilevel"/>
    <w:tmpl w:val="6B948136"/>
    <w:lvl w:ilvl="0">
      <w:start w:val="1"/>
      <w:numFmt w:val="bullet"/>
      <w:lvlText w:val="✔"/>
      <w:lvlJc w:val="left"/>
      <w:pPr>
        <w:ind w:left="7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DF16CC"/>
    <w:multiLevelType w:val="multilevel"/>
    <w:tmpl w:val="8DD6E6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764273"/>
    <w:multiLevelType w:val="multilevel"/>
    <w:tmpl w:val="FA32E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EAD462A"/>
    <w:multiLevelType w:val="multilevel"/>
    <w:tmpl w:val="19DECF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F437E5"/>
    <w:multiLevelType w:val="multilevel"/>
    <w:tmpl w:val="FD38E5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4B1570"/>
    <w:multiLevelType w:val="multilevel"/>
    <w:tmpl w:val="60D8C4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A523F32"/>
    <w:multiLevelType w:val="multilevel"/>
    <w:tmpl w:val="4532E24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8D6194"/>
    <w:multiLevelType w:val="multilevel"/>
    <w:tmpl w:val="6B7839D6"/>
    <w:lvl w:ilvl="0">
      <w:start w:val="1"/>
      <w:numFmt w:val="bullet"/>
      <w:lvlText w:val="✔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B1C6969"/>
    <w:multiLevelType w:val="multilevel"/>
    <w:tmpl w:val="3C62D5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B9E590C"/>
    <w:multiLevelType w:val="multilevel"/>
    <w:tmpl w:val="CFB28E4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851173"/>
    <w:multiLevelType w:val="multilevel"/>
    <w:tmpl w:val="5D5ABF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7596981"/>
    <w:multiLevelType w:val="multilevel"/>
    <w:tmpl w:val="AF98FF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33F"/>
    <w:rsid w:val="00062843"/>
    <w:rsid w:val="00084911"/>
    <w:rsid w:val="000C4303"/>
    <w:rsid w:val="000D3E1A"/>
    <w:rsid w:val="0010133F"/>
    <w:rsid w:val="00113CBB"/>
    <w:rsid w:val="002D0F74"/>
    <w:rsid w:val="002F0CAA"/>
    <w:rsid w:val="00320F6E"/>
    <w:rsid w:val="00345227"/>
    <w:rsid w:val="003659A3"/>
    <w:rsid w:val="003D39FA"/>
    <w:rsid w:val="00405C5A"/>
    <w:rsid w:val="004304F2"/>
    <w:rsid w:val="00453CED"/>
    <w:rsid w:val="004811AA"/>
    <w:rsid w:val="004A7C93"/>
    <w:rsid w:val="004B3FA2"/>
    <w:rsid w:val="00555A35"/>
    <w:rsid w:val="0058320E"/>
    <w:rsid w:val="00591163"/>
    <w:rsid w:val="005B5233"/>
    <w:rsid w:val="0061395E"/>
    <w:rsid w:val="00640A63"/>
    <w:rsid w:val="00661714"/>
    <w:rsid w:val="00663B8F"/>
    <w:rsid w:val="006B1586"/>
    <w:rsid w:val="006C67BC"/>
    <w:rsid w:val="006F1339"/>
    <w:rsid w:val="007559ED"/>
    <w:rsid w:val="007C5139"/>
    <w:rsid w:val="00826C6D"/>
    <w:rsid w:val="008443B6"/>
    <w:rsid w:val="00A35AD0"/>
    <w:rsid w:val="00A40314"/>
    <w:rsid w:val="00A56504"/>
    <w:rsid w:val="00A57C59"/>
    <w:rsid w:val="00AC44A5"/>
    <w:rsid w:val="00AD481A"/>
    <w:rsid w:val="00AE2887"/>
    <w:rsid w:val="00B252FD"/>
    <w:rsid w:val="00B34B01"/>
    <w:rsid w:val="00B42CBD"/>
    <w:rsid w:val="00B44E72"/>
    <w:rsid w:val="00B67BE2"/>
    <w:rsid w:val="00BC6085"/>
    <w:rsid w:val="00C42AD0"/>
    <w:rsid w:val="00C63B3C"/>
    <w:rsid w:val="00C92B45"/>
    <w:rsid w:val="00CC6669"/>
    <w:rsid w:val="00D021BA"/>
    <w:rsid w:val="00D80B44"/>
    <w:rsid w:val="00DC6CF1"/>
    <w:rsid w:val="00E03B6F"/>
    <w:rsid w:val="00E421D4"/>
    <w:rsid w:val="00EB4A09"/>
    <w:rsid w:val="00EC64F5"/>
    <w:rsid w:val="00F36EB2"/>
    <w:rsid w:val="00FA704C"/>
    <w:rsid w:val="00FE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B8"/>
  </w:style>
  <w:style w:type="paragraph" w:styleId="Ttulo1">
    <w:name w:val="heading 1"/>
    <w:basedOn w:val="normal0"/>
    <w:next w:val="normal0"/>
    <w:rsid w:val="001013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013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013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013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0133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013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0133F"/>
  </w:style>
  <w:style w:type="table" w:customStyle="1" w:styleId="TableNormal">
    <w:name w:val="Table Normal"/>
    <w:rsid w:val="00101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133F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B4C35"/>
    <w:pPr>
      <w:ind w:left="720"/>
      <w:contextualSpacing/>
    </w:pPr>
  </w:style>
  <w:style w:type="table" w:styleId="Tabelacomgrade">
    <w:name w:val="Table Grid"/>
    <w:basedOn w:val="Tabelanormal"/>
    <w:uiPriority w:val="39"/>
    <w:rsid w:val="004B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68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6777B0"/>
    <w:rPr>
      <w:rFonts w:ascii="Calibri-Light" w:hAnsi="Calibri-Light" w:hint="default"/>
      <w:b w:val="0"/>
      <w:bCs w:val="0"/>
      <w:i w:val="0"/>
      <w:iCs w:val="0"/>
      <w:color w:val="242021"/>
      <w:sz w:val="20"/>
      <w:szCs w:val="20"/>
    </w:rPr>
  </w:style>
  <w:style w:type="paragraph" w:styleId="Subttulo">
    <w:name w:val="Subtitle"/>
    <w:basedOn w:val="Normal"/>
    <w:next w:val="Normal"/>
    <w:rsid w:val="001013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13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13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013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013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013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013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9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2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B45"/>
  </w:style>
  <w:style w:type="paragraph" w:styleId="Rodap">
    <w:name w:val="footer"/>
    <w:basedOn w:val="Normal"/>
    <w:link w:val="RodapChar"/>
    <w:uiPriority w:val="99"/>
    <w:semiHidden/>
    <w:unhideWhenUsed/>
    <w:rsid w:val="00C92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2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PQj9RvzbQjK4qGDeb4Xk6ctLQ==">AMUW2mVIi499ZIDJjXrZNqDYN7Zu7nta/iEGxkywMjq0R917c8C3dfvJTeO8EZpuuVcNMEas6fgy7xWrTeTxLjmZ43ZPjEhuMyHl5dw++pFd1ZnOu8yFpXIiKCCfU22YQEZEyR6zv57art3APglT/MkbH3KnPzETbg==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7356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Gleidson Carlos Pinto</dc:creator>
  <cp:lastModifiedBy>Diego</cp:lastModifiedBy>
  <cp:revision>41</cp:revision>
  <cp:lastPrinted>2020-08-06T19:52:00Z</cp:lastPrinted>
  <dcterms:created xsi:type="dcterms:W3CDTF">2020-02-04T20:02:00Z</dcterms:created>
  <dcterms:modified xsi:type="dcterms:W3CDTF">2020-08-20T18:23:00Z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524930882</vt:i4>
  </property>
</Properties>
</file>