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12" w:rsidRDefault="000E4212" w:rsidP="003354B2">
      <w:pPr>
        <w:spacing w:before="76"/>
        <w:ind w:left="1028"/>
        <w:jc w:val="center"/>
        <w:rPr>
          <w:rFonts w:ascii="Arial Black"/>
          <w:sz w:val="50"/>
        </w:rPr>
      </w:pPr>
    </w:p>
    <w:p w:rsidR="000E4212" w:rsidRDefault="000E4212" w:rsidP="003354B2">
      <w:pPr>
        <w:spacing w:before="76"/>
        <w:ind w:left="1028"/>
        <w:jc w:val="center"/>
        <w:rPr>
          <w:rFonts w:ascii="Arial Black"/>
          <w:sz w:val="50"/>
        </w:rPr>
      </w:pPr>
    </w:p>
    <w:p w:rsidR="003354B2" w:rsidRDefault="00550BFE" w:rsidP="003354B2">
      <w:pPr>
        <w:spacing w:before="76"/>
        <w:ind w:left="1028"/>
        <w:jc w:val="center"/>
        <w:rPr>
          <w:rFonts w:ascii="Arial Black"/>
          <w:sz w:val="50"/>
        </w:rPr>
      </w:pPr>
      <w:r>
        <w:rPr>
          <w:rFonts w:ascii="Arial Black"/>
          <w:sz w:val="50"/>
        </w:rPr>
        <w:t xml:space="preserve">ESCOLA </w:t>
      </w:r>
      <w:r w:rsidR="008958AC">
        <w:rPr>
          <w:rFonts w:ascii="Arial Black"/>
          <w:sz w:val="50"/>
        </w:rPr>
        <w:t>MUNICIPAL</w:t>
      </w:r>
    </w:p>
    <w:p w:rsidR="00F55A78" w:rsidRDefault="00D84D5E" w:rsidP="003354B2">
      <w:pPr>
        <w:spacing w:before="76"/>
        <w:ind w:left="1028"/>
        <w:jc w:val="center"/>
        <w:rPr>
          <w:rFonts w:ascii="Arial Black"/>
          <w:sz w:val="50"/>
        </w:rPr>
      </w:pPr>
      <w:r>
        <w:rPr>
          <w:rFonts w:ascii="Arial Black"/>
          <w:sz w:val="50"/>
        </w:rPr>
        <w:t>JUSCELINO MANSO</w:t>
      </w:r>
    </w:p>
    <w:p w:rsidR="00F55A78" w:rsidRDefault="00F55A78">
      <w:pPr>
        <w:pStyle w:val="Corpodetexto"/>
        <w:rPr>
          <w:rFonts w:ascii="Arial Black"/>
          <w:sz w:val="70"/>
        </w:rPr>
      </w:pPr>
    </w:p>
    <w:p w:rsidR="00F55A78" w:rsidRDefault="00F55A78">
      <w:pPr>
        <w:pStyle w:val="Corpodetexto"/>
        <w:rPr>
          <w:rFonts w:ascii="Arial Black"/>
          <w:sz w:val="70"/>
        </w:rPr>
      </w:pPr>
    </w:p>
    <w:p w:rsidR="00F55A78" w:rsidRDefault="00550BFE">
      <w:pPr>
        <w:spacing w:before="620"/>
        <w:ind w:left="836" w:right="876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3C3C3B"/>
          <w:sz w:val="36"/>
        </w:rPr>
        <w:t>Adendo de Acréscimo Regimental</w:t>
      </w:r>
    </w:p>
    <w:p w:rsidR="00F55A78" w:rsidRDefault="00550BFE">
      <w:pPr>
        <w:spacing w:before="249"/>
        <w:ind w:left="813" w:right="876"/>
        <w:jc w:val="center"/>
        <w:rPr>
          <w:rFonts w:ascii="Arial Narrow" w:hAnsi="Arial Narrow"/>
          <w:i/>
          <w:sz w:val="40"/>
        </w:rPr>
      </w:pPr>
      <w:r>
        <w:rPr>
          <w:rFonts w:ascii="Arial Narrow" w:hAnsi="Arial Narrow"/>
          <w:i/>
          <w:sz w:val="40"/>
        </w:rPr>
        <w:t>Regime Especial de Atividades Não Presenciais</w:t>
      </w:r>
    </w:p>
    <w:p w:rsidR="003377C2" w:rsidRPr="003377C2" w:rsidRDefault="003377C2">
      <w:pPr>
        <w:spacing w:before="249"/>
        <w:ind w:left="813" w:right="876"/>
        <w:jc w:val="center"/>
        <w:rPr>
          <w:rFonts w:ascii="Arial Narrow" w:hAnsi="Arial Narrow"/>
          <w:b/>
          <w:i/>
          <w:sz w:val="40"/>
        </w:rPr>
      </w:pPr>
      <w:r w:rsidRPr="003377C2">
        <w:rPr>
          <w:rFonts w:ascii="Arial Narrow" w:hAnsi="Arial Narrow"/>
          <w:b/>
          <w:i/>
          <w:sz w:val="40"/>
        </w:rPr>
        <w:t>“ESTUDO EM CASA”</w:t>
      </w: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rPr>
          <w:rFonts w:ascii="Arial Narrow"/>
          <w:i/>
          <w:sz w:val="46"/>
        </w:rPr>
      </w:pPr>
    </w:p>
    <w:p w:rsidR="00F55A78" w:rsidRDefault="00F55A78">
      <w:pPr>
        <w:pStyle w:val="Corpodetexto"/>
        <w:spacing w:before="8"/>
        <w:rPr>
          <w:rFonts w:ascii="Arial Narrow"/>
          <w:i/>
          <w:sz w:val="68"/>
        </w:rPr>
      </w:pPr>
    </w:p>
    <w:p w:rsidR="00F55A78" w:rsidRDefault="008958AC">
      <w:pPr>
        <w:pStyle w:val="Ttulo1"/>
        <w:ind w:left="830"/>
      </w:pPr>
      <w:r>
        <w:t xml:space="preserve"> Bias Fortes</w:t>
      </w:r>
      <w:r w:rsidR="00550BFE">
        <w:t>/MG</w:t>
      </w:r>
    </w:p>
    <w:p w:rsidR="00F55A78" w:rsidRDefault="00F55A78">
      <w:pPr>
        <w:sectPr w:rsidR="00F55A78" w:rsidSect="00783878">
          <w:headerReference w:type="default" r:id="rId8"/>
          <w:type w:val="continuous"/>
          <w:pgSz w:w="11920" w:h="16860"/>
          <w:pgMar w:top="11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55A78" w:rsidRDefault="00550BFE">
      <w:pPr>
        <w:tabs>
          <w:tab w:val="left" w:pos="3196"/>
        </w:tabs>
        <w:spacing w:before="81"/>
        <w:ind w:left="193"/>
        <w:rPr>
          <w:sz w:val="24"/>
        </w:rPr>
      </w:pPr>
      <w:r>
        <w:rPr>
          <w:b/>
          <w:sz w:val="24"/>
        </w:rPr>
        <w:lastRenderedPageBreak/>
        <w:t>Adendo Regimental n.</w:t>
      </w:r>
      <w:r w:rsidR="007815E5">
        <w:rPr>
          <w:b/>
          <w:sz w:val="24"/>
        </w:rPr>
        <w:t xml:space="preserve"> </w:t>
      </w:r>
      <w:r w:rsidR="00010E2D" w:rsidRPr="007815E5">
        <w:rPr>
          <w:b/>
          <w:sz w:val="24"/>
        </w:rPr>
        <w:t>01</w:t>
      </w:r>
      <w:r w:rsidRPr="007815E5">
        <w:rPr>
          <w:b/>
          <w:sz w:val="24"/>
        </w:rPr>
        <w:t>/2020.</w:t>
      </w:r>
    </w:p>
    <w:p w:rsidR="00F55A78" w:rsidRDefault="00F55A78">
      <w:pPr>
        <w:pStyle w:val="Corpodetexto"/>
        <w:spacing w:before="9"/>
        <w:rPr>
          <w:sz w:val="30"/>
        </w:rPr>
      </w:pPr>
    </w:p>
    <w:p w:rsidR="00F55A78" w:rsidRDefault="00550BFE">
      <w:pPr>
        <w:pStyle w:val="Corpodetexto"/>
        <w:spacing w:line="288" w:lineRule="auto"/>
        <w:ind w:left="193"/>
      </w:pPr>
      <w:r>
        <w:rPr>
          <w:b/>
        </w:rPr>
        <w:t xml:space="preserve">Assunto: </w:t>
      </w:r>
      <w:r>
        <w:t>Acrescenta ao Regimento Escolar vigente informações a respeito das Atividades Escolares Não Presenciais.</w:t>
      </w:r>
    </w:p>
    <w:p w:rsidR="00F55A78" w:rsidRDefault="00F55A78">
      <w:pPr>
        <w:pStyle w:val="Corpodetexto"/>
        <w:rPr>
          <w:sz w:val="20"/>
        </w:rPr>
      </w:pPr>
    </w:p>
    <w:p w:rsidR="00F55A78" w:rsidRDefault="00F55A78">
      <w:pPr>
        <w:pStyle w:val="Corpodetexto"/>
        <w:spacing w:before="4"/>
        <w:rPr>
          <w:sz w:val="25"/>
        </w:rPr>
      </w:pPr>
    </w:p>
    <w:p w:rsidR="00F55A78" w:rsidRDefault="00550BFE" w:rsidP="003354B2">
      <w:pPr>
        <w:tabs>
          <w:tab w:val="left" w:pos="597"/>
          <w:tab w:val="left" w:pos="1975"/>
          <w:tab w:val="left" w:pos="2993"/>
          <w:tab w:val="left" w:pos="3477"/>
          <w:tab w:val="left" w:pos="4415"/>
          <w:tab w:val="left" w:pos="7811"/>
          <w:tab w:val="left" w:pos="8895"/>
          <w:tab w:val="left" w:pos="9713"/>
        </w:tabs>
        <w:spacing w:before="93"/>
        <w:ind w:left="193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Regimento</w:t>
      </w:r>
      <w:r>
        <w:rPr>
          <w:sz w:val="24"/>
        </w:rPr>
        <w:tab/>
        <w:t>Escolar</w:t>
      </w:r>
      <w:r>
        <w:rPr>
          <w:sz w:val="24"/>
        </w:rPr>
        <w:tab/>
        <w:t>da</w:t>
      </w:r>
      <w:r>
        <w:rPr>
          <w:sz w:val="24"/>
        </w:rPr>
        <w:tab/>
        <w:t>Escola</w:t>
      </w:r>
      <w:r>
        <w:rPr>
          <w:sz w:val="24"/>
        </w:rPr>
        <w:tab/>
      </w:r>
      <w:r w:rsidRPr="008958AC">
        <w:rPr>
          <w:sz w:val="24"/>
        </w:rPr>
        <w:t xml:space="preserve"> </w:t>
      </w:r>
      <w:r w:rsidR="00010E2D" w:rsidRPr="008958AC">
        <w:rPr>
          <w:sz w:val="24"/>
        </w:rPr>
        <w:t xml:space="preserve">Municipal </w:t>
      </w:r>
      <w:r w:rsidR="00D84D5E">
        <w:rPr>
          <w:sz w:val="24"/>
        </w:rPr>
        <w:t>Juscelin</w:t>
      </w:r>
      <w:r w:rsidR="003377C2">
        <w:rPr>
          <w:sz w:val="24"/>
        </w:rPr>
        <w:t>o</w:t>
      </w:r>
      <w:r w:rsidR="00D84D5E">
        <w:rPr>
          <w:sz w:val="24"/>
        </w:rPr>
        <w:t xml:space="preserve"> Manso</w:t>
      </w:r>
      <w:r w:rsidR="003354B2">
        <w:rPr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município</w:t>
      </w:r>
      <w:r>
        <w:rPr>
          <w:spacing w:val="15"/>
          <w:sz w:val="24"/>
        </w:rPr>
        <w:t xml:space="preserve"> </w:t>
      </w:r>
      <w:r w:rsidRPr="008958AC">
        <w:rPr>
          <w:sz w:val="24"/>
        </w:rPr>
        <w:t xml:space="preserve">de </w:t>
      </w:r>
      <w:r w:rsidR="00010E2D" w:rsidRPr="008958AC">
        <w:rPr>
          <w:sz w:val="24"/>
        </w:rPr>
        <w:t>Bias Fortes</w:t>
      </w:r>
      <w:r>
        <w:rPr>
          <w:i/>
          <w:color w:val="FF0000"/>
          <w:sz w:val="24"/>
        </w:rPr>
        <w:t xml:space="preserve"> </w:t>
      </w:r>
      <w:r>
        <w:rPr>
          <w:sz w:val="24"/>
        </w:rPr>
        <w:t>passa a vigorar com os seguintes acréscimos:</w:t>
      </w:r>
    </w:p>
    <w:p w:rsidR="00F55A78" w:rsidRDefault="00F55A78">
      <w:pPr>
        <w:pStyle w:val="Corpodetexto"/>
        <w:spacing w:before="2"/>
        <w:rPr>
          <w:sz w:val="26"/>
        </w:rPr>
      </w:pPr>
    </w:p>
    <w:p w:rsidR="00F55A78" w:rsidRDefault="00550BFE">
      <w:pPr>
        <w:pStyle w:val="Ttulo1"/>
        <w:spacing w:before="1"/>
        <w:ind w:left="814"/>
      </w:pPr>
      <w:r>
        <w:t>TÍTULO I</w:t>
      </w:r>
    </w:p>
    <w:p w:rsidR="00F55A78" w:rsidRDefault="00550BFE">
      <w:pPr>
        <w:spacing w:before="39"/>
        <w:ind w:left="832" w:right="876"/>
        <w:jc w:val="center"/>
        <w:rPr>
          <w:b/>
          <w:sz w:val="24"/>
        </w:rPr>
      </w:pPr>
      <w:r>
        <w:rPr>
          <w:b/>
          <w:sz w:val="24"/>
        </w:rPr>
        <w:t>DAS DISPOSIÇÕES PRELIMINARES</w:t>
      </w:r>
    </w:p>
    <w:p w:rsidR="00F55A78" w:rsidRDefault="00F55A78">
      <w:pPr>
        <w:pStyle w:val="Corpodetexto"/>
        <w:spacing w:before="6"/>
        <w:rPr>
          <w:b/>
          <w:sz w:val="29"/>
        </w:rPr>
      </w:pPr>
    </w:p>
    <w:p w:rsidR="00F55A78" w:rsidRPr="00010E2D" w:rsidRDefault="00550BFE" w:rsidP="00010E2D">
      <w:pPr>
        <w:pStyle w:val="Corpodetexto"/>
        <w:tabs>
          <w:tab w:val="left" w:pos="8432"/>
        </w:tabs>
        <w:spacing w:line="273" w:lineRule="auto"/>
        <w:ind w:left="193" w:right="247"/>
        <w:rPr>
          <w:i/>
        </w:rPr>
      </w:pPr>
      <w:r>
        <w:rPr>
          <w:b/>
        </w:rPr>
        <w:t xml:space="preserve">Art. </w:t>
      </w:r>
      <w:r w:rsidR="009B6FEE">
        <w:rPr>
          <w:b/>
        </w:rPr>
        <w:t xml:space="preserve">1º </w:t>
      </w:r>
      <w:r>
        <w:t>O presente Adendo define as formas de organização das Atividades Escolares Não Presenciais  a  serem</w:t>
      </w:r>
      <w:r>
        <w:rPr>
          <w:spacing w:val="-31"/>
        </w:rPr>
        <w:t xml:space="preserve"> </w:t>
      </w:r>
      <w:r>
        <w:t>ministradas pela</w:t>
      </w:r>
      <w:r>
        <w:rPr>
          <w:spacing w:val="15"/>
        </w:rPr>
        <w:t xml:space="preserve"> </w:t>
      </w:r>
      <w:r w:rsidR="000E4212">
        <w:t xml:space="preserve">Escola </w:t>
      </w:r>
      <w:r w:rsidR="00010E2D" w:rsidRPr="008958AC">
        <w:t xml:space="preserve">Municipal </w:t>
      </w:r>
      <w:r w:rsidR="00D84D5E">
        <w:t>Juscelino Manso</w:t>
      </w:r>
      <w:r>
        <w:t>, do</w:t>
      </w:r>
      <w:r>
        <w:rPr>
          <w:spacing w:val="3"/>
        </w:rPr>
        <w:t xml:space="preserve"> </w:t>
      </w:r>
      <w:r>
        <w:t xml:space="preserve">município </w:t>
      </w:r>
      <w:r>
        <w:rPr>
          <w:spacing w:val="24"/>
        </w:rPr>
        <w:t xml:space="preserve"> </w:t>
      </w:r>
      <w:r>
        <w:t>de</w:t>
      </w:r>
      <w:r w:rsidR="00010E2D">
        <w:t xml:space="preserve"> Bias Fortes</w:t>
      </w:r>
      <w:r>
        <w:rPr>
          <w:i/>
          <w:color w:val="FF0000"/>
        </w:rPr>
        <w:t xml:space="preserve">  </w:t>
      </w:r>
      <w:r>
        <w:t>-</w:t>
      </w:r>
      <w:r>
        <w:rPr>
          <w:spacing w:val="6"/>
        </w:rPr>
        <w:t xml:space="preserve"> </w:t>
      </w:r>
      <w:r>
        <w:t>MG</w:t>
      </w:r>
      <w:r w:rsidR="00010E2D">
        <w:rPr>
          <w:i/>
        </w:rPr>
        <w:t xml:space="preserve"> </w:t>
      </w:r>
      <w:r>
        <w:t>instituídas pela Resolução CEE/MG n. 474/2020, de</w:t>
      </w:r>
      <w:r>
        <w:rPr>
          <w:spacing w:val="5"/>
        </w:rPr>
        <w:t xml:space="preserve"> </w:t>
      </w:r>
      <w:r>
        <w:t>08/05/2020.</w:t>
      </w:r>
    </w:p>
    <w:p w:rsidR="00F55A78" w:rsidRDefault="00F55A78">
      <w:pPr>
        <w:pStyle w:val="Corpodetexto"/>
        <w:spacing w:before="10"/>
        <w:rPr>
          <w:sz w:val="30"/>
        </w:rPr>
      </w:pPr>
    </w:p>
    <w:p w:rsidR="00F55A78" w:rsidRDefault="00550BFE">
      <w:pPr>
        <w:pStyle w:val="Corpodetexto"/>
        <w:spacing w:line="278" w:lineRule="auto"/>
        <w:ind w:left="193" w:right="234"/>
        <w:jc w:val="both"/>
      </w:pPr>
      <w:r>
        <w:rPr>
          <w:b/>
        </w:rPr>
        <w:t>Art.</w:t>
      </w:r>
      <w:r w:rsidR="009B6FEE">
        <w:rPr>
          <w:b/>
        </w:rPr>
        <w:t xml:space="preserve"> 2°</w:t>
      </w:r>
      <w:r>
        <w:rPr>
          <w:b/>
        </w:rPr>
        <w:t xml:space="preserve"> </w:t>
      </w:r>
      <w:r>
        <w:t>Este estabelecimento, considerando o disposto no Parecer CNE/CP n. 5/2020, de 28/4/2020, no Parecer CNE/CP n. 9/2020, de 8/6/2020, no Parecer CNE/CP n. 11/2020, de 7/7/2020, da Resolução CEE/MG n. 474/2020, de 8/5/2020 e e Lei Federal n. 14040/2020, de 18/08/2020</w:t>
      </w:r>
      <w:r>
        <w:rPr>
          <w:color w:val="2E74B4"/>
        </w:rPr>
        <w:t xml:space="preserve">, </w:t>
      </w:r>
      <w:r>
        <w:t>oferecerá atividades escolares não presenciais aos estudantes matriculados na instituição, durante o período de emergência e de implementação das medidas de prevenção ao contágio e enfrentamento da pandemia de doença infecciosa viral respiratória causada pelo agente Coronavírus (COVID-19), para cumprimento da carga horária mínima exigida.</w:t>
      </w:r>
    </w:p>
    <w:p w:rsidR="00F55A78" w:rsidRDefault="00F55A78">
      <w:pPr>
        <w:pStyle w:val="Corpodetexto"/>
        <w:rPr>
          <w:sz w:val="26"/>
        </w:rPr>
      </w:pPr>
    </w:p>
    <w:p w:rsidR="00F55A78" w:rsidRDefault="00F55A78">
      <w:pPr>
        <w:pStyle w:val="Corpodetexto"/>
        <w:spacing w:before="8"/>
        <w:rPr>
          <w:sz w:val="23"/>
        </w:rPr>
      </w:pPr>
    </w:p>
    <w:p w:rsidR="00F55A78" w:rsidRDefault="00550BFE">
      <w:pPr>
        <w:pStyle w:val="Ttulo1"/>
        <w:ind w:left="821"/>
      </w:pPr>
      <w:r>
        <w:t>TÍTULO II</w:t>
      </w:r>
    </w:p>
    <w:p w:rsidR="00F55A78" w:rsidRDefault="00550BFE">
      <w:pPr>
        <w:spacing w:before="40"/>
        <w:ind w:left="835" w:right="876"/>
        <w:jc w:val="center"/>
        <w:rPr>
          <w:b/>
          <w:sz w:val="24"/>
        </w:rPr>
      </w:pPr>
      <w:r>
        <w:rPr>
          <w:b/>
          <w:sz w:val="24"/>
        </w:rPr>
        <w:t>DAS ATIVIDADES ESCOLARES NÃO PRESENCIAIS</w:t>
      </w:r>
    </w:p>
    <w:p w:rsidR="00F55A78" w:rsidRDefault="00F55A78">
      <w:pPr>
        <w:pStyle w:val="Corpodetexto"/>
        <w:spacing w:before="2"/>
        <w:rPr>
          <w:b/>
          <w:sz w:val="28"/>
        </w:rPr>
      </w:pPr>
    </w:p>
    <w:p w:rsidR="00F55A78" w:rsidRDefault="00550BFE">
      <w:pPr>
        <w:ind w:left="814" w:right="876"/>
        <w:jc w:val="center"/>
        <w:rPr>
          <w:b/>
          <w:sz w:val="24"/>
        </w:rPr>
      </w:pPr>
      <w:r>
        <w:rPr>
          <w:b/>
          <w:sz w:val="24"/>
        </w:rPr>
        <w:t>CAPÍTULO I</w:t>
      </w:r>
    </w:p>
    <w:p w:rsidR="00F55A78" w:rsidRDefault="00550BFE">
      <w:pPr>
        <w:spacing w:before="54"/>
        <w:ind w:left="943" w:right="283"/>
        <w:jc w:val="center"/>
        <w:rPr>
          <w:b/>
          <w:sz w:val="24"/>
        </w:rPr>
      </w:pPr>
      <w:r>
        <w:rPr>
          <w:b/>
          <w:sz w:val="24"/>
        </w:rPr>
        <w:t>DA REORGANIZAÇÃO DO CALENDÁRIO ESCOLAR</w:t>
      </w:r>
    </w:p>
    <w:p w:rsidR="00F55A78" w:rsidRDefault="00F55A78">
      <w:pPr>
        <w:pStyle w:val="Corpodetexto"/>
        <w:spacing w:before="3"/>
        <w:rPr>
          <w:b/>
          <w:sz w:val="28"/>
        </w:rPr>
      </w:pPr>
    </w:p>
    <w:p w:rsidR="00F55A78" w:rsidRDefault="00550BFE">
      <w:pPr>
        <w:pStyle w:val="Corpodetexto"/>
        <w:spacing w:line="273" w:lineRule="auto"/>
        <w:ind w:left="193" w:right="104"/>
        <w:jc w:val="both"/>
      </w:pPr>
      <w:r>
        <w:rPr>
          <w:b/>
        </w:rPr>
        <w:t xml:space="preserve">Art. </w:t>
      </w:r>
      <w:r w:rsidR="009B6FEE">
        <w:rPr>
          <w:b/>
        </w:rPr>
        <w:t xml:space="preserve">3º </w:t>
      </w:r>
      <w:r>
        <w:t>A Escola organizará seu Calendário Escolar compreendendo a realização de atividades escolares não presenciais, para minimizar as perdas aos estudantes em razão da suspensão das atividades escolares presenciais, assegurando:</w:t>
      </w:r>
    </w:p>
    <w:p w:rsidR="00F55A78" w:rsidRDefault="00F55A78">
      <w:pPr>
        <w:pStyle w:val="Corpodetexto"/>
        <w:spacing w:before="10"/>
        <w:rPr>
          <w:sz w:val="28"/>
        </w:rPr>
      </w:pPr>
    </w:p>
    <w:p w:rsidR="00F55A78" w:rsidRDefault="00550BFE">
      <w:pPr>
        <w:pStyle w:val="PargrafodaLista"/>
        <w:numPr>
          <w:ilvl w:val="0"/>
          <w:numId w:val="1"/>
        </w:numPr>
        <w:tabs>
          <w:tab w:val="left" w:pos="1048"/>
        </w:tabs>
        <w:jc w:val="both"/>
        <w:rPr>
          <w:sz w:val="24"/>
        </w:rPr>
      </w:pPr>
      <w:r>
        <w:rPr>
          <w:sz w:val="24"/>
        </w:rPr>
        <w:t>- o cumprimento da carga horária mínima obrigatória;</w:t>
      </w:r>
    </w:p>
    <w:p w:rsidR="00F55A78" w:rsidRDefault="00F55A78">
      <w:pPr>
        <w:pStyle w:val="Corpodetexto"/>
        <w:spacing w:before="10"/>
        <w:rPr>
          <w:sz w:val="30"/>
        </w:rPr>
      </w:pPr>
    </w:p>
    <w:p w:rsidR="00F55A78" w:rsidRDefault="00550BFE">
      <w:pPr>
        <w:pStyle w:val="PargrafodaLista"/>
        <w:numPr>
          <w:ilvl w:val="0"/>
          <w:numId w:val="1"/>
        </w:numPr>
        <w:tabs>
          <w:tab w:val="left" w:pos="1160"/>
        </w:tabs>
        <w:spacing w:line="278" w:lineRule="auto"/>
        <w:ind w:left="914" w:right="241" w:firstLine="0"/>
        <w:jc w:val="both"/>
        <w:rPr>
          <w:i/>
          <w:sz w:val="24"/>
        </w:rPr>
      </w:pPr>
      <w:r>
        <w:rPr>
          <w:sz w:val="24"/>
        </w:rPr>
        <w:t>- o alcance dos objetivos educacionais de ensino e aprendizagem previstos em sua Proposta Pedagógica, com qualidade, para</w:t>
      </w:r>
      <w:r w:rsidR="00C3701A">
        <w:rPr>
          <w:sz w:val="24"/>
        </w:rPr>
        <w:t xml:space="preserve"> o</w:t>
      </w:r>
      <w:r w:rsidRPr="008958AC">
        <w:rPr>
          <w:sz w:val="24"/>
        </w:rPr>
        <w:t xml:space="preserve"> Ensino Fundamental</w:t>
      </w:r>
      <w:r w:rsidR="00C3701A">
        <w:rPr>
          <w:sz w:val="24"/>
        </w:rPr>
        <w:t xml:space="preserve"> </w:t>
      </w:r>
      <w:r>
        <w:rPr>
          <w:sz w:val="24"/>
        </w:rPr>
        <w:t xml:space="preserve">ofertado, até o final do período letivo. </w:t>
      </w:r>
    </w:p>
    <w:p w:rsidR="00F55A78" w:rsidRDefault="00F55A78">
      <w:pPr>
        <w:spacing w:line="278" w:lineRule="auto"/>
        <w:jc w:val="both"/>
        <w:rPr>
          <w:sz w:val="24"/>
        </w:rPr>
        <w:sectPr w:rsidR="00F55A78" w:rsidSect="00783878">
          <w:pgSz w:w="11920" w:h="16860"/>
          <w:pgMar w:top="118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55A78" w:rsidRDefault="00550BFE">
      <w:pPr>
        <w:pStyle w:val="Corpodetexto"/>
        <w:spacing w:before="76"/>
        <w:ind w:left="193"/>
        <w:jc w:val="both"/>
      </w:pPr>
      <w:r>
        <w:rPr>
          <w:b/>
        </w:rPr>
        <w:lastRenderedPageBreak/>
        <w:t xml:space="preserve">Art. </w:t>
      </w:r>
      <w:r w:rsidR="009B6FEE">
        <w:rPr>
          <w:b/>
        </w:rPr>
        <w:t xml:space="preserve">4º </w:t>
      </w:r>
      <w:r>
        <w:t>A escola deverá reorganizar seu calendário escolar observando:</w:t>
      </w:r>
    </w:p>
    <w:p w:rsidR="00F55A78" w:rsidRDefault="00F55A78">
      <w:pPr>
        <w:pStyle w:val="Corpodetexto"/>
        <w:spacing w:before="2"/>
        <w:rPr>
          <w:sz w:val="32"/>
        </w:rPr>
      </w:pPr>
    </w:p>
    <w:p w:rsidR="00F55A78" w:rsidRDefault="00550BFE">
      <w:pPr>
        <w:pStyle w:val="PargrafodaLista"/>
        <w:numPr>
          <w:ilvl w:val="0"/>
          <w:numId w:val="5"/>
        </w:numPr>
        <w:tabs>
          <w:tab w:val="left" w:pos="1108"/>
        </w:tabs>
        <w:spacing w:line="273" w:lineRule="auto"/>
        <w:ind w:right="244" w:firstLine="0"/>
        <w:jc w:val="both"/>
        <w:rPr>
          <w:sz w:val="24"/>
        </w:rPr>
      </w:pPr>
      <w:r>
        <w:rPr>
          <w:sz w:val="24"/>
        </w:rPr>
        <w:t>- data de início e término das atividades pedagógicas (conforme artigo 2° da Resolução CEE n.° 474/2020) utilizadas pela instituição escolar para cumprimento da carga horária mínima de 800 horas letivas exigidas em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:rsidR="00F55A78" w:rsidRDefault="00550BFE">
      <w:pPr>
        <w:pStyle w:val="PargrafodaLista"/>
        <w:numPr>
          <w:ilvl w:val="0"/>
          <w:numId w:val="5"/>
        </w:numPr>
        <w:tabs>
          <w:tab w:val="left" w:pos="1115"/>
        </w:tabs>
        <w:spacing w:before="2"/>
        <w:ind w:left="1114" w:hanging="201"/>
        <w:jc w:val="both"/>
        <w:rPr>
          <w:sz w:val="24"/>
        </w:rPr>
      </w:pPr>
      <w:r>
        <w:rPr>
          <w:sz w:val="24"/>
        </w:rPr>
        <w:t>- os feriados nacionais e municipais (incluindo os que foram</w:t>
      </w:r>
      <w:r>
        <w:rPr>
          <w:spacing w:val="2"/>
          <w:sz w:val="24"/>
        </w:rPr>
        <w:t xml:space="preserve"> </w:t>
      </w:r>
      <w:r>
        <w:rPr>
          <w:sz w:val="24"/>
        </w:rPr>
        <w:t>antecipados);</w:t>
      </w:r>
    </w:p>
    <w:p w:rsidR="00F55A78" w:rsidRDefault="00550BFE">
      <w:pPr>
        <w:pStyle w:val="PargrafodaLista"/>
        <w:numPr>
          <w:ilvl w:val="0"/>
          <w:numId w:val="5"/>
        </w:numPr>
        <w:tabs>
          <w:tab w:val="left" w:pos="1242"/>
        </w:tabs>
        <w:spacing w:before="39" w:line="273" w:lineRule="auto"/>
        <w:ind w:right="246" w:firstLine="0"/>
        <w:jc w:val="both"/>
        <w:rPr>
          <w:sz w:val="24"/>
        </w:rPr>
      </w:pPr>
      <w:r>
        <w:rPr>
          <w:sz w:val="24"/>
        </w:rPr>
        <w:t>- a revisão da programação para o recesso, bem como de provas, exames, reuniões docentes, datas comemorativas e outros;</w:t>
      </w:r>
    </w:p>
    <w:p w:rsidR="000E4212" w:rsidRDefault="00550BFE" w:rsidP="000E4212">
      <w:pPr>
        <w:pStyle w:val="PargrafodaLista"/>
        <w:numPr>
          <w:ilvl w:val="0"/>
          <w:numId w:val="5"/>
        </w:numPr>
        <w:tabs>
          <w:tab w:val="left" w:pos="1284"/>
        </w:tabs>
        <w:spacing w:before="16" w:line="273" w:lineRule="auto"/>
        <w:ind w:right="237" w:firstLine="0"/>
        <w:jc w:val="both"/>
        <w:rPr>
          <w:sz w:val="24"/>
        </w:rPr>
      </w:pPr>
      <w:r>
        <w:rPr>
          <w:sz w:val="24"/>
        </w:rPr>
        <w:t xml:space="preserve">- a previsão de períodos de intervalos para recuperação física e mental </w:t>
      </w:r>
      <w:r>
        <w:rPr>
          <w:spacing w:val="-7"/>
          <w:sz w:val="24"/>
        </w:rPr>
        <w:t xml:space="preserve">de </w:t>
      </w:r>
      <w:r>
        <w:rPr>
          <w:sz w:val="24"/>
        </w:rPr>
        <w:t>professores e estudantes, pais e responsáveis, prevendo períodos, ainda que breves, de recesso escolar, férias e fins de semana livres.</w:t>
      </w:r>
    </w:p>
    <w:p w:rsidR="00F55A78" w:rsidRPr="000E4212" w:rsidRDefault="000E4212" w:rsidP="000E4212">
      <w:pPr>
        <w:pStyle w:val="PargrafodaLista"/>
        <w:tabs>
          <w:tab w:val="left" w:pos="1284"/>
        </w:tabs>
        <w:spacing w:before="16" w:line="273" w:lineRule="auto"/>
        <w:ind w:left="914" w:right="237"/>
        <w:rPr>
          <w:sz w:val="24"/>
        </w:rPr>
      </w:pPr>
      <w:r>
        <w:rPr>
          <w:sz w:val="24"/>
        </w:rPr>
        <w:t xml:space="preserve">V - </w:t>
      </w:r>
      <w:r w:rsidR="00550BFE" w:rsidRPr="000E4212">
        <w:rPr>
          <w:sz w:val="24"/>
        </w:rPr>
        <w:t>destinar, períodos no calendário escolar, para:</w:t>
      </w:r>
    </w:p>
    <w:p w:rsidR="00F55A78" w:rsidRDefault="00550BFE">
      <w:pPr>
        <w:pStyle w:val="PargrafodaLista"/>
        <w:numPr>
          <w:ilvl w:val="1"/>
          <w:numId w:val="5"/>
        </w:numPr>
        <w:tabs>
          <w:tab w:val="left" w:pos="1420"/>
        </w:tabs>
        <w:spacing w:before="39" w:line="273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organizar programas de revisão das atividades realizadas durante todo </w:t>
      </w:r>
      <w:r>
        <w:rPr>
          <w:spacing w:val="-14"/>
          <w:sz w:val="24"/>
        </w:rPr>
        <w:t xml:space="preserve">o </w:t>
      </w:r>
      <w:r>
        <w:rPr>
          <w:sz w:val="24"/>
        </w:rPr>
        <w:t>período.</w:t>
      </w:r>
    </w:p>
    <w:p w:rsidR="00F55A78" w:rsidRDefault="00550BFE">
      <w:pPr>
        <w:pStyle w:val="PargrafodaLista"/>
        <w:numPr>
          <w:ilvl w:val="1"/>
          <w:numId w:val="5"/>
        </w:numPr>
        <w:tabs>
          <w:tab w:val="left" w:pos="1390"/>
        </w:tabs>
        <w:spacing w:before="2" w:line="273" w:lineRule="auto"/>
        <w:ind w:right="241" w:firstLine="0"/>
        <w:jc w:val="both"/>
        <w:rPr>
          <w:sz w:val="24"/>
        </w:rPr>
      </w:pPr>
      <w:r>
        <w:rPr>
          <w:sz w:val="24"/>
        </w:rPr>
        <w:t xml:space="preserve">construir um programa de recuperação, caso necessário, para que todos </w:t>
      </w:r>
      <w:r>
        <w:rPr>
          <w:spacing w:val="-7"/>
          <w:sz w:val="24"/>
        </w:rPr>
        <w:t xml:space="preserve">os </w:t>
      </w:r>
      <w:r>
        <w:rPr>
          <w:sz w:val="24"/>
        </w:rPr>
        <w:t>estudantes possam desenvolver, de forma plena, o que é esperado de cada um, ao fim de seu respectivo ano letivo.</w:t>
      </w:r>
    </w:p>
    <w:p w:rsidR="00F55A78" w:rsidRDefault="00F55A78">
      <w:pPr>
        <w:pStyle w:val="Corpodetexto"/>
        <w:spacing w:before="10"/>
        <w:rPr>
          <w:sz w:val="28"/>
        </w:rPr>
      </w:pPr>
    </w:p>
    <w:p w:rsidR="00F55A78" w:rsidRDefault="00550BFE">
      <w:pPr>
        <w:pStyle w:val="Corpodetexto"/>
        <w:spacing w:line="261" w:lineRule="auto"/>
        <w:ind w:left="193" w:right="235"/>
        <w:jc w:val="both"/>
      </w:pPr>
      <w:r>
        <w:rPr>
          <w:b/>
          <w:i/>
        </w:rPr>
        <w:t xml:space="preserve">Parágrafo único </w:t>
      </w:r>
      <w:r>
        <w:t xml:space="preserve">– A instituição ao final da suspensão das aulas e/ou períodos, deverá prever no calendário 2020 ou no calendário do ano subsequente avaliação diagnóstica dos estudantes </w:t>
      </w:r>
      <w:r>
        <w:rPr>
          <w:color w:val="202024"/>
        </w:rPr>
        <w:t>por meio da observação do desenvolvimento em relação aos objetivos de aprendizagem e habilidades que se procurou desenvolver, com as atividades pedagógicas não presenciais, para que todos os estudantes possam desenvolver, de forma plena, o que é esperado de cada um.</w:t>
      </w:r>
    </w:p>
    <w:p w:rsidR="00F55A78" w:rsidRDefault="00F55A78">
      <w:pPr>
        <w:pStyle w:val="Corpodetexto"/>
        <w:spacing w:before="9"/>
        <w:rPr>
          <w:sz w:val="25"/>
        </w:rPr>
      </w:pPr>
    </w:p>
    <w:p w:rsidR="00F55A78" w:rsidRDefault="00550BFE">
      <w:pPr>
        <w:pStyle w:val="Corpodetexto"/>
        <w:spacing w:line="273" w:lineRule="auto"/>
        <w:ind w:left="193" w:right="235"/>
        <w:jc w:val="both"/>
      </w:pPr>
      <w:r>
        <w:rPr>
          <w:b/>
        </w:rPr>
        <w:t>Art.</w:t>
      </w:r>
      <w:r w:rsidR="009B6FEE">
        <w:rPr>
          <w:b/>
        </w:rPr>
        <w:t xml:space="preserve"> 5º</w:t>
      </w:r>
      <w:r>
        <w:rPr>
          <w:b/>
        </w:rPr>
        <w:t xml:space="preserve"> </w:t>
      </w:r>
      <w:r>
        <w:t>O cumprimento da carga horária mínima obrigatória será efetivado considerando a carga horária trabalhada de forma presencial e as atividades não presenciais.</w:t>
      </w:r>
    </w:p>
    <w:p w:rsidR="00F55A78" w:rsidRDefault="00F55A78">
      <w:pPr>
        <w:pStyle w:val="Corpodetexto"/>
        <w:spacing w:before="6"/>
        <w:rPr>
          <w:sz w:val="27"/>
        </w:rPr>
      </w:pPr>
    </w:p>
    <w:p w:rsidR="00F55A78" w:rsidRDefault="00550BFE">
      <w:pPr>
        <w:pStyle w:val="Corpodetexto"/>
        <w:spacing w:before="1" w:line="280" w:lineRule="auto"/>
        <w:ind w:left="193" w:right="236"/>
        <w:jc w:val="both"/>
      </w:pPr>
      <w:r>
        <w:t>§1º - As atividades escolares não presenciais poderão ser mediadas ou não por  tecnologias digitais de informação e comunicação, enquanto persistirem restrições sanitárias para presença de estudantes nos ambientes escolares.</w:t>
      </w:r>
    </w:p>
    <w:p w:rsidR="00F55A78" w:rsidRDefault="00E963EA" w:rsidP="00010E2D">
      <w:pPr>
        <w:pStyle w:val="Corpodetexto"/>
        <w:spacing w:line="268" w:lineRule="exact"/>
        <w:ind w:left="193"/>
        <w:jc w:val="both"/>
      </w:pPr>
      <w:r>
        <w:rPr>
          <w:noProof/>
          <w:lang w:val="pt-BR" w:eastAsia="pt-BR" w:bidi="ar-SA"/>
        </w:rPr>
        <w:pict>
          <v:line id="Line 6" o:spid="_x0000_s1026" style="position:absolute;left:0;text-align:left;z-index:251658240;visibility:visible;mso-position-horizontal-relative:page" from="420.35pt,12pt" to="546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f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aOtMZV0DASu1sqI2e1avZavrdIaVXDVEHHhm+XQykZSEjeZcSNs4A/r77ohnEkKPXsU3n&#10;2rYBEhqAznEal/s0+NkjCofZNM3yJxgavfkSUtwSjXX+M9ctCkaJJXCOwOS0dT4QIcUtJNyj9EZI&#10;GYctFepKPJ+MxzHBaSlYcIYwZw/7lbToRIJc4herAs9jWECuiGv6uOjqhWT1UbF4S8MJW19tT4Ts&#10;bWAlVbgIagSeV6sXyo95Ol/P1rN8kI+m60GeVtXg02aVD6ab7GlSjavVqsp+Bs5ZXjSCMa4C7Zto&#10;s/zvRHF9Pr3c7rK99yd5jx4bCWRv/0g6DjnMtVfIXrPLzt6GDzqNwdc3FR7C4x7sx5e//AUAAP//&#10;AwBQSwMEFAAGAAgAAAAhACOwEIXeAAAACgEAAA8AAABkcnMvZG93bnJldi54bWxMj7FOwzAQhnck&#10;3sE6JDZqE5XShDgVQnRgoFJbBkY3PuKo9jmy3Sa8Pa4YYLy7T/99f72anGVnDLH3JOF+JoAhtV73&#10;1En42K/vlsBiUqSV9YQSvjHCqrm+qlWl/UhbPO9Sx3IIxUpJMCkNFeexNehUnPkBKd++fHAq5TF0&#10;XAc15nBneSHEgjvVU/5g1IAvBtvj7uQkvB7d+LBY2/dp87Y3ffrclF1AKW9vpucnYAmn9AfDRT+r&#10;Q5OdDv5EOjIrYTkXjxmVUMxzpwsgyqIEdvjd8Kbm/ys0PwAAAP//AwBQSwECLQAUAAYACAAAACEA&#10;toM4kv4AAADhAQAAEwAAAAAAAAAAAAAAAAAAAAAAW0NvbnRlbnRfVHlwZXNdLnhtbFBLAQItABQA&#10;BgAIAAAAIQA4/SH/1gAAAJQBAAALAAAAAAAAAAAAAAAAAC8BAABfcmVscy8ucmVsc1BLAQItABQA&#10;BgAIAAAAIQAMlaLfHAIAAEEEAAAOAAAAAAAAAAAAAAAAAC4CAABkcnMvZTJvRG9jLnhtbFBLAQIt&#10;ABQABgAIAAAAIQAjsBCF3gAAAAoBAAAPAAAAAAAAAAAAAAAAAHYEAABkcnMvZG93bnJldi54bWxQ&#10;SwUGAAAAAAQABADzAAAAgQUAAAAA&#10;" strokeweight=".26481mm">
            <w10:wrap anchorx="page"/>
          </v:line>
        </w:pict>
      </w:r>
      <w:r w:rsidR="00550BFE">
        <w:t>§2º</w:t>
      </w:r>
      <w:r w:rsidR="00550BFE">
        <w:rPr>
          <w:spacing w:val="29"/>
        </w:rPr>
        <w:t xml:space="preserve"> </w:t>
      </w:r>
      <w:r w:rsidR="00550BFE">
        <w:t>-</w:t>
      </w:r>
      <w:r w:rsidR="00550BFE">
        <w:rPr>
          <w:spacing w:val="30"/>
        </w:rPr>
        <w:t xml:space="preserve"> </w:t>
      </w:r>
      <w:r w:rsidR="00550BFE">
        <w:t>As</w:t>
      </w:r>
      <w:r w:rsidR="00550BFE">
        <w:rPr>
          <w:spacing w:val="29"/>
        </w:rPr>
        <w:t xml:space="preserve"> </w:t>
      </w:r>
      <w:r w:rsidR="00550BFE">
        <w:t>atividades</w:t>
      </w:r>
      <w:r w:rsidR="00550BFE">
        <w:rPr>
          <w:spacing w:val="30"/>
        </w:rPr>
        <w:t xml:space="preserve"> </w:t>
      </w:r>
      <w:r w:rsidR="00550BFE">
        <w:t>escolares</w:t>
      </w:r>
      <w:r w:rsidR="00550BFE">
        <w:rPr>
          <w:spacing w:val="30"/>
        </w:rPr>
        <w:t xml:space="preserve"> </w:t>
      </w:r>
      <w:r w:rsidR="00550BFE">
        <w:t>não</w:t>
      </w:r>
      <w:r w:rsidR="00550BFE">
        <w:rPr>
          <w:spacing w:val="29"/>
        </w:rPr>
        <w:t xml:space="preserve"> </w:t>
      </w:r>
      <w:r w:rsidR="00550BFE">
        <w:t>presenciais</w:t>
      </w:r>
      <w:r w:rsidR="00550BFE">
        <w:rPr>
          <w:spacing w:val="30"/>
        </w:rPr>
        <w:t xml:space="preserve"> </w:t>
      </w:r>
      <w:r w:rsidR="00550BFE">
        <w:t>serão</w:t>
      </w:r>
      <w:r w:rsidR="00550BFE">
        <w:rPr>
          <w:spacing w:val="30"/>
        </w:rPr>
        <w:t xml:space="preserve"> </w:t>
      </w:r>
      <w:r w:rsidR="00550BFE" w:rsidRPr="003377C2">
        <w:t>realizadas</w:t>
      </w:r>
      <w:r w:rsidR="00C3701A" w:rsidRPr="003377C2">
        <w:t xml:space="preserve"> </w:t>
      </w:r>
      <w:r w:rsidR="000E4212">
        <w:t>no Ensino Fundamental</w:t>
      </w:r>
      <w:r w:rsidR="00010E2D" w:rsidRPr="006031FE">
        <w:rPr>
          <w:spacing w:val="15"/>
        </w:rPr>
        <w:t xml:space="preserve">, </w:t>
      </w:r>
      <w:r w:rsidR="00550BFE" w:rsidRPr="006031FE">
        <w:t xml:space="preserve">enquanto perdurar a situação de emergência que impossibilite as atividades escolares presenciais, considerando </w:t>
      </w:r>
      <w:r w:rsidR="00550BFE" w:rsidRPr="006031FE">
        <w:rPr>
          <w:spacing w:val="-7"/>
        </w:rPr>
        <w:t xml:space="preserve">as </w:t>
      </w:r>
      <w:r w:rsidR="00550BFE" w:rsidRPr="006031FE">
        <w:t>singularidades de cada etapa, em</w:t>
      </w:r>
      <w:r w:rsidR="00550BFE">
        <w:t xml:space="preserve"> consonância com as metodologias e práticas pedagógicas, portanto, extensivo àqueles que possuem alguma necessidade educacional especial ou estão submetidos a regimes especiais de ensino, atendidos pela modalidade de Educação Especial.</w:t>
      </w:r>
    </w:p>
    <w:p w:rsidR="00F55A78" w:rsidRDefault="00F55A78">
      <w:pPr>
        <w:spacing w:line="273" w:lineRule="auto"/>
        <w:jc w:val="both"/>
        <w:rPr>
          <w:sz w:val="24"/>
        </w:rPr>
        <w:sectPr w:rsidR="00F55A78" w:rsidSect="00783878">
          <w:pgSz w:w="11920" w:h="16860"/>
          <w:pgMar w:top="15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55A78" w:rsidRDefault="00550BFE">
      <w:pPr>
        <w:pStyle w:val="Ttulo1"/>
        <w:spacing w:before="76"/>
        <w:ind w:left="821"/>
      </w:pPr>
      <w:r>
        <w:lastRenderedPageBreak/>
        <w:t>CAPÍTULO II</w:t>
      </w:r>
    </w:p>
    <w:p w:rsidR="00F55A78" w:rsidRDefault="00550BFE">
      <w:pPr>
        <w:spacing w:before="39"/>
        <w:ind w:left="943" w:right="876"/>
        <w:jc w:val="center"/>
        <w:rPr>
          <w:b/>
          <w:sz w:val="24"/>
        </w:rPr>
      </w:pPr>
      <w:r>
        <w:rPr>
          <w:b/>
          <w:sz w:val="24"/>
        </w:rPr>
        <w:t>DO PLANEJAMENTO DAS ATIVIDADES ESCOLARES NÃO PRESENCIAIS</w:t>
      </w:r>
    </w:p>
    <w:p w:rsidR="00F55A78" w:rsidRDefault="00F55A78">
      <w:pPr>
        <w:pStyle w:val="Corpodetexto"/>
        <w:spacing w:before="2"/>
        <w:rPr>
          <w:b/>
          <w:sz w:val="32"/>
        </w:rPr>
      </w:pPr>
    </w:p>
    <w:p w:rsidR="00F55A78" w:rsidRDefault="00550BFE">
      <w:pPr>
        <w:pStyle w:val="Corpodetexto"/>
        <w:spacing w:line="273" w:lineRule="auto"/>
        <w:ind w:left="193" w:right="102"/>
        <w:jc w:val="both"/>
      </w:pPr>
      <w:r>
        <w:rPr>
          <w:b/>
        </w:rPr>
        <w:t xml:space="preserve">Art. </w:t>
      </w:r>
      <w:r w:rsidR="009B6FEE">
        <w:rPr>
          <w:b/>
        </w:rPr>
        <w:t xml:space="preserve">6º </w:t>
      </w:r>
      <w:r>
        <w:t xml:space="preserve">O planejamento foi elaborado por componente curricular previsto na Matriz Curricular, para cada ano de escolaridade e contemplando o período de realização das atividades pedagógicas não presenciais a ser vivenciado pelos estudantes, de forma </w:t>
      </w:r>
      <w:r w:rsidR="00010E2D" w:rsidRPr="006F12F4">
        <w:t>trimestral.</w:t>
      </w:r>
    </w:p>
    <w:p w:rsidR="00F55A78" w:rsidRDefault="00F55A78">
      <w:pPr>
        <w:pStyle w:val="Corpodetexto"/>
        <w:spacing w:before="11"/>
        <w:rPr>
          <w:sz w:val="28"/>
        </w:rPr>
      </w:pPr>
    </w:p>
    <w:p w:rsidR="00F55A78" w:rsidRDefault="00550BFE">
      <w:pPr>
        <w:pStyle w:val="Corpodetexto"/>
        <w:spacing w:line="273" w:lineRule="auto"/>
        <w:ind w:left="193" w:right="101"/>
        <w:jc w:val="both"/>
      </w:pPr>
      <w:r>
        <w:rPr>
          <w:b/>
        </w:rPr>
        <w:t xml:space="preserve">Art. </w:t>
      </w:r>
      <w:r w:rsidR="009B6FEE" w:rsidRPr="007815E5">
        <w:rPr>
          <w:b/>
        </w:rPr>
        <w:t>7º</w:t>
      </w:r>
      <w:r w:rsidR="009B6FEE">
        <w:t xml:space="preserve"> </w:t>
      </w:r>
      <w:r w:rsidRPr="009B6FEE">
        <w:t>A</w:t>
      </w:r>
      <w:r>
        <w:t xml:space="preserve"> Escola, ao realizar atividades pedagógicas não presenciais (mediadas ou não por tecnologias digitais de informação e comunicação) como alternativa para o cumprimento da carga horária mínima exigida pela legislação, além de cumprir as normas estabelecidas pela Resolução CEE n° 474, de 8 de maio de 2020, divulgará o Planejamento indicando:</w:t>
      </w:r>
    </w:p>
    <w:p w:rsidR="00F55A78" w:rsidRDefault="00F55A78">
      <w:pPr>
        <w:pStyle w:val="Corpodetexto"/>
        <w:spacing w:before="7"/>
        <w:rPr>
          <w:sz w:val="27"/>
        </w:rPr>
      </w:pPr>
    </w:p>
    <w:p w:rsidR="00F55A78" w:rsidRDefault="00550BFE">
      <w:pPr>
        <w:pStyle w:val="PargrafodaLista"/>
        <w:numPr>
          <w:ilvl w:val="0"/>
          <w:numId w:val="4"/>
        </w:numPr>
        <w:tabs>
          <w:tab w:val="left" w:pos="358"/>
        </w:tabs>
        <w:spacing w:line="288" w:lineRule="auto"/>
        <w:ind w:right="101" w:firstLine="0"/>
        <w:jc w:val="both"/>
        <w:rPr>
          <w:sz w:val="24"/>
        </w:rPr>
      </w:pPr>
      <w:r>
        <w:rPr>
          <w:sz w:val="24"/>
        </w:rPr>
        <w:t>- os objetivos de aprendizagem da BNCC relacionados ao respectivo currículo e/ou plano de curso/proposta pedagógica que se pretende atingir;</w:t>
      </w:r>
    </w:p>
    <w:p w:rsidR="00F55A78" w:rsidRPr="000E4212" w:rsidRDefault="00550BFE" w:rsidP="000E4212">
      <w:pPr>
        <w:pStyle w:val="PargrafodaLista"/>
        <w:numPr>
          <w:ilvl w:val="0"/>
          <w:numId w:val="4"/>
        </w:numPr>
        <w:tabs>
          <w:tab w:val="left" w:pos="395"/>
        </w:tabs>
        <w:spacing w:line="259" w:lineRule="exact"/>
        <w:ind w:left="394" w:hanging="202"/>
        <w:jc w:val="both"/>
        <w:rPr>
          <w:sz w:val="24"/>
        </w:rPr>
      </w:pPr>
      <w:r>
        <w:rPr>
          <w:sz w:val="24"/>
        </w:rPr>
        <w:t>- as formas de intera</w:t>
      </w:r>
      <w:r w:rsidR="00C3701A">
        <w:rPr>
          <w:sz w:val="24"/>
        </w:rPr>
        <w:t xml:space="preserve">ção </w:t>
      </w:r>
      <w:r>
        <w:rPr>
          <w:sz w:val="24"/>
        </w:rPr>
        <w:t>mediadas ou não por Tecnologias Digitais de Informação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 w:rsidR="000E4212">
        <w:rPr>
          <w:sz w:val="24"/>
        </w:rPr>
        <w:t xml:space="preserve"> </w:t>
      </w:r>
      <w:r>
        <w:t>Comunicação com o estudante, para atingir tais objetivos;</w:t>
      </w:r>
    </w:p>
    <w:p w:rsidR="00F55A78" w:rsidRDefault="00550BFE">
      <w:pPr>
        <w:pStyle w:val="PargrafodaLista"/>
        <w:numPr>
          <w:ilvl w:val="0"/>
          <w:numId w:val="4"/>
        </w:numPr>
        <w:tabs>
          <w:tab w:val="left" w:pos="551"/>
        </w:tabs>
        <w:spacing w:before="39" w:line="273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- a estimativa de carga horária equivalente para o atingimento desse objetivo </w:t>
      </w:r>
      <w:r>
        <w:rPr>
          <w:spacing w:val="-7"/>
          <w:sz w:val="24"/>
        </w:rPr>
        <w:t xml:space="preserve">de </w:t>
      </w:r>
      <w:r>
        <w:rPr>
          <w:sz w:val="24"/>
        </w:rPr>
        <w:t>aprendizagem considerando as formas de interação previstas síncronas e</w:t>
      </w:r>
      <w:r>
        <w:rPr>
          <w:spacing w:val="3"/>
          <w:sz w:val="24"/>
        </w:rPr>
        <w:t xml:space="preserve"> </w:t>
      </w:r>
      <w:r>
        <w:rPr>
          <w:sz w:val="24"/>
        </w:rPr>
        <w:t>assíncronas.</w:t>
      </w:r>
    </w:p>
    <w:p w:rsidR="000E4212" w:rsidRDefault="00550BFE" w:rsidP="000E4212">
      <w:pPr>
        <w:pStyle w:val="PargrafodaLista"/>
        <w:numPr>
          <w:ilvl w:val="0"/>
          <w:numId w:val="4"/>
        </w:numPr>
        <w:tabs>
          <w:tab w:val="left" w:pos="518"/>
        </w:tabs>
        <w:spacing w:before="1" w:line="278" w:lineRule="auto"/>
        <w:ind w:right="101" w:firstLine="0"/>
        <w:jc w:val="both"/>
        <w:rPr>
          <w:sz w:val="24"/>
        </w:rPr>
      </w:pPr>
      <w:r>
        <w:rPr>
          <w:sz w:val="24"/>
        </w:rPr>
        <w:t>- a forma de registro de participação dos estudantes, inferida a partir da realização das atividades entregues (por meio digital ou físico, durante o período de suspensão das aulas, ou ao final, com apresentação digital), relacionadas aos plane</w:t>
      </w:r>
      <w:r w:rsidR="003377C2">
        <w:rPr>
          <w:sz w:val="24"/>
        </w:rPr>
        <w:t>jamentos de estudo encaminhados pela escola, e às habilidades e objetivos de aprendizagem</w:t>
      </w:r>
      <w:r w:rsidR="000E4212">
        <w:rPr>
          <w:sz w:val="24"/>
        </w:rPr>
        <w:t xml:space="preserve"> </w:t>
      </w:r>
      <w:r w:rsidR="003377C2">
        <w:rPr>
          <w:sz w:val="24"/>
        </w:rPr>
        <w:t>curriculares;</w:t>
      </w:r>
    </w:p>
    <w:p w:rsidR="00F55A78" w:rsidRPr="000E4212" w:rsidRDefault="00550BFE" w:rsidP="000E4212">
      <w:pPr>
        <w:pStyle w:val="PargrafodaLista"/>
        <w:numPr>
          <w:ilvl w:val="0"/>
          <w:numId w:val="4"/>
        </w:numPr>
        <w:tabs>
          <w:tab w:val="left" w:pos="518"/>
        </w:tabs>
        <w:spacing w:before="1" w:line="278" w:lineRule="auto"/>
        <w:ind w:right="101" w:firstLine="0"/>
        <w:jc w:val="both"/>
        <w:rPr>
          <w:sz w:val="24"/>
        </w:rPr>
      </w:pPr>
      <w:r w:rsidRPr="000E4212">
        <w:rPr>
          <w:sz w:val="24"/>
        </w:rPr>
        <w:t xml:space="preserve">- as formas de avaliação não presenciais, durante a situação de emergência, </w:t>
      </w:r>
      <w:r w:rsidRPr="000E4212">
        <w:rPr>
          <w:spacing w:val="-7"/>
          <w:sz w:val="24"/>
        </w:rPr>
        <w:t xml:space="preserve">ou </w:t>
      </w:r>
      <w:r w:rsidRPr="000E4212">
        <w:rPr>
          <w:sz w:val="24"/>
        </w:rPr>
        <w:t>presencial, após o fim da suspensão das aulas.</w:t>
      </w:r>
    </w:p>
    <w:p w:rsidR="00F55A78" w:rsidRDefault="00F55A78">
      <w:pPr>
        <w:pStyle w:val="Corpodetexto"/>
        <w:spacing w:before="10"/>
        <w:rPr>
          <w:sz w:val="28"/>
        </w:rPr>
      </w:pPr>
    </w:p>
    <w:p w:rsidR="00F55A78" w:rsidRDefault="00550BFE" w:rsidP="004F37FF">
      <w:pPr>
        <w:pStyle w:val="Corpodetexto"/>
        <w:spacing w:line="273" w:lineRule="auto"/>
        <w:ind w:left="193" w:right="235"/>
        <w:jc w:val="both"/>
        <w:rPr>
          <w:sz w:val="27"/>
        </w:rPr>
      </w:pPr>
      <w:r>
        <w:rPr>
          <w:b/>
        </w:rPr>
        <w:t>Art.</w:t>
      </w:r>
      <w:r w:rsidR="009B6FEE">
        <w:rPr>
          <w:b/>
        </w:rPr>
        <w:t xml:space="preserve"> 8º</w:t>
      </w:r>
      <w:r>
        <w:rPr>
          <w:b/>
        </w:rPr>
        <w:t xml:space="preserve"> </w:t>
      </w:r>
      <w:r>
        <w:t xml:space="preserve">Para o desenvolvimento das atividades escolares não presenciais, os professores e estudantes utilizarão os recursos diferenciados disponibilizados pela escola, tais como: </w:t>
      </w:r>
    </w:p>
    <w:p w:rsidR="00F55A78" w:rsidRDefault="00F55A78" w:rsidP="00367FB0">
      <w:pPr>
        <w:pStyle w:val="PargrafodaLista"/>
        <w:tabs>
          <w:tab w:val="left" w:pos="395"/>
        </w:tabs>
        <w:spacing w:before="39"/>
        <w:ind w:left="394"/>
        <w:jc w:val="left"/>
        <w:rPr>
          <w:sz w:val="24"/>
        </w:rPr>
      </w:pPr>
    </w:p>
    <w:p w:rsidR="00367FB0" w:rsidRDefault="00550BFE">
      <w:pPr>
        <w:pStyle w:val="PargrafodaLista"/>
        <w:numPr>
          <w:ilvl w:val="0"/>
          <w:numId w:val="3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 xml:space="preserve"> </w:t>
      </w:r>
      <w:r w:rsidR="00367FB0">
        <w:rPr>
          <w:sz w:val="24"/>
        </w:rPr>
        <w:t>Aplicativo</w:t>
      </w:r>
      <w:r>
        <w:rPr>
          <w:i/>
          <w:sz w:val="24"/>
        </w:rPr>
        <w:t xml:space="preserve"> WhatsApp</w:t>
      </w:r>
      <w:r>
        <w:rPr>
          <w:sz w:val="24"/>
        </w:rPr>
        <w:t xml:space="preserve">; </w:t>
      </w:r>
    </w:p>
    <w:p w:rsidR="00F55A78" w:rsidRDefault="00550BFE">
      <w:pPr>
        <w:pStyle w:val="PargrafodaLista"/>
        <w:numPr>
          <w:ilvl w:val="0"/>
          <w:numId w:val="3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 xml:space="preserve"> Youtube;</w:t>
      </w:r>
      <w:r w:rsidR="00C15B8E">
        <w:rPr>
          <w:sz w:val="24"/>
        </w:rPr>
        <w:t xml:space="preserve"> ( Links)</w:t>
      </w:r>
    </w:p>
    <w:p w:rsidR="00F55A78" w:rsidRDefault="00550BFE" w:rsidP="00367FB0">
      <w:pPr>
        <w:pStyle w:val="PargrafodaLista"/>
        <w:numPr>
          <w:ilvl w:val="0"/>
          <w:numId w:val="3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 w:rsidRPr="00367FB0">
        <w:rPr>
          <w:sz w:val="24"/>
        </w:rPr>
        <w:t>Apostilas</w:t>
      </w:r>
      <w:r w:rsidR="00367FB0">
        <w:rPr>
          <w:sz w:val="24"/>
        </w:rPr>
        <w:t xml:space="preserve"> impressas</w:t>
      </w:r>
      <w:r w:rsidRPr="00367FB0">
        <w:rPr>
          <w:sz w:val="24"/>
        </w:rPr>
        <w:t>;</w:t>
      </w:r>
    </w:p>
    <w:p w:rsidR="00367FB0" w:rsidRDefault="00367FB0" w:rsidP="00367FB0">
      <w:pPr>
        <w:pStyle w:val="PargrafodaLista"/>
        <w:numPr>
          <w:ilvl w:val="0"/>
          <w:numId w:val="3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>Livro de Literatura Infanto Juvenil</w:t>
      </w:r>
      <w:r w:rsidR="004F37FF">
        <w:rPr>
          <w:sz w:val="24"/>
        </w:rPr>
        <w:t>;</w:t>
      </w:r>
    </w:p>
    <w:p w:rsidR="00367FB0" w:rsidRPr="00367FB0" w:rsidRDefault="00367FB0" w:rsidP="00367FB0">
      <w:pPr>
        <w:pStyle w:val="PargrafodaLista"/>
        <w:numPr>
          <w:ilvl w:val="0"/>
          <w:numId w:val="3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>Livro Didático</w:t>
      </w:r>
      <w:r w:rsidR="004F37FF">
        <w:rPr>
          <w:sz w:val="24"/>
        </w:rPr>
        <w:t>.</w:t>
      </w:r>
    </w:p>
    <w:p w:rsidR="00F55A78" w:rsidRPr="00367FB0" w:rsidRDefault="00F55A78" w:rsidP="00367FB0">
      <w:pPr>
        <w:tabs>
          <w:tab w:val="left" w:pos="488"/>
        </w:tabs>
        <w:spacing w:before="39"/>
        <w:ind w:right="8555"/>
        <w:rPr>
          <w:color w:val="006FBF"/>
          <w:sz w:val="24"/>
        </w:rPr>
      </w:pPr>
    </w:p>
    <w:p w:rsidR="00F55A78" w:rsidRDefault="00F55A78">
      <w:pPr>
        <w:pStyle w:val="Corpodetexto"/>
        <w:spacing w:before="9"/>
        <w:rPr>
          <w:sz w:val="30"/>
        </w:rPr>
      </w:pPr>
    </w:p>
    <w:p w:rsidR="00F55A78" w:rsidRDefault="00550BFE">
      <w:pPr>
        <w:pStyle w:val="Corpodetexto"/>
        <w:spacing w:before="1" w:line="273" w:lineRule="auto"/>
        <w:ind w:left="193"/>
      </w:pPr>
      <w:r>
        <w:rPr>
          <w:b/>
        </w:rPr>
        <w:t xml:space="preserve">Art. </w:t>
      </w:r>
      <w:r w:rsidR="009B6FEE">
        <w:rPr>
          <w:b/>
        </w:rPr>
        <w:t xml:space="preserve">9º </w:t>
      </w:r>
      <w:r>
        <w:t xml:space="preserve">A Escola irá </w:t>
      </w:r>
      <w:r w:rsidR="004F37FF">
        <w:t>computar as atividades</w:t>
      </w:r>
      <w:r>
        <w:t xml:space="preserve"> assíncronas programadas fora da unidade escolar, descritas no planejamento elaborado.</w:t>
      </w:r>
    </w:p>
    <w:p w:rsidR="00F55A78" w:rsidRDefault="00F55A78">
      <w:pPr>
        <w:pStyle w:val="Corpodetexto"/>
        <w:spacing w:before="9"/>
        <w:rPr>
          <w:sz w:val="28"/>
        </w:rPr>
      </w:pPr>
    </w:p>
    <w:p w:rsidR="00F55A78" w:rsidRDefault="00550BFE">
      <w:pPr>
        <w:pStyle w:val="Corpodetexto"/>
        <w:spacing w:line="273" w:lineRule="auto"/>
        <w:ind w:left="193" w:right="236"/>
        <w:jc w:val="both"/>
      </w:pPr>
      <w:r>
        <w:rPr>
          <w:b/>
        </w:rPr>
        <w:t xml:space="preserve">Art. </w:t>
      </w:r>
      <w:r w:rsidR="009B6FEE">
        <w:rPr>
          <w:b/>
        </w:rPr>
        <w:t xml:space="preserve">10º </w:t>
      </w:r>
      <w:r>
        <w:t xml:space="preserve">O estudante regularmente matriculado no estabelecimento de ensino, </w:t>
      </w:r>
      <w:r w:rsidR="004F37FF">
        <w:t>sob a supervisão dos pais e ou</w:t>
      </w:r>
      <w:r>
        <w:t xml:space="preserve"> respons</w:t>
      </w:r>
      <w:r w:rsidR="004F37FF">
        <w:t>áveis</w:t>
      </w:r>
      <w:r>
        <w:t>, deverá realizar as atividades escolares não presenciais de todos os componentes curriculares e devolvê-las conforme o critério estipulado pela escola.</w:t>
      </w:r>
    </w:p>
    <w:p w:rsidR="00F55A78" w:rsidRDefault="00F55A78">
      <w:pPr>
        <w:spacing w:line="273" w:lineRule="auto"/>
        <w:jc w:val="both"/>
        <w:sectPr w:rsidR="00F55A78" w:rsidSect="00783878">
          <w:pgSz w:w="11920" w:h="16860"/>
          <w:pgMar w:top="15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55A78" w:rsidRDefault="00550BFE">
      <w:pPr>
        <w:pStyle w:val="Corpodetexto"/>
        <w:spacing w:before="76" w:line="278" w:lineRule="auto"/>
        <w:ind w:left="193" w:right="238"/>
        <w:jc w:val="both"/>
      </w:pPr>
      <w:r>
        <w:rPr>
          <w:b/>
        </w:rPr>
        <w:lastRenderedPageBreak/>
        <w:t xml:space="preserve">Parágrafo único </w:t>
      </w:r>
      <w:r>
        <w:t>- Na impossibilidade de cumprimento do prazo previsto no caput, o estudante poderá devolver as atividades realizadas para correção pelo professor e regi</w:t>
      </w:r>
      <w:r w:rsidR="00554D43">
        <w:t>stro da carga horária cumprida, até o final</w:t>
      </w:r>
      <w:r w:rsidR="00C6098F">
        <w:t xml:space="preserve"> </w:t>
      </w:r>
      <w:r w:rsidR="00554D43">
        <w:t>do mês de fevereiro de 2021.</w:t>
      </w:r>
    </w:p>
    <w:p w:rsidR="00F55A78" w:rsidRDefault="00F55A78">
      <w:pPr>
        <w:pStyle w:val="Corpodetexto"/>
        <w:rPr>
          <w:sz w:val="27"/>
        </w:rPr>
      </w:pPr>
    </w:p>
    <w:p w:rsidR="00F55A78" w:rsidRDefault="00550BFE">
      <w:pPr>
        <w:pStyle w:val="Corpodetexto"/>
        <w:spacing w:line="273" w:lineRule="auto"/>
        <w:ind w:left="193" w:right="242"/>
        <w:jc w:val="both"/>
      </w:pPr>
      <w:r>
        <w:rPr>
          <w:b/>
        </w:rPr>
        <w:t xml:space="preserve">Art. </w:t>
      </w:r>
      <w:r w:rsidR="009B6FEE">
        <w:rPr>
          <w:b/>
        </w:rPr>
        <w:t xml:space="preserve">11º </w:t>
      </w:r>
      <w:r>
        <w:t>A escola deverá manter controle da entrega das atividades pelos estudantes matriculados e envidar esforços para que os alunos realizem e devolvam as atividades de todos os componentes curriculares no prazo estabelecido pela instituição.</w:t>
      </w:r>
    </w:p>
    <w:p w:rsidR="00F55A78" w:rsidRDefault="00F55A78">
      <w:pPr>
        <w:pStyle w:val="Corpodetexto"/>
        <w:rPr>
          <w:sz w:val="26"/>
        </w:rPr>
      </w:pPr>
    </w:p>
    <w:p w:rsidR="00F55A78" w:rsidRDefault="00F55A78">
      <w:pPr>
        <w:pStyle w:val="Corpodetexto"/>
        <w:spacing w:before="4"/>
        <w:rPr>
          <w:sz w:val="30"/>
        </w:rPr>
      </w:pPr>
    </w:p>
    <w:p w:rsidR="00F55A78" w:rsidRDefault="00550BFE">
      <w:pPr>
        <w:pStyle w:val="Ttulo1"/>
        <w:ind w:left="835"/>
      </w:pPr>
      <w:r>
        <w:t>Seção I</w:t>
      </w:r>
    </w:p>
    <w:p w:rsidR="00F55A78" w:rsidRDefault="00550BFE">
      <w:pPr>
        <w:spacing w:before="39"/>
        <w:ind w:left="832" w:right="876"/>
        <w:jc w:val="center"/>
        <w:rPr>
          <w:b/>
          <w:sz w:val="24"/>
        </w:rPr>
      </w:pPr>
      <w:r>
        <w:rPr>
          <w:b/>
          <w:sz w:val="24"/>
        </w:rPr>
        <w:t>Dos Registros da Carga Horária</w:t>
      </w:r>
    </w:p>
    <w:p w:rsidR="00F55A78" w:rsidRDefault="00F55A78">
      <w:pPr>
        <w:pStyle w:val="Corpodetexto"/>
        <w:spacing w:before="2"/>
        <w:rPr>
          <w:b/>
          <w:sz w:val="32"/>
        </w:rPr>
      </w:pPr>
    </w:p>
    <w:p w:rsidR="00F55A78" w:rsidRDefault="00550BFE">
      <w:pPr>
        <w:pStyle w:val="Corpodetexto"/>
        <w:spacing w:line="360" w:lineRule="auto"/>
        <w:ind w:left="193" w:right="234"/>
        <w:jc w:val="both"/>
      </w:pPr>
      <w:r>
        <w:rPr>
          <w:b/>
        </w:rPr>
        <w:t>Art.</w:t>
      </w:r>
      <w:r w:rsidR="009B6FEE">
        <w:rPr>
          <w:b/>
        </w:rPr>
        <w:t xml:space="preserve"> 12º</w:t>
      </w:r>
      <w:r>
        <w:rPr>
          <w:b/>
        </w:rPr>
        <w:t xml:space="preserve"> </w:t>
      </w:r>
      <w:r>
        <w:t>A Escola deverá organizar registro detalhado das atividades não presenciais desenvolvidas, durante a suspensão das atividades presenciais, o que é fundamental para a reorganização e o cômputo da equivalência de horas cumpridas em relação às 800 horas anuais previstas na legislação e normas educacionais, contendo descrição das atividades remotas relacionadas com os objetivos de aprendizagem da BNCC, de acordo com a proposta curricular da instituição, considerando a equivalência das atividades propostas em relação ao cumprimento dos objetivos propostos no currículo, para cada ano e componente curricular.</w:t>
      </w:r>
    </w:p>
    <w:p w:rsidR="00F55A78" w:rsidRDefault="00F55A78">
      <w:pPr>
        <w:pStyle w:val="Corpodetexto"/>
        <w:rPr>
          <w:sz w:val="26"/>
        </w:rPr>
      </w:pPr>
    </w:p>
    <w:p w:rsidR="00F55A78" w:rsidRDefault="00F55A78">
      <w:pPr>
        <w:pStyle w:val="Corpodetexto"/>
        <w:rPr>
          <w:sz w:val="28"/>
        </w:rPr>
      </w:pPr>
    </w:p>
    <w:p w:rsidR="00F55A78" w:rsidRDefault="00550BFE">
      <w:pPr>
        <w:pStyle w:val="Ttulo1"/>
        <w:ind w:right="874"/>
      </w:pPr>
      <w:r>
        <w:t>CAPÍTULO III</w:t>
      </w:r>
    </w:p>
    <w:p w:rsidR="00F55A78" w:rsidRDefault="00550BFE">
      <w:pPr>
        <w:spacing w:before="55"/>
        <w:ind w:left="943" w:right="857"/>
        <w:jc w:val="center"/>
        <w:rPr>
          <w:b/>
          <w:sz w:val="24"/>
        </w:rPr>
      </w:pPr>
      <w:r>
        <w:rPr>
          <w:b/>
          <w:sz w:val="24"/>
        </w:rPr>
        <w:t>DA MATRÍCULA E DA TRANSFERÊNCIA</w:t>
      </w:r>
    </w:p>
    <w:p w:rsidR="00F55A78" w:rsidRDefault="00F55A78">
      <w:pPr>
        <w:pStyle w:val="Corpodetexto"/>
        <w:spacing w:before="9"/>
        <w:rPr>
          <w:b/>
          <w:sz w:val="30"/>
        </w:rPr>
      </w:pPr>
    </w:p>
    <w:p w:rsidR="00F55A78" w:rsidRDefault="00550BFE">
      <w:pPr>
        <w:pStyle w:val="Corpodetexto"/>
        <w:spacing w:line="273" w:lineRule="auto"/>
        <w:ind w:left="193" w:right="103"/>
        <w:jc w:val="both"/>
      </w:pPr>
      <w:r>
        <w:rPr>
          <w:b/>
        </w:rPr>
        <w:t>Art.</w:t>
      </w:r>
      <w:r w:rsidR="009B6FEE">
        <w:rPr>
          <w:b/>
        </w:rPr>
        <w:t xml:space="preserve"> 13º</w:t>
      </w:r>
      <w:r>
        <w:rPr>
          <w:b/>
        </w:rPr>
        <w:t xml:space="preserve"> </w:t>
      </w:r>
      <w:r>
        <w:t>As solicitações de matrícula ou transferência dos alunos, excepcionalmente, deverão ser realizadas mediante formal</w:t>
      </w:r>
      <w:r w:rsidR="00C15B8E">
        <w:t xml:space="preserve">ização </w:t>
      </w:r>
      <w:r w:rsidR="00B95FE7">
        <w:t>no Departamento</w:t>
      </w:r>
      <w:r w:rsidR="00C15B8E">
        <w:t xml:space="preserve"> Municipal de Educação.</w:t>
      </w:r>
    </w:p>
    <w:p w:rsidR="00B47CBD" w:rsidRDefault="00B47CBD">
      <w:pPr>
        <w:pStyle w:val="Corpodetexto"/>
        <w:spacing w:line="273" w:lineRule="auto"/>
        <w:ind w:left="193" w:right="103"/>
        <w:jc w:val="both"/>
        <w:rPr>
          <w:color w:val="FF0000"/>
        </w:rPr>
      </w:pPr>
    </w:p>
    <w:p w:rsidR="00B47CBD" w:rsidRPr="00B47CBD" w:rsidRDefault="00B47CBD" w:rsidP="00B47CBD">
      <w:pPr>
        <w:spacing w:line="278" w:lineRule="auto"/>
        <w:ind w:left="212" w:right="145"/>
        <w:jc w:val="both"/>
        <w:rPr>
          <w:sz w:val="24"/>
          <w:szCs w:val="24"/>
        </w:rPr>
      </w:pPr>
      <w:r w:rsidRPr="00B47CBD">
        <w:rPr>
          <w:sz w:val="24"/>
          <w:szCs w:val="24"/>
        </w:rPr>
        <w:t xml:space="preserve">§ 1° - </w:t>
      </w:r>
      <w:r w:rsidR="00F74928">
        <w:rPr>
          <w:sz w:val="24"/>
          <w:szCs w:val="24"/>
        </w:rPr>
        <w:t xml:space="preserve">A Escola </w:t>
      </w:r>
      <w:r w:rsidRPr="00B47CBD">
        <w:rPr>
          <w:sz w:val="24"/>
          <w:szCs w:val="24"/>
        </w:rPr>
        <w:t xml:space="preserve">verificará a existência da vaga e solicitará o envio, por </w:t>
      </w:r>
      <w:r w:rsidRPr="00B47CBD">
        <w:rPr>
          <w:i/>
          <w:sz w:val="24"/>
          <w:szCs w:val="24"/>
        </w:rPr>
        <w:t>e-mail</w:t>
      </w:r>
      <w:r w:rsidRPr="00B47CBD">
        <w:rPr>
          <w:sz w:val="24"/>
          <w:szCs w:val="24"/>
        </w:rPr>
        <w:t>, dos documentos digitalizados,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necessários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à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efetivação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da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matrícula,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previstos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na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Resolução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SEE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nº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4.231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de 14 de novembro de 2019. Será</w:t>
      </w:r>
      <w:r w:rsidRPr="00B47CBD">
        <w:rPr>
          <w:spacing w:val="-17"/>
          <w:sz w:val="24"/>
          <w:szCs w:val="24"/>
        </w:rPr>
        <w:t xml:space="preserve"> </w:t>
      </w:r>
      <w:r w:rsidRPr="00B47CBD">
        <w:rPr>
          <w:sz w:val="24"/>
          <w:szCs w:val="24"/>
        </w:rPr>
        <w:t>necessário:</w:t>
      </w:r>
    </w:p>
    <w:p w:rsidR="00B47CBD" w:rsidRPr="00B47CBD" w:rsidRDefault="00B47CBD" w:rsidP="00B47CBD">
      <w:pPr>
        <w:numPr>
          <w:ilvl w:val="0"/>
          <w:numId w:val="6"/>
        </w:numPr>
        <w:tabs>
          <w:tab w:val="left" w:pos="494"/>
        </w:tabs>
        <w:spacing w:line="271" w:lineRule="exact"/>
        <w:ind w:hanging="282"/>
        <w:jc w:val="both"/>
        <w:rPr>
          <w:sz w:val="24"/>
        </w:rPr>
      </w:pPr>
      <w:r w:rsidRPr="00B47CBD">
        <w:rPr>
          <w:sz w:val="24"/>
        </w:rPr>
        <w:t>Documento de Identidade ou, na sua ausência, Certidão de Nascimento do</w:t>
      </w:r>
      <w:r w:rsidRPr="00B47CBD">
        <w:rPr>
          <w:spacing w:val="-17"/>
          <w:sz w:val="24"/>
        </w:rPr>
        <w:t xml:space="preserve"> </w:t>
      </w:r>
      <w:r w:rsidRPr="00B47CBD">
        <w:rPr>
          <w:sz w:val="24"/>
        </w:rPr>
        <w:t>aluno;</w:t>
      </w:r>
    </w:p>
    <w:p w:rsidR="00B47CBD" w:rsidRPr="00B47CBD" w:rsidRDefault="00B47CBD" w:rsidP="00B47CBD">
      <w:pPr>
        <w:numPr>
          <w:ilvl w:val="0"/>
          <w:numId w:val="6"/>
        </w:numPr>
        <w:tabs>
          <w:tab w:val="left" w:pos="491"/>
        </w:tabs>
        <w:spacing w:before="51" w:line="276" w:lineRule="auto"/>
        <w:ind w:left="212" w:right="155" w:firstLine="0"/>
        <w:jc w:val="both"/>
        <w:rPr>
          <w:sz w:val="24"/>
        </w:rPr>
      </w:pPr>
      <w:r w:rsidRPr="00B47CBD">
        <w:rPr>
          <w:sz w:val="24"/>
        </w:rPr>
        <w:t>CPF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do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aluno,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sendo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obrigatória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apresentação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se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aluno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for</w:t>
      </w:r>
      <w:r w:rsidRPr="00B47CBD">
        <w:rPr>
          <w:spacing w:val="-10"/>
          <w:sz w:val="24"/>
        </w:rPr>
        <w:t xml:space="preserve"> </w:t>
      </w:r>
      <w:r w:rsidRPr="00B47CBD">
        <w:rPr>
          <w:sz w:val="24"/>
        </w:rPr>
        <w:t>maior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idade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e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facultativa se menor de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idade;</w:t>
      </w:r>
    </w:p>
    <w:p w:rsidR="00B47CBD" w:rsidRPr="00B47CBD" w:rsidRDefault="00B47CBD" w:rsidP="00B47CBD">
      <w:pPr>
        <w:numPr>
          <w:ilvl w:val="0"/>
          <w:numId w:val="6"/>
        </w:numPr>
        <w:tabs>
          <w:tab w:val="left" w:pos="491"/>
        </w:tabs>
        <w:spacing w:line="276" w:lineRule="auto"/>
        <w:ind w:left="212" w:right="149" w:firstLine="0"/>
        <w:jc w:val="both"/>
        <w:rPr>
          <w:sz w:val="24"/>
        </w:rPr>
      </w:pPr>
      <w:r w:rsidRPr="00B47CBD">
        <w:rPr>
          <w:sz w:val="24"/>
        </w:rPr>
        <w:t>Comprovante de residência, em nome de um dos pais ou responsáveis ou do aluno. São considerados comprovantes válidos, as contas de água, de energia ou de</w:t>
      </w:r>
      <w:r w:rsidRPr="00B47CBD">
        <w:rPr>
          <w:spacing w:val="-20"/>
          <w:sz w:val="24"/>
        </w:rPr>
        <w:t xml:space="preserve"> </w:t>
      </w:r>
      <w:r w:rsidRPr="00B47CBD">
        <w:rPr>
          <w:sz w:val="24"/>
        </w:rPr>
        <w:t>telefone;</w:t>
      </w:r>
    </w:p>
    <w:p w:rsidR="00B47CBD" w:rsidRPr="00B47CBD" w:rsidRDefault="00B47CBD" w:rsidP="00B47CBD">
      <w:pPr>
        <w:numPr>
          <w:ilvl w:val="0"/>
          <w:numId w:val="6"/>
        </w:numPr>
        <w:tabs>
          <w:tab w:val="left" w:pos="489"/>
        </w:tabs>
        <w:spacing w:line="276" w:lineRule="auto"/>
        <w:ind w:left="210" w:right="154" w:firstLine="0"/>
        <w:jc w:val="both"/>
        <w:rPr>
          <w:sz w:val="24"/>
        </w:rPr>
      </w:pPr>
      <w:r w:rsidRPr="00B47CBD">
        <w:rPr>
          <w:sz w:val="24"/>
        </w:rPr>
        <w:t>Histórico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Escolar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ou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Declaração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Transferência,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constando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ano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escolaridade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para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 qual o aluno está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habilitado;</w:t>
      </w:r>
    </w:p>
    <w:p w:rsidR="00B47CBD" w:rsidRPr="00B47CBD" w:rsidRDefault="00B47CBD" w:rsidP="00B47CBD">
      <w:pPr>
        <w:numPr>
          <w:ilvl w:val="0"/>
          <w:numId w:val="6"/>
        </w:numPr>
        <w:tabs>
          <w:tab w:val="left" w:pos="544"/>
        </w:tabs>
        <w:spacing w:line="276" w:lineRule="auto"/>
        <w:ind w:left="210" w:right="153" w:firstLine="0"/>
        <w:jc w:val="both"/>
        <w:rPr>
          <w:sz w:val="24"/>
        </w:rPr>
      </w:pPr>
      <w:r w:rsidRPr="00B47CBD">
        <w:rPr>
          <w:sz w:val="24"/>
        </w:rPr>
        <w:t>Para o aluno menor de idade é necessária, ainda, a apresentação de documento de identidade e CPF, de um dos pais ou</w:t>
      </w:r>
      <w:r w:rsidRPr="00B47CBD">
        <w:rPr>
          <w:spacing w:val="-9"/>
          <w:sz w:val="24"/>
        </w:rPr>
        <w:t xml:space="preserve"> </w:t>
      </w:r>
      <w:r w:rsidRPr="00B47CBD">
        <w:rPr>
          <w:sz w:val="24"/>
        </w:rPr>
        <w:t>responsáveis;</w:t>
      </w:r>
    </w:p>
    <w:p w:rsidR="00B47CBD" w:rsidRPr="00B47CBD" w:rsidRDefault="00B47CBD" w:rsidP="00B47CBD">
      <w:pPr>
        <w:numPr>
          <w:ilvl w:val="0"/>
          <w:numId w:val="6"/>
        </w:numPr>
        <w:tabs>
          <w:tab w:val="left" w:pos="419"/>
        </w:tabs>
        <w:spacing w:before="1" w:line="276" w:lineRule="auto"/>
        <w:ind w:left="212" w:right="156" w:firstLine="0"/>
        <w:jc w:val="both"/>
        <w:rPr>
          <w:sz w:val="24"/>
        </w:rPr>
      </w:pPr>
      <w:r w:rsidRPr="00B47CBD">
        <w:rPr>
          <w:sz w:val="24"/>
        </w:rPr>
        <w:t>Caso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14"/>
          <w:sz w:val="24"/>
        </w:rPr>
        <w:t xml:space="preserve"> </w:t>
      </w:r>
      <w:r w:rsidRPr="00B47CBD">
        <w:rPr>
          <w:sz w:val="24"/>
        </w:rPr>
        <w:t>estudante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seja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declarado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com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Deficiência,</w:t>
      </w:r>
      <w:r w:rsidRPr="00B47CBD">
        <w:rPr>
          <w:spacing w:val="-14"/>
          <w:sz w:val="24"/>
        </w:rPr>
        <w:t xml:space="preserve"> </w:t>
      </w:r>
      <w:r w:rsidRPr="00B47CBD">
        <w:rPr>
          <w:sz w:val="24"/>
        </w:rPr>
        <w:t>Transtornos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Globais</w:t>
      </w:r>
      <w:r w:rsidRPr="00B47CBD">
        <w:rPr>
          <w:spacing w:val="-13"/>
          <w:sz w:val="24"/>
        </w:rPr>
        <w:t xml:space="preserve"> </w:t>
      </w:r>
      <w:r w:rsidRPr="00B47CBD">
        <w:rPr>
          <w:sz w:val="24"/>
        </w:rPr>
        <w:t>do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Desenvolvimento e Altas habilidades/Superdotação, é necessária a apresentação de laudo</w:t>
      </w:r>
      <w:r w:rsidRPr="00B47CBD">
        <w:rPr>
          <w:spacing w:val="-9"/>
          <w:sz w:val="24"/>
        </w:rPr>
        <w:t xml:space="preserve"> </w:t>
      </w:r>
      <w:r w:rsidRPr="00B47CBD">
        <w:rPr>
          <w:sz w:val="24"/>
        </w:rPr>
        <w:t>médico.</w:t>
      </w:r>
    </w:p>
    <w:p w:rsidR="00B47CBD" w:rsidRPr="00B47CBD" w:rsidRDefault="00B47CBD" w:rsidP="00B47CBD">
      <w:pPr>
        <w:spacing w:before="5"/>
        <w:rPr>
          <w:sz w:val="27"/>
          <w:szCs w:val="24"/>
        </w:rPr>
      </w:pPr>
    </w:p>
    <w:p w:rsidR="00B47CBD" w:rsidRPr="00B47CBD" w:rsidRDefault="00B47CBD" w:rsidP="00B47CBD">
      <w:pPr>
        <w:spacing w:line="276" w:lineRule="auto"/>
        <w:ind w:left="212" w:right="153"/>
        <w:jc w:val="both"/>
        <w:rPr>
          <w:sz w:val="24"/>
          <w:szCs w:val="24"/>
        </w:rPr>
      </w:pPr>
      <w:r w:rsidRPr="00B47CBD">
        <w:rPr>
          <w:sz w:val="24"/>
          <w:szCs w:val="24"/>
        </w:rPr>
        <w:t xml:space="preserve">§ 2° - Quando a solicitação se referir à transferência escolar, </w:t>
      </w:r>
      <w:r w:rsidR="00B95FE7">
        <w:rPr>
          <w:sz w:val="24"/>
          <w:szCs w:val="24"/>
        </w:rPr>
        <w:t xml:space="preserve">o Departamento </w:t>
      </w:r>
      <w:r w:rsidR="00C15B8E">
        <w:rPr>
          <w:sz w:val="24"/>
          <w:szCs w:val="24"/>
        </w:rPr>
        <w:t>Municipal de Educação</w:t>
      </w:r>
      <w:r w:rsidRPr="00B47CBD">
        <w:rPr>
          <w:sz w:val="24"/>
          <w:szCs w:val="24"/>
        </w:rPr>
        <w:t xml:space="preserve"> expedirá</w:t>
      </w:r>
      <w:r w:rsidRPr="00B47CBD">
        <w:rPr>
          <w:spacing w:val="-39"/>
          <w:sz w:val="24"/>
          <w:szCs w:val="24"/>
        </w:rPr>
        <w:t xml:space="preserve"> </w:t>
      </w:r>
      <w:r w:rsidRPr="00B47CBD">
        <w:rPr>
          <w:sz w:val="24"/>
          <w:szCs w:val="24"/>
        </w:rPr>
        <w:t>manualmente a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Declaração</w:t>
      </w:r>
      <w:r w:rsidRPr="00B47CBD">
        <w:rPr>
          <w:spacing w:val="-16"/>
          <w:sz w:val="24"/>
          <w:szCs w:val="24"/>
        </w:rPr>
        <w:t xml:space="preserve"> </w:t>
      </w:r>
      <w:r w:rsidRPr="00B47CBD">
        <w:rPr>
          <w:sz w:val="24"/>
          <w:szCs w:val="24"/>
        </w:rPr>
        <w:t>de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Transferência</w:t>
      </w:r>
      <w:r w:rsidRPr="00B47CBD">
        <w:rPr>
          <w:spacing w:val="-16"/>
          <w:sz w:val="24"/>
          <w:szCs w:val="24"/>
        </w:rPr>
        <w:t xml:space="preserve"> </w:t>
      </w:r>
      <w:r w:rsidRPr="00B47CBD">
        <w:rPr>
          <w:sz w:val="24"/>
          <w:szCs w:val="24"/>
        </w:rPr>
        <w:t>acompanhada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da</w:t>
      </w:r>
      <w:r w:rsidRPr="00B47CBD">
        <w:rPr>
          <w:spacing w:val="-12"/>
          <w:sz w:val="24"/>
          <w:szCs w:val="24"/>
        </w:rPr>
        <w:t xml:space="preserve"> </w:t>
      </w:r>
      <w:r w:rsidRPr="00B47CBD">
        <w:rPr>
          <w:sz w:val="24"/>
          <w:szCs w:val="24"/>
        </w:rPr>
        <w:t>Ficha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Individual</w:t>
      </w:r>
      <w:r w:rsidRPr="00B47CBD">
        <w:rPr>
          <w:spacing w:val="-14"/>
          <w:sz w:val="24"/>
          <w:szCs w:val="24"/>
        </w:rPr>
        <w:t xml:space="preserve"> </w:t>
      </w:r>
      <w:r w:rsidRPr="00B47CBD">
        <w:rPr>
          <w:sz w:val="24"/>
          <w:szCs w:val="24"/>
        </w:rPr>
        <w:t>do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aluno,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e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encaminhará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às</w:t>
      </w:r>
      <w:r w:rsidRPr="00B47CBD">
        <w:rPr>
          <w:spacing w:val="-3"/>
          <w:sz w:val="24"/>
          <w:szCs w:val="24"/>
        </w:rPr>
        <w:t xml:space="preserve"> </w:t>
      </w:r>
      <w:r w:rsidRPr="00B47CBD">
        <w:rPr>
          <w:sz w:val="24"/>
          <w:szCs w:val="24"/>
        </w:rPr>
        <w:t>famílias.</w:t>
      </w:r>
    </w:p>
    <w:p w:rsidR="00B47CBD" w:rsidRDefault="00B47CBD">
      <w:pPr>
        <w:pStyle w:val="Corpodetexto"/>
        <w:spacing w:line="273" w:lineRule="auto"/>
        <w:ind w:left="193" w:right="103"/>
        <w:jc w:val="both"/>
      </w:pPr>
    </w:p>
    <w:p w:rsidR="00F55A78" w:rsidRDefault="00F55A78">
      <w:pPr>
        <w:pStyle w:val="Corpodetexto"/>
        <w:spacing w:before="10"/>
        <w:rPr>
          <w:sz w:val="28"/>
        </w:rPr>
      </w:pPr>
    </w:p>
    <w:p w:rsidR="00F55A78" w:rsidRDefault="00F55A78">
      <w:pPr>
        <w:pStyle w:val="Corpodetexto"/>
        <w:spacing w:before="6"/>
        <w:rPr>
          <w:sz w:val="27"/>
        </w:rPr>
      </w:pPr>
    </w:p>
    <w:p w:rsidR="00F55A78" w:rsidRDefault="00550BFE">
      <w:pPr>
        <w:pStyle w:val="Ttulo1"/>
        <w:ind w:left="527"/>
      </w:pPr>
      <w:r>
        <w:t>TÍTULO III</w:t>
      </w:r>
    </w:p>
    <w:p w:rsidR="00F55A78" w:rsidRDefault="00550BFE">
      <w:pPr>
        <w:spacing w:before="40"/>
        <w:ind w:left="942" w:right="876"/>
        <w:jc w:val="center"/>
        <w:rPr>
          <w:b/>
          <w:sz w:val="24"/>
        </w:rPr>
      </w:pPr>
      <w:r>
        <w:rPr>
          <w:b/>
          <w:sz w:val="24"/>
        </w:rPr>
        <w:t>DAS ETAPAS DA EDUCAÇÃO BÁSICA</w:t>
      </w:r>
    </w:p>
    <w:p w:rsidR="00F55A78" w:rsidRDefault="00F55A78">
      <w:pPr>
        <w:pStyle w:val="Corpodetexto"/>
        <w:spacing w:before="2"/>
        <w:rPr>
          <w:i/>
          <w:sz w:val="28"/>
        </w:rPr>
      </w:pPr>
    </w:p>
    <w:p w:rsidR="00F55A78" w:rsidRDefault="00550BFE" w:rsidP="00A52B33">
      <w:pPr>
        <w:pStyle w:val="Corpodetexto"/>
        <w:tabs>
          <w:tab w:val="left" w:pos="4493"/>
        </w:tabs>
        <w:spacing w:before="1"/>
        <w:ind w:left="83"/>
      </w:pPr>
      <w:r>
        <w:rPr>
          <w:b/>
        </w:rPr>
        <w:t>Art.</w:t>
      </w:r>
      <w:r w:rsidR="009B6FEE">
        <w:rPr>
          <w:b/>
        </w:rPr>
        <w:t xml:space="preserve"> 14º</w:t>
      </w:r>
      <w:r>
        <w:rPr>
          <w:b/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Escola</w:t>
      </w:r>
      <w:r>
        <w:rPr>
          <w:u w:val="single"/>
        </w:rPr>
        <w:t xml:space="preserve"> </w:t>
      </w:r>
      <w:r w:rsidR="00E839CE" w:rsidRPr="00340293">
        <w:t xml:space="preserve">Municipal </w:t>
      </w:r>
      <w:r w:rsidR="00D84D5E">
        <w:t>Juscelino Manso</w:t>
      </w:r>
      <w:r w:rsidR="00645F75">
        <w:t xml:space="preserve"> </w:t>
      </w:r>
      <w:r>
        <w:t>ofertará  Atividades  escolares  não  presenciais</w:t>
      </w:r>
      <w:r>
        <w:rPr>
          <w:spacing w:val="-10"/>
        </w:rPr>
        <w:t xml:space="preserve"> </w:t>
      </w:r>
      <w:r w:rsidR="00E839CE">
        <w:t xml:space="preserve">no Ensino Fundamental </w:t>
      </w:r>
      <w:r>
        <w:t xml:space="preserve">durante   o   período   de   suspensão   das   atividades   escolares </w:t>
      </w:r>
      <w:r>
        <w:rPr>
          <w:spacing w:val="22"/>
        </w:rPr>
        <w:t xml:space="preserve"> </w:t>
      </w:r>
      <w:r>
        <w:t>presenciais,</w:t>
      </w:r>
      <w:r w:rsidR="00E839CE">
        <w:t xml:space="preserve"> determinado pela deliberação do Comitê Gestor Extraordinario COVID – 19 n° 18, de 22/03</w:t>
      </w:r>
      <w:r w:rsidR="00A52B33">
        <w:t>/2020 e pela Portaria nº11/2020</w:t>
      </w:r>
      <w:r w:rsidR="00B94EC6">
        <w:t>.</w:t>
      </w:r>
    </w:p>
    <w:p w:rsidR="00B94EC6" w:rsidRDefault="00B94EC6" w:rsidP="00A52B33">
      <w:pPr>
        <w:pStyle w:val="Corpodetexto"/>
        <w:tabs>
          <w:tab w:val="left" w:pos="4493"/>
        </w:tabs>
        <w:spacing w:before="1"/>
        <w:ind w:left="83"/>
      </w:pPr>
    </w:p>
    <w:p w:rsidR="00B94EC6" w:rsidRDefault="00B94EC6" w:rsidP="00A52B33">
      <w:pPr>
        <w:pStyle w:val="Corpodetexto"/>
        <w:tabs>
          <w:tab w:val="left" w:pos="4493"/>
        </w:tabs>
        <w:spacing w:before="1"/>
        <w:ind w:left="83"/>
      </w:pPr>
    </w:p>
    <w:p w:rsidR="00B94EC6" w:rsidRDefault="00B94EC6" w:rsidP="00B94EC6">
      <w:pPr>
        <w:pStyle w:val="Ttulo1"/>
        <w:ind w:left="0" w:right="857"/>
      </w:pPr>
      <w:r>
        <w:t>CAPÍTULO IV</w:t>
      </w:r>
    </w:p>
    <w:p w:rsidR="00B94EC6" w:rsidRDefault="00B94EC6" w:rsidP="00B94EC6">
      <w:pPr>
        <w:spacing w:before="40"/>
        <w:ind w:left="943" w:right="871"/>
        <w:jc w:val="center"/>
        <w:rPr>
          <w:b/>
          <w:sz w:val="24"/>
        </w:rPr>
      </w:pPr>
      <w:r>
        <w:rPr>
          <w:b/>
          <w:sz w:val="24"/>
        </w:rPr>
        <w:t>DO ENSINO FUNDAMENTAL</w:t>
      </w:r>
    </w:p>
    <w:p w:rsidR="00B94EC6" w:rsidRDefault="00B94EC6" w:rsidP="00B94EC6">
      <w:pPr>
        <w:pStyle w:val="Corpodetexto"/>
        <w:spacing w:before="2"/>
        <w:rPr>
          <w:b/>
          <w:sz w:val="32"/>
        </w:rPr>
      </w:pPr>
    </w:p>
    <w:p w:rsidR="00B94EC6" w:rsidRDefault="00B94EC6" w:rsidP="00B94EC6">
      <w:pPr>
        <w:pStyle w:val="Corpodetexto"/>
        <w:rPr>
          <w:sz w:val="26"/>
        </w:rPr>
      </w:pPr>
    </w:p>
    <w:p w:rsidR="00B94EC6" w:rsidRDefault="00B94EC6" w:rsidP="00B94EC6">
      <w:pPr>
        <w:pStyle w:val="Corpodetexto"/>
        <w:spacing w:before="3"/>
        <w:rPr>
          <w:sz w:val="30"/>
        </w:rPr>
      </w:pPr>
    </w:p>
    <w:p w:rsidR="00B94EC6" w:rsidRDefault="00B94EC6" w:rsidP="00B94EC6">
      <w:pPr>
        <w:pStyle w:val="Ttulo1"/>
        <w:ind w:right="860"/>
      </w:pPr>
      <w:r>
        <w:t>Seção I</w:t>
      </w:r>
    </w:p>
    <w:p w:rsidR="00B94EC6" w:rsidRDefault="00B94EC6" w:rsidP="00B94EC6">
      <w:pPr>
        <w:spacing w:before="39"/>
        <w:ind w:left="943" w:right="867"/>
        <w:jc w:val="center"/>
        <w:rPr>
          <w:b/>
          <w:sz w:val="24"/>
        </w:rPr>
      </w:pPr>
      <w:r>
        <w:rPr>
          <w:b/>
          <w:sz w:val="24"/>
        </w:rPr>
        <w:t>Do Ensino Fundamental - Anos Iniciais</w:t>
      </w:r>
    </w:p>
    <w:p w:rsidR="00B94EC6" w:rsidRDefault="00B94EC6" w:rsidP="00B94EC6">
      <w:pPr>
        <w:pStyle w:val="Corpodetexto"/>
        <w:spacing w:before="10"/>
        <w:rPr>
          <w:b/>
          <w:sz w:val="30"/>
        </w:rPr>
      </w:pPr>
    </w:p>
    <w:p w:rsidR="00B94EC6" w:rsidRDefault="00B94EC6" w:rsidP="00B94EC6">
      <w:pPr>
        <w:pStyle w:val="Corpodetexto"/>
        <w:spacing w:line="278" w:lineRule="auto"/>
        <w:ind w:left="193" w:right="104"/>
        <w:jc w:val="both"/>
      </w:pPr>
      <w:r>
        <w:rPr>
          <w:b/>
        </w:rPr>
        <w:t xml:space="preserve">Art. 15º </w:t>
      </w:r>
      <w:r>
        <w:t xml:space="preserve">Nos anos iniciais do Ensino Fundamental, as diretrizes para a alfabetização presentes no Currículo Referência de Minas Gerais - CRMG apontam que as principais habilidades do processo de escolarização consistem em ler, escrever e realizar operações matemáticas básicas. </w:t>
      </w:r>
    </w:p>
    <w:p w:rsidR="00B94EC6" w:rsidRDefault="00B94EC6" w:rsidP="00B94EC6">
      <w:pPr>
        <w:pStyle w:val="Corpodetexto"/>
        <w:rPr>
          <w:sz w:val="27"/>
        </w:rPr>
      </w:pPr>
    </w:p>
    <w:p w:rsidR="00B94EC6" w:rsidRDefault="00B94EC6" w:rsidP="00B94EC6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16º </w:t>
      </w:r>
      <w:r>
        <w:t xml:space="preserve">A escola </w:t>
      </w:r>
      <w:r>
        <w:rPr>
          <w:color w:val="424242"/>
        </w:rPr>
        <w:t xml:space="preserve">irá </w:t>
      </w:r>
      <w:r>
        <w:t xml:space="preserve">garantir aos estudantes oportunidades de apropriação do sistema </w:t>
      </w:r>
      <w:r>
        <w:rPr>
          <w:spacing w:val="-6"/>
        </w:rPr>
        <w:t xml:space="preserve">de  </w:t>
      </w:r>
      <w:r>
        <w:t xml:space="preserve">escrita alfabética em articulação com o desenvolvimento de outras habilidades de leitura e escrita nos primeiros anos do Ensino Fundamental, com foco na alfabetização, aliada </w:t>
      </w:r>
      <w:r>
        <w:rPr>
          <w:spacing w:val="-6"/>
        </w:rPr>
        <w:t xml:space="preserve">às </w:t>
      </w:r>
      <w:r>
        <w:t>práticas de letramento e ao desenvolvimento de habilidades matemáticas.</w:t>
      </w:r>
    </w:p>
    <w:p w:rsidR="00125946" w:rsidRDefault="00125946" w:rsidP="00B94EC6">
      <w:pPr>
        <w:pStyle w:val="Corpodetexto"/>
        <w:spacing w:line="273" w:lineRule="auto"/>
        <w:ind w:left="193" w:right="103"/>
        <w:jc w:val="both"/>
      </w:pPr>
    </w:p>
    <w:p w:rsidR="00125946" w:rsidRPr="00690754" w:rsidRDefault="00125946" w:rsidP="00125946">
      <w:pPr>
        <w:pStyle w:val="Corpodetexto"/>
        <w:spacing w:before="6"/>
        <w:jc w:val="both"/>
      </w:pPr>
      <w:r>
        <w:rPr>
          <w:b/>
        </w:rPr>
        <w:t>Art. 17º</w:t>
      </w:r>
      <w:r w:rsidRPr="00690754">
        <w:t xml:space="preserve"> </w:t>
      </w:r>
      <w:r>
        <w:t>As Apostilas do Estudo em Casa</w:t>
      </w:r>
      <w:r w:rsidRPr="00690754">
        <w:t>, direcionados aos Anos Iniciais do Ensino Fundamental (1º ao 5º ano), contemplam atividades dos Componentes Cur</w:t>
      </w:r>
      <w:r>
        <w:t>riculares de Língua Portuguesa,</w:t>
      </w:r>
      <w:r w:rsidRPr="00690754">
        <w:t xml:space="preserve"> Matemática</w:t>
      </w:r>
      <w:r>
        <w:t xml:space="preserve">, </w:t>
      </w:r>
      <w:r w:rsidRPr="00690754">
        <w:t xml:space="preserve">Ciências Humanas, Ciências da Natureza, Educação Física, Ensino Religioso e Arte e têm como objetivo o desenvolvimento de habilidades e competências destes componentes, </w:t>
      </w:r>
      <w:r>
        <w:t>conforme o ano de escolaridade e em conformidade com o CRMG.</w:t>
      </w:r>
    </w:p>
    <w:p w:rsidR="00125946" w:rsidRDefault="00125946" w:rsidP="00B94EC6">
      <w:pPr>
        <w:pStyle w:val="Corpodetexto"/>
        <w:spacing w:line="273" w:lineRule="auto"/>
        <w:ind w:left="193" w:right="103"/>
        <w:jc w:val="both"/>
        <w:sectPr w:rsidR="00125946" w:rsidSect="00783878">
          <w:pgSz w:w="11920" w:h="16860"/>
          <w:pgMar w:top="118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55A78" w:rsidRDefault="00550BFE">
      <w:pPr>
        <w:pStyle w:val="Ttulo1"/>
        <w:ind w:left="942"/>
      </w:pPr>
      <w:r>
        <w:lastRenderedPageBreak/>
        <w:t>CAPÍTULO</w:t>
      </w:r>
      <w:r w:rsidR="00E11DEE">
        <w:t xml:space="preserve"> </w:t>
      </w:r>
      <w:r>
        <w:t>V</w:t>
      </w:r>
    </w:p>
    <w:p w:rsidR="00F55A78" w:rsidRDefault="00550BFE">
      <w:pPr>
        <w:spacing w:before="39"/>
        <w:ind w:left="943" w:right="787"/>
        <w:jc w:val="center"/>
        <w:rPr>
          <w:b/>
          <w:sz w:val="24"/>
        </w:rPr>
      </w:pPr>
      <w:r>
        <w:rPr>
          <w:b/>
          <w:sz w:val="24"/>
        </w:rPr>
        <w:t>DA EDUCAÇÃO ESPECIAL</w:t>
      </w:r>
    </w:p>
    <w:p w:rsidR="00F55A78" w:rsidRDefault="00550BFE">
      <w:pPr>
        <w:pStyle w:val="Ttulo1"/>
        <w:spacing w:before="39"/>
        <w:ind w:right="860"/>
      </w:pPr>
      <w:r>
        <w:t>Do Atendimento Educacional Especializado</w:t>
      </w:r>
    </w:p>
    <w:p w:rsidR="00F55A78" w:rsidRDefault="00F55A78">
      <w:pPr>
        <w:pStyle w:val="Corpodetexto"/>
        <w:spacing w:before="6"/>
        <w:rPr>
          <w:b/>
          <w:sz w:val="29"/>
        </w:rPr>
      </w:pPr>
    </w:p>
    <w:p w:rsidR="00F55A78" w:rsidRDefault="00550BFE" w:rsidP="00031F84">
      <w:pPr>
        <w:pStyle w:val="Corpodetexto"/>
        <w:tabs>
          <w:tab w:val="left" w:pos="3745"/>
        </w:tabs>
        <w:spacing w:line="273" w:lineRule="auto"/>
        <w:ind w:left="193" w:right="102"/>
        <w:jc w:val="both"/>
        <w:rPr>
          <w:color w:val="FF0000"/>
        </w:rPr>
      </w:pPr>
      <w:r>
        <w:rPr>
          <w:b/>
        </w:rPr>
        <w:t>Art.</w:t>
      </w:r>
      <w:r w:rsidR="00966F9E">
        <w:rPr>
          <w:b/>
        </w:rPr>
        <w:t xml:space="preserve"> 18</w:t>
      </w:r>
      <w:r w:rsidR="009B6FEE">
        <w:rPr>
          <w:b/>
        </w:rPr>
        <w:t>º</w:t>
      </w:r>
      <w:r>
        <w:rPr>
          <w:b/>
          <w:spacing w:val="6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Escola</w:t>
      </w:r>
      <w:r w:rsidR="00645F75">
        <w:t xml:space="preserve"> </w:t>
      </w:r>
      <w:r w:rsidR="00645F75" w:rsidRPr="00645F75">
        <w:t xml:space="preserve">Municipal </w:t>
      </w:r>
      <w:r w:rsidR="00D84D5E">
        <w:t>Juscelino Manso</w:t>
      </w:r>
      <w:r w:rsidR="00031F84" w:rsidRPr="00645F75">
        <w:t xml:space="preserve"> </w:t>
      </w:r>
      <w:r>
        <w:t xml:space="preserve">realizará as adaptações nos planejamentos enviados para </w:t>
      </w:r>
      <w:r w:rsidR="00A52B33">
        <w:t>os</w:t>
      </w:r>
      <w:r>
        <w:t xml:space="preserve"> estudantes público da Educação Especial. Para tanto, o professor regente </w:t>
      </w:r>
      <w:r>
        <w:rPr>
          <w:spacing w:val="-3"/>
        </w:rPr>
        <w:t xml:space="preserve">deve </w:t>
      </w:r>
      <w:r>
        <w:t xml:space="preserve">articular com os professores de apoio/monitor, a melhor forma de adaptação e orientação dos responsáveis para viabilizar a utilização deste material pelos estudantes. </w:t>
      </w:r>
      <w:r w:rsidR="00031F84">
        <w:rPr>
          <w:color w:val="FF0000"/>
        </w:rPr>
        <w:t xml:space="preserve"> </w:t>
      </w:r>
    </w:p>
    <w:p w:rsidR="00031F84" w:rsidRDefault="00031F84" w:rsidP="00031F84">
      <w:pPr>
        <w:pStyle w:val="Corpodetexto"/>
        <w:tabs>
          <w:tab w:val="left" w:pos="3745"/>
        </w:tabs>
        <w:spacing w:line="273" w:lineRule="auto"/>
        <w:ind w:left="193" w:right="102"/>
        <w:jc w:val="both"/>
        <w:rPr>
          <w:sz w:val="29"/>
        </w:rPr>
      </w:pPr>
    </w:p>
    <w:p w:rsidR="00F55A78" w:rsidRDefault="00550BFE">
      <w:pPr>
        <w:pStyle w:val="Corpodetexto"/>
        <w:spacing w:line="273" w:lineRule="auto"/>
        <w:ind w:left="193" w:right="103"/>
        <w:jc w:val="both"/>
      </w:pPr>
      <w:r>
        <w:rPr>
          <w:b/>
        </w:rPr>
        <w:t>Art.</w:t>
      </w:r>
      <w:r w:rsidR="00966F9E">
        <w:rPr>
          <w:b/>
        </w:rPr>
        <w:t xml:space="preserve"> 19</w:t>
      </w:r>
      <w:r w:rsidR="009B6FEE">
        <w:rPr>
          <w:b/>
        </w:rPr>
        <w:t>º</w:t>
      </w:r>
      <w:r>
        <w:rPr>
          <w:b/>
        </w:rPr>
        <w:t xml:space="preserve"> </w:t>
      </w:r>
      <w:r>
        <w:t xml:space="preserve">Junto ao planejamento, serão enviadas aos pais ou responsáveis, instruções acerca  das adaptações razoáveis que podem ser feitas para que o estudante acesse o material com mais facilidade, bem como orientações para ampliar o repertório de comunicação dos estudantes. </w:t>
      </w:r>
    </w:p>
    <w:p w:rsidR="00F55A78" w:rsidRDefault="00F55A78">
      <w:pPr>
        <w:pStyle w:val="Corpodetexto"/>
        <w:rPr>
          <w:sz w:val="26"/>
        </w:rPr>
      </w:pPr>
    </w:p>
    <w:p w:rsidR="00F55A78" w:rsidRDefault="00E11DEE">
      <w:pPr>
        <w:pStyle w:val="Ttulo1"/>
        <w:ind w:left="942"/>
      </w:pPr>
      <w:r>
        <w:t xml:space="preserve">CAPÍTULO </w:t>
      </w:r>
      <w:r w:rsidR="00550BFE">
        <w:t>V</w:t>
      </w:r>
      <w:r>
        <w:t>I</w:t>
      </w:r>
    </w:p>
    <w:p w:rsidR="00F55A78" w:rsidRDefault="00550BFE">
      <w:pPr>
        <w:spacing w:before="40"/>
        <w:ind w:left="943" w:right="861"/>
        <w:jc w:val="center"/>
        <w:rPr>
          <w:b/>
          <w:sz w:val="24"/>
        </w:rPr>
      </w:pPr>
      <w:r>
        <w:rPr>
          <w:b/>
          <w:sz w:val="24"/>
        </w:rPr>
        <w:t>DA AVALIAÇÃO DA APRENDIZAGEM</w:t>
      </w:r>
    </w:p>
    <w:p w:rsidR="00F55A78" w:rsidRDefault="00F55A78">
      <w:pPr>
        <w:pStyle w:val="Corpodetexto"/>
        <w:spacing w:before="9"/>
        <w:rPr>
          <w:b/>
          <w:sz w:val="30"/>
        </w:rPr>
      </w:pPr>
    </w:p>
    <w:p w:rsidR="00F55A78" w:rsidRDefault="00550BFE">
      <w:pPr>
        <w:pStyle w:val="Corpodetexto"/>
        <w:spacing w:line="280" w:lineRule="auto"/>
        <w:ind w:left="193" w:right="104"/>
        <w:jc w:val="both"/>
      </w:pPr>
      <w:r>
        <w:rPr>
          <w:b/>
        </w:rPr>
        <w:t>Art</w:t>
      </w:r>
      <w:r w:rsidRPr="009B6FEE">
        <w:rPr>
          <w:b/>
        </w:rPr>
        <w:t>.</w:t>
      </w:r>
      <w:r w:rsidR="00966F9E">
        <w:rPr>
          <w:b/>
        </w:rPr>
        <w:t xml:space="preserve"> 20</w:t>
      </w:r>
      <w:r w:rsidR="009B6FEE" w:rsidRPr="009B6FEE">
        <w:rPr>
          <w:b/>
        </w:rPr>
        <w:t>º</w:t>
      </w:r>
      <w:r>
        <w:t xml:space="preserve"> Esta escola durante as atividades peda</w:t>
      </w:r>
      <w:r w:rsidR="00554D43">
        <w:t>gógicas não presenciais realizará</w:t>
      </w:r>
      <w:bookmarkStart w:id="0" w:name="_GoBack"/>
      <w:bookmarkEnd w:id="0"/>
      <w:r>
        <w:t xml:space="preserve"> junto aos estudantes avaliação da aprendizagem considerando os conteúdos trabalhados conforme descrito no Planejamento elaborado.</w:t>
      </w:r>
    </w:p>
    <w:p w:rsidR="00F55A78" w:rsidRDefault="00F55A78">
      <w:pPr>
        <w:pStyle w:val="Corpodetexto"/>
        <w:spacing w:before="8"/>
        <w:rPr>
          <w:sz w:val="26"/>
        </w:rPr>
      </w:pPr>
    </w:p>
    <w:p w:rsidR="00F55A78" w:rsidRDefault="00550BFE">
      <w:pPr>
        <w:pStyle w:val="Corpodetexto"/>
        <w:spacing w:before="1" w:line="273" w:lineRule="auto"/>
        <w:ind w:left="193" w:right="106"/>
        <w:jc w:val="both"/>
      </w:pPr>
      <w:r>
        <w:rPr>
          <w:b/>
          <w:i/>
        </w:rPr>
        <w:t>Parágrafo único</w:t>
      </w:r>
      <w:r>
        <w:t>: para fins d</w:t>
      </w:r>
      <w:r w:rsidR="00A05B15">
        <w:t>e cômputo de pontuação final</w:t>
      </w:r>
      <w:r w:rsidR="00031F84" w:rsidRPr="00031F84">
        <w:t>,</w:t>
      </w:r>
      <w:r w:rsidRPr="00031F84">
        <w:t xml:space="preserve"> </w:t>
      </w:r>
      <w:r>
        <w:t xml:space="preserve">foram utilizados os seguintes instrumentos avaliativos: </w:t>
      </w:r>
    </w:p>
    <w:p w:rsidR="00F476D1" w:rsidRPr="00F476D1" w:rsidRDefault="00F476D1" w:rsidP="00F476D1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Avaliação I-20 pontos</w:t>
      </w:r>
    </w:p>
    <w:p w:rsidR="00F476D1" w:rsidRPr="00F476D1" w:rsidRDefault="00F476D1" w:rsidP="00F476D1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Avaliação II-40 pontos</w:t>
      </w:r>
    </w:p>
    <w:p w:rsidR="00F476D1" w:rsidRPr="00F476D1" w:rsidRDefault="00F476D1" w:rsidP="00F476D1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Trabalho Avaliativo- 20 pontos</w:t>
      </w:r>
    </w:p>
    <w:p w:rsidR="00F476D1" w:rsidRPr="00F476D1" w:rsidRDefault="00F476D1" w:rsidP="00F476D1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Participação e Assiduidade-20 pontos</w:t>
      </w:r>
    </w:p>
    <w:p w:rsidR="00F476D1" w:rsidRPr="00F476D1" w:rsidRDefault="00F476D1" w:rsidP="00F476D1">
      <w:pPr>
        <w:widowControl/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Total de pontos distribuidos-100 pontos</w:t>
      </w:r>
    </w:p>
    <w:p w:rsidR="00F476D1" w:rsidRPr="00F476D1" w:rsidRDefault="00F476D1" w:rsidP="00F476D1">
      <w:pPr>
        <w:spacing w:line="276" w:lineRule="auto"/>
        <w:jc w:val="both"/>
        <w:rPr>
          <w:sz w:val="24"/>
        </w:rPr>
      </w:pPr>
      <w:r w:rsidRPr="00F476D1">
        <w:rPr>
          <w:b/>
          <w:sz w:val="24"/>
        </w:rPr>
        <w:t>Avaliação I</w:t>
      </w:r>
      <w:r w:rsidRPr="00F476D1">
        <w:rPr>
          <w:sz w:val="24"/>
        </w:rPr>
        <w:t>: consiste no acompanhamento na realização das atividades durante todo o processo do Programa “Estudo em Casa” observados nas devolutivas;</w:t>
      </w:r>
    </w:p>
    <w:p w:rsidR="00F476D1" w:rsidRPr="00F476D1" w:rsidRDefault="00F476D1" w:rsidP="00F476D1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 xml:space="preserve">Avaliação II: </w:t>
      </w:r>
      <w:r w:rsidRPr="00F476D1">
        <w:rPr>
          <w:sz w:val="24"/>
        </w:rPr>
        <w:t xml:space="preserve"> consiste em avaliar por cada Componente Curricular  devendo conter no mínimo 20</w:t>
      </w:r>
      <w:r w:rsidR="00C15B8E">
        <w:rPr>
          <w:sz w:val="24"/>
        </w:rPr>
        <w:t xml:space="preserve"> questôes (abertas e fechadas). </w:t>
      </w:r>
      <w:r w:rsidRPr="00F476D1">
        <w:rPr>
          <w:sz w:val="24"/>
        </w:rPr>
        <w:t>Os Componentes Curriculares: Artes/Ensino Religioso/Educação Física terão conceito atribuído de acordo com as devolutivas durante todo o processo do Programa “Estudo em Casa”.</w:t>
      </w:r>
    </w:p>
    <w:p w:rsidR="00F476D1" w:rsidRPr="00F476D1" w:rsidRDefault="00F476D1" w:rsidP="00F476D1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>Trabalho Avaliativo:</w:t>
      </w:r>
      <w:r w:rsidRPr="00F476D1">
        <w:rPr>
          <w:sz w:val="24"/>
        </w:rPr>
        <w:t xml:space="preserve"> consiste em abordar conteúdos trabalhados em cada Componente Curricular, devendo oferecer ao aluno o suporte necessário, o Trabalho deve ser realizado pelo aluno em um formulário próprio, onde o professor deve descrever as orientações e as questões a serem respondidas, para fim de arquivamento; </w:t>
      </w:r>
    </w:p>
    <w:p w:rsidR="00F476D1" w:rsidRPr="00F476D1" w:rsidRDefault="00F476D1" w:rsidP="00F476D1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 xml:space="preserve">Participação e Assiduidade: </w:t>
      </w:r>
      <w:r w:rsidRPr="00F476D1">
        <w:rPr>
          <w:sz w:val="24"/>
        </w:rPr>
        <w:t xml:space="preserve">consiste em acompanhamento das devolutivas onde deverão ser observados os seguntes pontos: Assiduidade na entrega e recebimento das apostilas semanais, participação e interação com o professor para “tira dúvidas”, através dos diversos meios de comunicação propostos ao aluno, realização das atividades, participação nos projetos ( </w:t>
      </w:r>
      <w:r w:rsidR="00267DBB">
        <w:rPr>
          <w:sz w:val="24"/>
        </w:rPr>
        <w:t>Proerd, Todos Contra o Corona</w:t>
      </w:r>
      <w:r w:rsidR="00267DBB" w:rsidRPr="00F476D1">
        <w:rPr>
          <w:sz w:val="24"/>
        </w:rPr>
        <w:t>vírus e atividades diversificadas em datas comemorativas).</w:t>
      </w:r>
    </w:p>
    <w:p w:rsidR="00F476D1" w:rsidRPr="00F476D1" w:rsidRDefault="00C15B8E" w:rsidP="00F476D1">
      <w:pPr>
        <w:spacing w:line="276" w:lineRule="auto"/>
        <w:jc w:val="both"/>
        <w:rPr>
          <w:sz w:val="24"/>
        </w:rPr>
      </w:pPr>
      <w:r>
        <w:rPr>
          <w:sz w:val="24"/>
        </w:rPr>
        <w:t>Os instrumentos avliativos seguirão</w:t>
      </w:r>
      <w:r w:rsidR="00F476D1" w:rsidRPr="00F476D1">
        <w:rPr>
          <w:sz w:val="24"/>
        </w:rPr>
        <w:t xml:space="preserve"> o cronograma estabelecido previamente pelo Departamento Municipal de Educação, o qual será informado aos </w:t>
      </w:r>
      <w:r>
        <w:rPr>
          <w:sz w:val="24"/>
        </w:rPr>
        <w:t xml:space="preserve">professores e </w:t>
      </w:r>
      <w:r w:rsidR="00F476D1" w:rsidRPr="00F476D1">
        <w:rPr>
          <w:sz w:val="24"/>
        </w:rPr>
        <w:t>pais e/ou responsáveis.</w:t>
      </w:r>
    </w:p>
    <w:p w:rsidR="00F55A78" w:rsidRDefault="00550BFE">
      <w:pPr>
        <w:pStyle w:val="Corpodetexto"/>
        <w:ind w:left="193" w:right="99"/>
        <w:jc w:val="both"/>
      </w:pPr>
      <w:r>
        <w:rPr>
          <w:b/>
        </w:rPr>
        <w:lastRenderedPageBreak/>
        <w:t xml:space="preserve">Art. </w:t>
      </w:r>
      <w:r w:rsidR="00966F9E">
        <w:rPr>
          <w:b/>
        </w:rPr>
        <w:t>21</w:t>
      </w:r>
      <w:r w:rsidR="009B6FEE">
        <w:rPr>
          <w:b/>
        </w:rPr>
        <w:t xml:space="preserve">º </w:t>
      </w:r>
      <w:r>
        <w:t>As avaliações e exames de conclusão do ano letivo de 2020 das escolas deverão levar em conta os conteúdos curriculares efetivamente oferecidos aos estudantes, considerando o contexto excepcional da pandemia, com o objetivo de evitar o aumento da reprovação e do abandono escolar.</w:t>
      </w:r>
    </w:p>
    <w:p w:rsidR="00F55A78" w:rsidRDefault="00F55A78">
      <w:pPr>
        <w:pStyle w:val="Corpodetexto"/>
        <w:spacing w:before="1"/>
      </w:pPr>
    </w:p>
    <w:p w:rsidR="00F55A78" w:rsidRDefault="00550BFE">
      <w:pPr>
        <w:pStyle w:val="Corpodetexto"/>
        <w:spacing w:before="1"/>
        <w:ind w:left="193" w:right="109"/>
        <w:jc w:val="both"/>
      </w:pPr>
      <w:r>
        <w:rPr>
          <w:b/>
        </w:rPr>
        <w:t>Art</w:t>
      </w:r>
      <w:r>
        <w:t>.</w:t>
      </w:r>
      <w:r w:rsidR="00966F9E">
        <w:rPr>
          <w:b/>
        </w:rPr>
        <w:t>22</w:t>
      </w:r>
      <w:r w:rsidR="009B6FEE" w:rsidRPr="009B6FEE">
        <w:rPr>
          <w:b/>
        </w:rPr>
        <w:t>º</w:t>
      </w:r>
      <w:r>
        <w:t xml:space="preserve"> Após a soma final da pontuação aos alunos avaliados, aqueles que não alcançarem o mínimo exigido para aprovação deverão ser submetidos a recuperação final com plano de estudo elaborado pela escola constando os conteúdos a serem revisados para este fim. </w:t>
      </w:r>
    </w:p>
    <w:p w:rsidR="00F55A78" w:rsidRDefault="00F55A78">
      <w:pPr>
        <w:jc w:val="both"/>
      </w:pPr>
    </w:p>
    <w:p w:rsidR="00F55A78" w:rsidRDefault="00550BFE">
      <w:pPr>
        <w:pStyle w:val="Corpodetexto"/>
        <w:spacing w:before="76" w:line="242" w:lineRule="auto"/>
        <w:ind w:left="193" w:right="245"/>
        <w:jc w:val="both"/>
      </w:pPr>
      <w:r w:rsidRPr="00645F75">
        <w:rPr>
          <w:b/>
        </w:rPr>
        <w:t>Art.</w:t>
      </w:r>
      <w:r w:rsidR="00966F9E">
        <w:rPr>
          <w:b/>
        </w:rPr>
        <w:t>23</w:t>
      </w:r>
      <w:r w:rsidR="00645F75">
        <w:rPr>
          <w:b/>
        </w:rPr>
        <w:t>°</w:t>
      </w:r>
      <w:r>
        <w:t xml:space="preserve"> Para que todos os estudantes possam desenvolver, de forma plena, o que é esperado de cada um, ao fim de seu respectivo ano letivo, esta escola, oferecerá um programa de recuperação, ao aluno que demonstrar defasagem na aprendizagem</w:t>
      </w:r>
      <w:r w:rsidR="005846BC">
        <w:t>.</w:t>
      </w:r>
    </w:p>
    <w:p w:rsidR="00F55A78" w:rsidRDefault="00F55A78">
      <w:pPr>
        <w:pStyle w:val="Corpodetexto"/>
        <w:spacing w:before="10"/>
        <w:rPr>
          <w:sz w:val="23"/>
        </w:rPr>
      </w:pPr>
    </w:p>
    <w:p w:rsidR="00F55A78" w:rsidRDefault="00550BFE" w:rsidP="005846BC">
      <w:pPr>
        <w:ind w:left="193"/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>
        <w:rPr>
          <w:sz w:val="24"/>
        </w:rPr>
        <w:t>A rec</w:t>
      </w:r>
      <w:r w:rsidR="005846BC">
        <w:rPr>
          <w:sz w:val="24"/>
        </w:rPr>
        <w:t xml:space="preserve">uperação se dará </w:t>
      </w:r>
      <w:r w:rsidR="008D4FB8">
        <w:rPr>
          <w:sz w:val="24"/>
        </w:rPr>
        <w:t>na</w:t>
      </w:r>
      <w:r w:rsidR="005846BC">
        <w:rPr>
          <w:sz w:val="24"/>
        </w:rPr>
        <w:t xml:space="preserve"> </w:t>
      </w:r>
      <w:r w:rsidR="00D321B6">
        <w:rPr>
          <w:sz w:val="24"/>
        </w:rPr>
        <w:t>modalidade semipresencial, onde</w:t>
      </w:r>
      <w:r w:rsidR="00A015BD">
        <w:rPr>
          <w:sz w:val="24"/>
        </w:rPr>
        <w:t xml:space="preserve"> os alunos de forma escalonados</w:t>
      </w:r>
      <w:r w:rsidR="00495D3F">
        <w:rPr>
          <w:sz w:val="24"/>
        </w:rPr>
        <w:t xml:space="preserve"> serão</w:t>
      </w:r>
      <w:r w:rsidR="00A015BD">
        <w:rPr>
          <w:sz w:val="24"/>
        </w:rPr>
        <w:t xml:space="preserve"> atendidos pelos Professores Regentes, com o objetivo de fazer intervenções pedagógicas </w:t>
      </w:r>
      <w:r w:rsidR="00280BD9">
        <w:rPr>
          <w:sz w:val="24"/>
        </w:rPr>
        <w:t xml:space="preserve">individual ao estudante, </w:t>
      </w:r>
      <w:r w:rsidR="00966F9E">
        <w:rPr>
          <w:sz w:val="24"/>
        </w:rPr>
        <w:t>a fim de</w:t>
      </w:r>
      <w:r w:rsidR="00280BD9">
        <w:rPr>
          <w:sz w:val="24"/>
        </w:rPr>
        <w:t xml:space="preserve"> garantir o seu direito de aprender.</w:t>
      </w:r>
    </w:p>
    <w:p w:rsidR="00280BD9" w:rsidRPr="00E3016E" w:rsidRDefault="00E3016E" w:rsidP="005846BC">
      <w:pPr>
        <w:ind w:left="193"/>
        <w:jc w:val="both"/>
        <w:rPr>
          <w:sz w:val="26"/>
        </w:rPr>
      </w:pPr>
      <w:r w:rsidRPr="00E3016E">
        <w:rPr>
          <w:sz w:val="24"/>
        </w:rPr>
        <w:t xml:space="preserve">A Escola adotará </w:t>
      </w:r>
      <w:r>
        <w:rPr>
          <w:sz w:val="24"/>
        </w:rPr>
        <w:t>todos os protocolos sanitários necessários para o atendimento individual ao estudante de forma semipresencial.</w:t>
      </w:r>
    </w:p>
    <w:p w:rsidR="00F55A78" w:rsidRDefault="00F55A78">
      <w:pPr>
        <w:pStyle w:val="Corpodetexto"/>
        <w:spacing w:before="8"/>
        <w:rPr>
          <w:sz w:val="25"/>
        </w:rPr>
      </w:pPr>
    </w:p>
    <w:p w:rsidR="00F55A78" w:rsidRDefault="00550BFE">
      <w:pPr>
        <w:pStyle w:val="Ttulo1"/>
        <w:ind w:right="854"/>
      </w:pPr>
      <w:r>
        <w:t>TÍTULO V</w:t>
      </w:r>
    </w:p>
    <w:p w:rsidR="00F55A78" w:rsidRDefault="00550BFE">
      <w:pPr>
        <w:spacing w:before="40"/>
        <w:ind w:left="942" w:right="876"/>
        <w:jc w:val="center"/>
        <w:rPr>
          <w:b/>
          <w:sz w:val="24"/>
        </w:rPr>
      </w:pPr>
      <w:r>
        <w:rPr>
          <w:b/>
          <w:sz w:val="24"/>
        </w:rPr>
        <w:t>DAS DISPOSIÇÕES FINAIS</w:t>
      </w:r>
    </w:p>
    <w:p w:rsidR="00F55A78" w:rsidRDefault="00F55A78">
      <w:pPr>
        <w:pStyle w:val="Corpodetexto"/>
        <w:rPr>
          <w:b/>
          <w:sz w:val="36"/>
        </w:rPr>
      </w:pPr>
    </w:p>
    <w:p w:rsidR="00F55A78" w:rsidRDefault="00550BFE">
      <w:pPr>
        <w:pStyle w:val="Corpodetexto"/>
        <w:spacing w:line="273" w:lineRule="auto"/>
        <w:ind w:left="193" w:right="104"/>
        <w:jc w:val="both"/>
      </w:pPr>
      <w:r>
        <w:rPr>
          <w:b/>
        </w:rPr>
        <w:t>Art.</w:t>
      </w:r>
      <w:r w:rsidR="00966F9E">
        <w:rPr>
          <w:b/>
        </w:rPr>
        <w:t xml:space="preserve"> 24</w:t>
      </w:r>
      <w:r w:rsidR="009B6FEE">
        <w:rPr>
          <w:b/>
        </w:rPr>
        <w:t>º</w:t>
      </w:r>
      <w:r>
        <w:rPr>
          <w:b/>
        </w:rPr>
        <w:t xml:space="preserve"> </w:t>
      </w:r>
      <w:r>
        <w:t>Caberá à Direção da Escola promover meios para a leitura e análise do Adendo de Acréscimo Regimental, o qual deverá ser disponibilizado e, quando do retorno às atividades presenciais, enviar a SRE junto ao relatório circunstanciado e demais documentos constantes do art. 20 da Resolução 474, de 08 de maio de 2020.</w:t>
      </w:r>
    </w:p>
    <w:p w:rsidR="00F55A78" w:rsidRDefault="00F55A78">
      <w:pPr>
        <w:pStyle w:val="Corpodetexto"/>
        <w:rPr>
          <w:sz w:val="29"/>
        </w:rPr>
      </w:pPr>
    </w:p>
    <w:p w:rsidR="00F55A78" w:rsidRDefault="00550BFE">
      <w:pPr>
        <w:pStyle w:val="Corpodetexto"/>
        <w:ind w:left="193"/>
        <w:jc w:val="both"/>
      </w:pPr>
      <w:r>
        <w:rPr>
          <w:b/>
        </w:rPr>
        <w:t>Art.</w:t>
      </w:r>
      <w:r w:rsidR="00966F9E">
        <w:rPr>
          <w:b/>
        </w:rPr>
        <w:t xml:space="preserve"> 25</w:t>
      </w:r>
      <w:r w:rsidR="009B6FEE">
        <w:rPr>
          <w:b/>
        </w:rPr>
        <w:t>º</w:t>
      </w:r>
      <w:r>
        <w:rPr>
          <w:b/>
        </w:rPr>
        <w:t xml:space="preserve"> </w:t>
      </w:r>
      <w:r>
        <w:t>As normas expressas no presente Adendo deverão ser adotadas pela Escola.</w:t>
      </w:r>
    </w:p>
    <w:p w:rsidR="00F55A78" w:rsidRDefault="00F55A78">
      <w:pPr>
        <w:pStyle w:val="Corpodetexto"/>
        <w:spacing w:before="9"/>
        <w:rPr>
          <w:sz w:val="30"/>
        </w:rPr>
      </w:pPr>
    </w:p>
    <w:p w:rsidR="00F55A78" w:rsidRDefault="00550BFE">
      <w:pPr>
        <w:pStyle w:val="Corpodetexto"/>
        <w:spacing w:line="273" w:lineRule="auto"/>
        <w:ind w:left="193" w:right="113"/>
        <w:jc w:val="both"/>
      </w:pPr>
      <w:r>
        <w:rPr>
          <w:b/>
        </w:rPr>
        <w:t>Art.</w:t>
      </w:r>
      <w:r w:rsidR="00966F9E">
        <w:rPr>
          <w:b/>
        </w:rPr>
        <w:t>26</w:t>
      </w:r>
      <w:r w:rsidR="009B6FEE">
        <w:rPr>
          <w:b/>
        </w:rPr>
        <w:t>º</w:t>
      </w:r>
      <w:r>
        <w:rPr>
          <w:b/>
        </w:rPr>
        <w:t xml:space="preserve"> </w:t>
      </w:r>
      <w:r>
        <w:t>Incorporam-se automaticamente a este Adendo e alteram os dispositivos que com ele conflitem, as disposições de lei, instruções ou normas de ensino emanadas de órgãos ou poderes competentes.</w:t>
      </w:r>
    </w:p>
    <w:p w:rsidR="00F55A78" w:rsidRDefault="00F55A78">
      <w:pPr>
        <w:pStyle w:val="Corpodetexto"/>
        <w:spacing w:before="10"/>
        <w:rPr>
          <w:sz w:val="28"/>
        </w:rPr>
      </w:pPr>
    </w:p>
    <w:p w:rsidR="00F55A78" w:rsidRDefault="00550BFE">
      <w:pPr>
        <w:pStyle w:val="Corpodetexto"/>
        <w:spacing w:before="1" w:line="273" w:lineRule="auto"/>
        <w:ind w:left="193" w:right="111"/>
        <w:jc w:val="both"/>
      </w:pPr>
      <w:r>
        <w:rPr>
          <w:b/>
        </w:rPr>
        <w:t>Art.</w:t>
      </w:r>
      <w:r w:rsidR="00966F9E">
        <w:rPr>
          <w:b/>
        </w:rPr>
        <w:t>27</w:t>
      </w:r>
      <w:r w:rsidR="009B6FEE">
        <w:rPr>
          <w:b/>
        </w:rPr>
        <w:t>º</w:t>
      </w:r>
      <w:r>
        <w:rPr>
          <w:b/>
        </w:rPr>
        <w:t xml:space="preserve"> </w:t>
      </w:r>
      <w:r>
        <w:t>Os casos omissos serão resolvidos pela Direção da Escola, salvo no que contrariar expressamente a norma legal.</w:t>
      </w:r>
    </w:p>
    <w:p w:rsidR="00F55A78" w:rsidRDefault="00F55A78">
      <w:pPr>
        <w:pStyle w:val="Corpodetexto"/>
        <w:spacing w:before="5"/>
        <w:rPr>
          <w:sz w:val="27"/>
        </w:rPr>
      </w:pPr>
    </w:p>
    <w:p w:rsidR="00F55A78" w:rsidRDefault="00550BFE">
      <w:pPr>
        <w:pStyle w:val="Corpodetexto"/>
        <w:spacing w:before="1" w:line="273" w:lineRule="auto"/>
        <w:ind w:left="193" w:right="107"/>
        <w:jc w:val="both"/>
      </w:pPr>
      <w:r>
        <w:rPr>
          <w:b/>
        </w:rPr>
        <w:t>Art.</w:t>
      </w:r>
      <w:r w:rsidR="00966F9E">
        <w:rPr>
          <w:b/>
        </w:rPr>
        <w:t>28</w:t>
      </w:r>
      <w:r w:rsidR="009B6FEE">
        <w:rPr>
          <w:b/>
        </w:rPr>
        <w:t>º</w:t>
      </w:r>
      <w:r>
        <w:rPr>
          <w:b/>
        </w:rPr>
        <w:t xml:space="preserve"> </w:t>
      </w:r>
      <w:r>
        <w:t>Os efeitos deste adendo de acréscimo Regimental retroagem ao início da oferta das atividades escolares não presenciais.</w:t>
      </w:r>
    </w:p>
    <w:p w:rsidR="00F55A78" w:rsidRDefault="00F55A78">
      <w:pPr>
        <w:pStyle w:val="Corpodetexto"/>
        <w:rPr>
          <w:sz w:val="26"/>
        </w:rPr>
      </w:pPr>
    </w:p>
    <w:p w:rsidR="00F55A78" w:rsidRDefault="00A52B33">
      <w:pPr>
        <w:tabs>
          <w:tab w:val="left" w:pos="2626"/>
          <w:tab w:val="left" w:pos="4043"/>
        </w:tabs>
        <w:ind w:left="899"/>
      </w:pPr>
      <w:r>
        <w:t xml:space="preserve">Bias Fortes, 26 de fevereiro </w:t>
      </w:r>
      <w:r w:rsidR="00550BFE">
        <w:t>de</w:t>
      </w:r>
      <w:r w:rsidR="00550BFE">
        <w:rPr>
          <w:spacing w:val="-2"/>
        </w:rPr>
        <w:t xml:space="preserve"> </w:t>
      </w:r>
      <w:r w:rsidR="00A05B15">
        <w:t>2021</w:t>
      </w:r>
      <w:r w:rsidR="00550BFE">
        <w:t>.</w:t>
      </w:r>
    </w:p>
    <w:p w:rsidR="00F55A78" w:rsidRDefault="00F55A78">
      <w:pPr>
        <w:pStyle w:val="Corpodetexto"/>
        <w:rPr>
          <w:sz w:val="20"/>
        </w:rPr>
      </w:pPr>
    </w:p>
    <w:p w:rsidR="00F55A78" w:rsidRDefault="00F55A78">
      <w:pPr>
        <w:pStyle w:val="Corpodetexto"/>
        <w:rPr>
          <w:sz w:val="20"/>
        </w:rPr>
      </w:pPr>
    </w:p>
    <w:p w:rsidR="00F55A78" w:rsidRDefault="00E963EA">
      <w:pPr>
        <w:pStyle w:val="Corpodetexto"/>
        <w:spacing w:before="3"/>
        <w:rPr>
          <w:sz w:val="11"/>
        </w:rPr>
      </w:pPr>
      <w:r w:rsidRPr="00E963EA">
        <w:rPr>
          <w:noProof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position:absolute;margin-left:52.9pt;margin-top:8.85pt;width:497.7pt;height:84.8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JJhQIAABk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lO&#10;MVKkhhY98s6hd7pDM1+dtrEZBD00EOY6+A1dDkxtc6/pN4uU3lREHfjaGN1WnDDILvE7o6utPY71&#10;IPv2o2ZwDDk6HYC60tS+dFAMBOjQpadLZ3wqFH7Op5P4ZgkuCr5kFs8nk9C7iGTD9sZY957rGnkj&#10;xwZaH+DJ6d46nw7JhhB/mtI7IWVov1SozfFyNp32xLQUzDt9mDWH/UYadCJeQOEJ3MBzHeaRC2Kr&#10;Pi64emnVwoG+pahzvLjsJpmv01axcLwjQvY2pCiVPxVoQ9Jnq9fRz2W83C62i3SUTubbURoXxWi9&#10;26Sj+S65mRXTYrMpkl+eQJJmlWCMK89h0HSS/p1mztPVq/Gi6hdcX5RkF57XJYlephHKD6yGd2AX&#10;BOI10avDdfsOCuJVs9fsCaRidD+vcL+AUWnzA6MWZjXH9vuRGI6R/KBAbn6wB8MMxn4wiKKwNccO&#10;o97cuP4CODZGHCpA7gWt9BokWYoglucszkKG+QvJn+8KP+DX3yHq+UZb/QYAAP//AwBQSwMEFAAG&#10;AAgAAAAhAP2gnbnhAAAACwEAAA8AAABkcnMvZG93bnJldi54bWxMj81OwzAQhO9IvIO1SFwQtRP1&#10;N8SpEBKcKqqWwtmNt0nUeB3Fbhvenu2p3GY0o9lv8+XgWnHGPjSeNCQjBQKp9LahSsPu6/15DiJE&#10;Q9a0nlDDLwZYFvd3ucmsv9AGz9tYCR6hkBkNdYxdJmUoa3QmjHyHxNnB985Etn0lbW8uPO5amSo1&#10;lc40xBdq0+FbjeVxe3Ia1t+HYdodPz/Wu9UYF5un0P+s5lo/PgyvLyAiDvFWhis+o0PBTHt/IhtE&#10;y15NGD2ymM1AXAuJSlIQew3pZLwAWeTy/w/FHwAAAP//AwBQSwECLQAUAAYACAAAACEAtoM4kv4A&#10;AADhAQAAEwAAAAAAAAAAAAAAAAAAAAAAW0NvbnRlbnRfVHlwZXNdLnhtbFBLAQItABQABgAIAAAA&#10;IQA4/SH/1gAAAJQBAAALAAAAAAAAAAAAAAAAAC8BAABfcmVscy8ucmVsc1BLAQItABQABgAIAAAA&#10;IQA0C8JJhQIAABkFAAAOAAAAAAAAAAAAAAAAAC4CAABkcnMvZTJvRG9jLnhtbFBLAQItABQABgAI&#10;AAAAIQD9oJ254QAAAAsBAAAPAAAAAAAAAAAAAAAAAN8EAABkcnMvZG93bnJldi54bWxQSwUGAAAA&#10;AAQABADzAAAA7QUAAAAA&#10;" filled="f" strokeweight=".26481mm">
            <v:textbox style="mso-next-textbox:#Text Box 5" inset="0,0,0,0">
              <w:txbxContent>
                <w:p w:rsidR="00F55A78" w:rsidRDefault="00550BFE">
                  <w:pPr>
                    <w:spacing w:before="19"/>
                    <w:ind w:left="68"/>
                  </w:pPr>
                  <w:r>
                    <w:t>APROVADO</w:t>
                  </w:r>
                </w:p>
                <w:p w:rsidR="00F55A78" w:rsidRDefault="00550BFE">
                  <w:pPr>
                    <w:tabs>
                      <w:tab w:val="left" w:pos="1193"/>
                      <w:tab w:val="left" w:pos="1743"/>
                      <w:tab w:val="left" w:pos="2294"/>
                    </w:tabs>
                    <w:spacing w:before="32" w:line="554" w:lineRule="auto"/>
                    <w:ind w:left="68" w:right="7641"/>
                  </w:pPr>
                  <w:r>
                    <w:t>Em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Diretor 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Escola</w:t>
                  </w:r>
                </w:p>
              </w:txbxContent>
            </v:textbox>
            <w10:wrap type="topAndBottom" anchorx="page"/>
          </v:shape>
        </w:pict>
      </w:r>
    </w:p>
    <w:sectPr w:rsidR="00F55A78" w:rsidSect="00783878">
      <w:pgSz w:w="11920" w:h="1686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43" w:rsidRDefault="00F44843" w:rsidP="000E4212">
      <w:r>
        <w:separator/>
      </w:r>
    </w:p>
  </w:endnote>
  <w:endnote w:type="continuationSeparator" w:id="0">
    <w:p w:rsidR="00F44843" w:rsidRDefault="00F44843" w:rsidP="000E4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43" w:rsidRDefault="00F44843" w:rsidP="000E4212">
      <w:r>
        <w:separator/>
      </w:r>
    </w:p>
  </w:footnote>
  <w:footnote w:type="continuationSeparator" w:id="0">
    <w:p w:rsidR="00F44843" w:rsidRDefault="00F44843" w:rsidP="000E4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12" w:rsidRDefault="000E4212" w:rsidP="000E4212">
    <w:pPr>
      <w:tabs>
        <w:tab w:val="left" w:pos="567"/>
      </w:tabs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-66675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</w:rPr>
      <w:t>DEPARTAMENTO MUNICIPAL DE EDUCAÇÃO DE BIAS FORTES - MG</w:t>
    </w:r>
  </w:p>
  <w:p w:rsidR="000E4212" w:rsidRDefault="000E4212" w:rsidP="000E4212">
    <w:pPr>
      <w:pStyle w:val="NormalWeb"/>
      <w:spacing w:before="0" w:after="0" w:line="240" w:lineRule="auto"/>
      <w:rPr>
        <w:rFonts w:ascii="Calibri" w:hAnsi="Calibri" w:cs="Calibri"/>
        <w:b/>
        <w:bCs/>
        <w:sz w:val="6"/>
        <w:szCs w:val="20"/>
      </w:rPr>
    </w:pPr>
  </w:p>
  <w:p w:rsidR="000E4212" w:rsidRDefault="000E4212" w:rsidP="000E4212">
    <w:pPr>
      <w:pStyle w:val="NormalWeb"/>
      <w:spacing w:before="0" w:after="0" w:line="240" w:lineRule="auto"/>
      <w:jc w:val="center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>Rua Celso Sul Ferreira, 41 – Nossa Senhora de Fátima – Bias Fortes – MG – CEP:36.230-000</w:t>
    </w:r>
  </w:p>
  <w:p w:rsidR="000E4212" w:rsidRDefault="000E4212" w:rsidP="000E4212">
    <w:pPr>
      <w:pStyle w:val="NormalWeb"/>
      <w:spacing w:before="0" w:after="0" w:line="240" w:lineRule="auto"/>
      <w:jc w:val="center"/>
    </w:pPr>
    <w:r>
      <w:rPr>
        <w:rFonts w:ascii="Calibri" w:hAnsi="Calibri" w:cs="Calibri"/>
        <w:bCs/>
        <w:sz w:val="20"/>
        <w:szCs w:val="20"/>
        <w:lang w:val="en-US"/>
      </w:rPr>
      <w:t xml:space="preserve">Tel:( 32) 3344-1223   Email </w:t>
    </w:r>
    <w:hyperlink r:id="rId2" w:history="1">
      <w:r>
        <w:rPr>
          <w:rStyle w:val="Hyperlink"/>
          <w:rFonts w:ascii="Calibri" w:hAnsi="Calibri" w:cs="Calibri"/>
          <w:bCs/>
          <w:sz w:val="20"/>
          <w:szCs w:val="20"/>
          <w:lang w:val="en-US"/>
        </w:rPr>
        <w:t>educacao@biasfortes.mg.gov.br</w:t>
      </w:r>
    </w:hyperlink>
  </w:p>
  <w:p w:rsidR="000E4212" w:rsidRDefault="000E42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EAC"/>
    <w:multiLevelType w:val="hybridMultilevel"/>
    <w:tmpl w:val="E7F67EBC"/>
    <w:lvl w:ilvl="0" w:tplc="65D64C74">
      <w:start w:val="1"/>
      <w:numFmt w:val="upperRoman"/>
      <w:lvlText w:val="%1"/>
      <w:lvlJc w:val="left"/>
      <w:pPr>
        <w:ind w:left="1048" w:hanging="13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480863C">
      <w:numFmt w:val="bullet"/>
      <w:lvlText w:val="•"/>
      <w:lvlJc w:val="left"/>
      <w:pPr>
        <w:ind w:left="1958" w:hanging="134"/>
      </w:pPr>
      <w:rPr>
        <w:rFonts w:hint="default"/>
        <w:lang w:val="pt-PT" w:eastAsia="pt-PT" w:bidi="pt-PT"/>
      </w:rPr>
    </w:lvl>
    <w:lvl w:ilvl="2" w:tplc="300239EE">
      <w:numFmt w:val="bullet"/>
      <w:lvlText w:val="•"/>
      <w:lvlJc w:val="left"/>
      <w:pPr>
        <w:ind w:left="2876" w:hanging="134"/>
      </w:pPr>
      <w:rPr>
        <w:rFonts w:hint="default"/>
        <w:lang w:val="pt-PT" w:eastAsia="pt-PT" w:bidi="pt-PT"/>
      </w:rPr>
    </w:lvl>
    <w:lvl w:ilvl="3" w:tplc="D0083D38">
      <w:numFmt w:val="bullet"/>
      <w:lvlText w:val="•"/>
      <w:lvlJc w:val="left"/>
      <w:pPr>
        <w:ind w:left="3794" w:hanging="134"/>
      </w:pPr>
      <w:rPr>
        <w:rFonts w:hint="default"/>
        <w:lang w:val="pt-PT" w:eastAsia="pt-PT" w:bidi="pt-PT"/>
      </w:rPr>
    </w:lvl>
    <w:lvl w:ilvl="4" w:tplc="FB6612F6">
      <w:numFmt w:val="bullet"/>
      <w:lvlText w:val="•"/>
      <w:lvlJc w:val="left"/>
      <w:pPr>
        <w:ind w:left="4712" w:hanging="134"/>
      </w:pPr>
      <w:rPr>
        <w:rFonts w:hint="default"/>
        <w:lang w:val="pt-PT" w:eastAsia="pt-PT" w:bidi="pt-PT"/>
      </w:rPr>
    </w:lvl>
    <w:lvl w:ilvl="5" w:tplc="C51A25A8">
      <w:numFmt w:val="bullet"/>
      <w:lvlText w:val="•"/>
      <w:lvlJc w:val="left"/>
      <w:pPr>
        <w:ind w:left="5630" w:hanging="134"/>
      </w:pPr>
      <w:rPr>
        <w:rFonts w:hint="default"/>
        <w:lang w:val="pt-PT" w:eastAsia="pt-PT" w:bidi="pt-PT"/>
      </w:rPr>
    </w:lvl>
    <w:lvl w:ilvl="6" w:tplc="F3E672C2">
      <w:numFmt w:val="bullet"/>
      <w:lvlText w:val="•"/>
      <w:lvlJc w:val="left"/>
      <w:pPr>
        <w:ind w:left="6548" w:hanging="134"/>
      </w:pPr>
      <w:rPr>
        <w:rFonts w:hint="default"/>
        <w:lang w:val="pt-PT" w:eastAsia="pt-PT" w:bidi="pt-PT"/>
      </w:rPr>
    </w:lvl>
    <w:lvl w:ilvl="7" w:tplc="09345912">
      <w:numFmt w:val="bullet"/>
      <w:lvlText w:val="•"/>
      <w:lvlJc w:val="left"/>
      <w:pPr>
        <w:ind w:left="7466" w:hanging="134"/>
      </w:pPr>
      <w:rPr>
        <w:rFonts w:hint="default"/>
        <w:lang w:val="pt-PT" w:eastAsia="pt-PT" w:bidi="pt-PT"/>
      </w:rPr>
    </w:lvl>
    <w:lvl w:ilvl="8" w:tplc="A5040FB6">
      <w:numFmt w:val="bullet"/>
      <w:lvlText w:val="•"/>
      <w:lvlJc w:val="left"/>
      <w:pPr>
        <w:ind w:left="8384" w:hanging="134"/>
      </w:pPr>
      <w:rPr>
        <w:rFonts w:hint="default"/>
        <w:lang w:val="pt-PT" w:eastAsia="pt-PT" w:bidi="pt-PT"/>
      </w:rPr>
    </w:lvl>
  </w:abstractNum>
  <w:abstractNum w:abstractNumId="1">
    <w:nsid w:val="18FF1452"/>
    <w:multiLevelType w:val="hybridMultilevel"/>
    <w:tmpl w:val="6B261DA4"/>
    <w:lvl w:ilvl="0" w:tplc="8F6E04AA">
      <w:start w:val="1"/>
      <w:numFmt w:val="upperRoman"/>
      <w:lvlText w:val="%1"/>
      <w:lvlJc w:val="left"/>
      <w:pPr>
        <w:ind w:left="914" w:hanging="19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D3668A6">
      <w:start w:val="1"/>
      <w:numFmt w:val="lowerLetter"/>
      <w:lvlText w:val="%2)"/>
      <w:lvlJc w:val="left"/>
      <w:pPr>
        <w:ind w:left="1049" w:hanging="371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 w:tplc="0D7234F8">
      <w:numFmt w:val="bullet"/>
      <w:lvlText w:val="•"/>
      <w:lvlJc w:val="left"/>
      <w:pPr>
        <w:ind w:left="2060" w:hanging="371"/>
      </w:pPr>
      <w:rPr>
        <w:rFonts w:hint="default"/>
        <w:lang w:val="pt-PT" w:eastAsia="pt-PT" w:bidi="pt-PT"/>
      </w:rPr>
    </w:lvl>
    <w:lvl w:ilvl="3" w:tplc="95209932">
      <w:numFmt w:val="bullet"/>
      <w:lvlText w:val="•"/>
      <w:lvlJc w:val="left"/>
      <w:pPr>
        <w:ind w:left="3080" w:hanging="371"/>
      </w:pPr>
      <w:rPr>
        <w:rFonts w:hint="default"/>
        <w:lang w:val="pt-PT" w:eastAsia="pt-PT" w:bidi="pt-PT"/>
      </w:rPr>
    </w:lvl>
    <w:lvl w:ilvl="4" w:tplc="8B6AF804">
      <w:numFmt w:val="bullet"/>
      <w:lvlText w:val="•"/>
      <w:lvlJc w:val="left"/>
      <w:pPr>
        <w:ind w:left="4100" w:hanging="371"/>
      </w:pPr>
      <w:rPr>
        <w:rFonts w:hint="default"/>
        <w:lang w:val="pt-PT" w:eastAsia="pt-PT" w:bidi="pt-PT"/>
      </w:rPr>
    </w:lvl>
    <w:lvl w:ilvl="5" w:tplc="69567AA6">
      <w:numFmt w:val="bullet"/>
      <w:lvlText w:val="•"/>
      <w:lvlJc w:val="left"/>
      <w:pPr>
        <w:ind w:left="5120" w:hanging="371"/>
      </w:pPr>
      <w:rPr>
        <w:rFonts w:hint="default"/>
        <w:lang w:val="pt-PT" w:eastAsia="pt-PT" w:bidi="pt-PT"/>
      </w:rPr>
    </w:lvl>
    <w:lvl w:ilvl="6" w:tplc="B6D483D0">
      <w:numFmt w:val="bullet"/>
      <w:lvlText w:val="•"/>
      <w:lvlJc w:val="left"/>
      <w:pPr>
        <w:ind w:left="6140" w:hanging="371"/>
      </w:pPr>
      <w:rPr>
        <w:rFonts w:hint="default"/>
        <w:lang w:val="pt-PT" w:eastAsia="pt-PT" w:bidi="pt-PT"/>
      </w:rPr>
    </w:lvl>
    <w:lvl w:ilvl="7" w:tplc="35C89B7A">
      <w:numFmt w:val="bullet"/>
      <w:lvlText w:val="•"/>
      <w:lvlJc w:val="left"/>
      <w:pPr>
        <w:ind w:left="7160" w:hanging="371"/>
      </w:pPr>
      <w:rPr>
        <w:rFonts w:hint="default"/>
        <w:lang w:val="pt-PT" w:eastAsia="pt-PT" w:bidi="pt-PT"/>
      </w:rPr>
    </w:lvl>
    <w:lvl w:ilvl="8" w:tplc="1D7092C2">
      <w:numFmt w:val="bullet"/>
      <w:lvlText w:val="•"/>
      <w:lvlJc w:val="left"/>
      <w:pPr>
        <w:ind w:left="8180" w:hanging="371"/>
      </w:pPr>
      <w:rPr>
        <w:rFonts w:hint="default"/>
        <w:lang w:val="pt-PT" w:eastAsia="pt-PT" w:bidi="pt-PT"/>
      </w:rPr>
    </w:lvl>
  </w:abstractNum>
  <w:abstractNum w:abstractNumId="2">
    <w:nsid w:val="1C274297"/>
    <w:multiLevelType w:val="hybridMultilevel"/>
    <w:tmpl w:val="D2F0CF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7E323A"/>
    <w:multiLevelType w:val="hybridMultilevel"/>
    <w:tmpl w:val="1C60D37E"/>
    <w:lvl w:ilvl="0" w:tplc="361ACF22">
      <w:start w:val="1"/>
      <w:numFmt w:val="upperRoman"/>
      <w:lvlText w:val="%1"/>
      <w:lvlJc w:val="left"/>
      <w:pPr>
        <w:ind w:left="327" w:hanging="13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B3E4512">
      <w:numFmt w:val="bullet"/>
      <w:lvlText w:val="•"/>
      <w:lvlJc w:val="left"/>
      <w:pPr>
        <w:ind w:left="1310" w:hanging="134"/>
      </w:pPr>
      <w:rPr>
        <w:rFonts w:hint="default"/>
        <w:lang w:val="pt-PT" w:eastAsia="pt-PT" w:bidi="pt-PT"/>
      </w:rPr>
    </w:lvl>
    <w:lvl w:ilvl="2" w:tplc="13585DFC">
      <w:numFmt w:val="bullet"/>
      <w:lvlText w:val="•"/>
      <w:lvlJc w:val="left"/>
      <w:pPr>
        <w:ind w:left="2300" w:hanging="134"/>
      </w:pPr>
      <w:rPr>
        <w:rFonts w:hint="default"/>
        <w:lang w:val="pt-PT" w:eastAsia="pt-PT" w:bidi="pt-PT"/>
      </w:rPr>
    </w:lvl>
    <w:lvl w:ilvl="3" w:tplc="0C2061F4">
      <w:numFmt w:val="bullet"/>
      <w:lvlText w:val="•"/>
      <w:lvlJc w:val="left"/>
      <w:pPr>
        <w:ind w:left="3290" w:hanging="134"/>
      </w:pPr>
      <w:rPr>
        <w:rFonts w:hint="default"/>
        <w:lang w:val="pt-PT" w:eastAsia="pt-PT" w:bidi="pt-PT"/>
      </w:rPr>
    </w:lvl>
    <w:lvl w:ilvl="4" w:tplc="2C8A0AF0">
      <w:numFmt w:val="bullet"/>
      <w:lvlText w:val="•"/>
      <w:lvlJc w:val="left"/>
      <w:pPr>
        <w:ind w:left="4280" w:hanging="134"/>
      </w:pPr>
      <w:rPr>
        <w:rFonts w:hint="default"/>
        <w:lang w:val="pt-PT" w:eastAsia="pt-PT" w:bidi="pt-PT"/>
      </w:rPr>
    </w:lvl>
    <w:lvl w:ilvl="5" w:tplc="E2D228E6">
      <w:numFmt w:val="bullet"/>
      <w:lvlText w:val="•"/>
      <w:lvlJc w:val="left"/>
      <w:pPr>
        <w:ind w:left="5270" w:hanging="134"/>
      </w:pPr>
      <w:rPr>
        <w:rFonts w:hint="default"/>
        <w:lang w:val="pt-PT" w:eastAsia="pt-PT" w:bidi="pt-PT"/>
      </w:rPr>
    </w:lvl>
    <w:lvl w:ilvl="6" w:tplc="7ECE1DE4">
      <w:numFmt w:val="bullet"/>
      <w:lvlText w:val="•"/>
      <w:lvlJc w:val="left"/>
      <w:pPr>
        <w:ind w:left="6260" w:hanging="134"/>
      </w:pPr>
      <w:rPr>
        <w:rFonts w:hint="default"/>
        <w:lang w:val="pt-PT" w:eastAsia="pt-PT" w:bidi="pt-PT"/>
      </w:rPr>
    </w:lvl>
    <w:lvl w:ilvl="7" w:tplc="18EC6A96">
      <w:numFmt w:val="bullet"/>
      <w:lvlText w:val="•"/>
      <w:lvlJc w:val="left"/>
      <w:pPr>
        <w:ind w:left="7250" w:hanging="134"/>
      </w:pPr>
      <w:rPr>
        <w:rFonts w:hint="default"/>
        <w:lang w:val="pt-PT" w:eastAsia="pt-PT" w:bidi="pt-PT"/>
      </w:rPr>
    </w:lvl>
    <w:lvl w:ilvl="8" w:tplc="70ACFEF4">
      <w:numFmt w:val="bullet"/>
      <w:lvlText w:val="•"/>
      <w:lvlJc w:val="left"/>
      <w:pPr>
        <w:ind w:left="8240" w:hanging="134"/>
      </w:pPr>
      <w:rPr>
        <w:rFonts w:hint="default"/>
        <w:lang w:val="pt-PT" w:eastAsia="pt-PT" w:bidi="pt-PT"/>
      </w:rPr>
    </w:lvl>
  </w:abstractNum>
  <w:abstractNum w:abstractNumId="4">
    <w:nsid w:val="360111D4"/>
    <w:multiLevelType w:val="hybridMultilevel"/>
    <w:tmpl w:val="3300F552"/>
    <w:lvl w:ilvl="0" w:tplc="CDFCF838">
      <w:start w:val="1"/>
      <w:numFmt w:val="lowerLetter"/>
      <w:lvlText w:val="%1)"/>
      <w:lvlJc w:val="left"/>
      <w:pPr>
        <w:ind w:left="493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37AAF96A">
      <w:numFmt w:val="bullet"/>
      <w:lvlText w:val="•"/>
      <w:lvlJc w:val="left"/>
      <w:pPr>
        <w:ind w:left="1478" w:hanging="281"/>
      </w:pPr>
      <w:rPr>
        <w:rFonts w:hint="default"/>
        <w:lang w:val="pt-PT" w:eastAsia="pt-PT" w:bidi="pt-PT"/>
      </w:rPr>
    </w:lvl>
    <w:lvl w:ilvl="2" w:tplc="04686AA6">
      <w:numFmt w:val="bullet"/>
      <w:lvlText w:val="•"/>
      <w:lvlJc w:val="left"/>
      <w:pPr>
        <w:ind w:left="2457" w:hanging="281"/>
      </w:pPr>
      <w:rPr>
        <w:rFonts w:hint="default"/>
        <w:lang w:val="pt-PT" w:eastAsia="pt-PT" w:bidi="pt-PT"/>
      </w:rPr>
    </w:lvl>
    <w:lvl w:ilvl="3" w:tplc="FB7C5CC6">
      <w:numFmt w:val="bullet"/>
      <w:lvlText w:val="•"/>
      <w:lvlJc w:val="left"/>
      <w:pPr>
        <w:ind w:left="3435" w:hanging="281"/>
      </w:pPr>
      <w:rPr>
        <w:rFonts w:hint="default"/>
        <w:lang w:val="pt-PT" w:eastAsia="pt-PT" w:bidi="pt-PT"/>
      </w:rPr>
    </w:lvl>
    <w:lvl w:ilvl="4" w:tplc="9D8A4BEE">
      <w:numFmt w:val="bullet"/>
      <w:lvlText w:val="•"/>
      <w:lvlJc w:val="left"/>
      <w:pPr>
        <w:ind w:left="4414" w:hanging="281"/>
      </w:pPr>
      <w:rPr>
        <w:rFonts w:hint="default"/>
        <w:lang w:val="pt-PT" w:eastAsia="pt-PT" w:bidi="pt-PT"/>
      </w:rPr>
    </w:lvl>
    <w:lvl w:ilvl="5" w:tplc="4816F9A4">
      <w:numFmt w:val="bullet"/>
      <w:lvlText w:val="•"/>
      <w:lvlJc w:val="left"/>
      <w:pPr>
        <w:ind w:left="5393" w:hanging="281"/>
      </w:pPr>
      <w:rPr>
        <w:rFonts w:hint="default"/>
        <w:lang w:val="pt-PT" w:eastAsia="pt-PT" w:bidi="pt-PT"/>
      </w:rPr>
    </w:lvl>
    <w:lvl w:ilvl="6" w:tplc="A524E074">
      <w:numFmt w:val="bullet"/>
      <w:lvlText w:val="•"/>
      <w:lvlJc w:val="left"/>
      <w:pPr>
        <w:ind w:left="6371" w:hanging="281"/>
      </w:pPr>
      <w:rPr>
        <w:rFonts w:hint="default"/>
        <w:lang w:val="pt-PT" w:eastAsia="pt-PT" w:bidi="pt-PT"/>
      </w:rPr>
    </w:lvl>
    <w:lvl w:ilvl="7" w:tplc="5B1CA38E">
      <w:numFmt w:val="bullet"/>
      <w:lvlText w:val="•"/>
      <w:lvlJc w:val="left"/>
      <w:pPr>
        <w:ind w:left="7350" w:hanging="281"/>
      </w:pPr>
      <w:rPr>
        <w:rFonts w:hint="default"/>
        <w:lang w:val="pt-PT" w:eastAsia="pt-PT" w:bidi="pt-PT"/>
      </w:rPr>
    </w:lvl>
    <w:lvl w:ilvl="8" w:tplc="163C567E">
      <w:numFmt w:val="bullet"/>
      <w:lvlText w:val="•"/>
      <w:lvlJc w:val="left"/>
      <w:pPr>
        <w:ind w:left="8329" w:hanging="281"/>
      </w:pPr>
      <w:rPr>
        <w:rFonts w:hint="default"/>
        <w:lang w:val="pt-PT" w:eastAsia="pt-PT" w:bidi="pt-PT"/>
      </w:rPr>
    </w:lvl>
  </w:abstractNum>
  <w:abstractNum w:abstractNumId="5">
    <w:nsid w:val="3FF30DDE"/>
    <w:multiLevelType w:val="hybridMultilevel"/>
    <w:tmpl w:val="7E5C042A"/>
    <w:lvl w:ilvl="0" w:tplc="32A429AC">
      <w:start w:val="1"/>
      <w:numFmt w:val="upperRoman"/>
      <w:lvlText w:val="%1"/>
      <w:lvlJc w:val="left"/>
      <w:pPr>
        <w:ind w:left="193" w:hanging="16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030162E">
      <w:numFmt w:val="bullet"/>
      <w:lvlText w:val="•"/>
      <w:lvlJc w:val="left"/>
      <w:pPr>
        <w:ind w:left="1202" w:hanging="164"/>
      </w:pPr>
      <w:rPr>
        <w:rFonts w:hint="default"/>
        <w:lang w:val="pt-PT" w:eastAsia="pt-PT" w:bidi="pt-PT"/>
      </w:rPr>
    </w:lvl>
    <w:lvl w:ilvl="2" w:tplc="36327D58">
      <w:numFmt w:val="bullet"/>
      <w:lvlText w:val="•"/>
      <w:lvlJc w:val="left"/>
      <w:pPr>
        <w:ind w:left="2204" w:hanging="164"/>
      </w:pPr>
      <w:rPr>
        <w:rFonts w:hint="default"/>
        <w:lang w:val="pt-PT" w:eastAsia="pt-PT" w:bidi="pt-PT"/>
      </w:rPr>
    </w:lvl>
    <w:lvl w:ilvl="3" w:tplc="3C6A28E0">
      <w:numFmt w:val="bullet"/>
      <w:lvlText w:val="•"/>
      <w:lvlJc w:val="left"/>
      <w:pPr>
        <w:ind w:left="3206" w:hanging="164"/>
      </w:pPr>
      <w:rPr>
        <w:rFonts w:hint="default"/>
        <w:lang w:val="pt-PT" w:eastAsia="pt-PT" w:bidi="pt-PT"/>
      </w:rPr>
    </w:lvl>
    <w:lvl w:ilvl="4" w:tplc="9FC6D988">
      <w:numFmt w:val="bullet"/>
      <w:lvlText w:val="•"/>
      <w:lvlJc w:val="left"/>
      <w:pPr>
        <w:ind w:left="4208" w:hanging="164"/>
      </w:pPr>
      <w:rPr>
        <w:rFonts w:hint="default"/>
        <w:lang w:val="pt-PT" w:eastAsia="pt-PT" w:bidi="pt-PT"/>
      </w:rPr>
    </w:lvl>
    <w:lvl w:ilvl="5" w:tplc="D80E0AB2">
      <w:numFmt w:val="bullet"/>
      <w:lvlText w:val="•"/>
      <w:lvlJc w:val="left"/>
      <w:pPr>
        <w:ind w:left="5210" w:hanging="164"/>
      </w:pPr>
      <w:rPr>
        <w:rFonts w:hint="default"/>
        <w:lang w:val="pt-PT" w:eastAsia="pt-PT" w:bidi="pt-PT"/>
      </w:rPr>
    </w:lvl>
    <w:lvl w:ilvl="6" w:tplc="AE6AB638">
      <w:numFmt w:val="bullet"/>
      <w:lvlText w:val="•"/>
      <w:lvlJc w:val="left"/>
      <w:pPr>
        <w:ind w:left="6212" w:hanging="164"/>
      </w:pPr>
      <w:rPr>
        <w:rFonts w:hint="default"/>
        <w:lang w:val="pt-PT" w:eastAsia="pt-PT" w:bidi="pt-PT"/>
      </w:rPr>
    </w:lvl>
    <w:lvl w:ilvl="7" w:tplc="2B98E8D8">
      <w:numFmt w:val="bullet"/>
      <w:lvlText w:val="•"/>
      <w:lvlJc w:val="left"/>
      <w:pPr>
        <w:ind w:left="7214" w:hanging="164"/>
      </w:pPr>
      <w:rPr>
        <w:rFonts w:hint="default"/>
        <w:lang w:val="pt-PT" w:eastAsia="pt-PT" w:bidi="pt-PT"/>
      </w:rPr>
    </w:lvl>
    <w:lvl w:ilvl="8" w:tplc="5EB6C3AC">
      <w:numFmt w:val="bullet"/>
      <w:lvlText w:val="•"/>
      <w:lvlJc w:val="left"/>
      <w:pPr>
        <w:ind w:left="8216" w:hanging="164"/>
      </w:pPr>
      <w:rPr>
        <w:rFonts w:hint="default"/>
        <w:lang w:val="pt-PT" w:eastAsia="pt-PT" w:bidi="pt-PT"/>
      </w:rPr>
    </w:lvl>
  </w:abstractNum>
  <w:abstractNum w:abstractNumId="6">
    <w:nsid w:val="7FBE7D8C"/>
    <w:multiLevelType w:val="hybridMultilevel"/>
    <w:tmpl w:val="6AC0AC60"/>
    <w:lvl w:ilvl="0" w:tplc="62C0E740">
      <w:start w:val="5"/>
      <w:numFmt w:val="upperRoman"/>
      <w:lvlText w:val="%1"/>
      <w:lvlJc w:val="left"/>
      <w:pPr>
        <w:ind w:left="420" w:hanging="227"/>
        <w:jc w:val="left"/>
      </w:pPr>
      <w:rPr>
        <w:rFonts w:hint="default"/>
        <w:w w:val="100"/>
        <w:lang w:val="pt-PT" w:eastAsia="pt-PT" w:bidi="pt-PT"/>
      </w:rPr>
    </w:lvl>
    <w:lvl w:ilvl="1" w:tplc="34E23E7E">
      <w:numFmt w:val="bullet"/>
      <w:lvlText w:val="•"/>
      <w:lvlJc w:val="left"/>
      <w:pPr>
        <w:ind w:left="1400" w:hanging="227"/>
      </w:pPr>
      <w:rPr>
        <w:rFonts w:hint="default"/>
        <w:lang w:val="pt-PT" w:eastAsia="pt-PT" w:bidi="pt-PT"/>
      </w:rPr>
    </w:lvl>
    <w:lvl w:ilvl="2" w:tplc="C7660F1C">
      <w:numFmt w:val="bullet"/>
      <w:lvlText w:val="•"/>
      <w:lvlJc w:val="left"/>
      <w:pPr>
        <w:ind w:left="2380" w:hanging="227"/>
      </w:pPr>
      <w:rPr>
        <w:rFonts w:hint="default"/>
        <w:lang w:val="pt-PT" w:eastAsia="pt-PT" w:bidi="pt-PT"/>
      </w:rPr>
    </w:lvl>
    <w:lvl w:ilvl="3" w:tplc="29A4F8B8">
      <w:numFmt w:val="bullet"/>
      <w:lvlText w:val="•"/>
      <w:lvlJc w:val="left"/>
      <w:pPr>
        <w:ind w:left="3360" w:hanging="227"/>
      </w:pPr>
      <w:rPr>
        <w:rFonts w:hint="default"/>
        <w:lang w:val="pt-PT" w:eastAsia="pt-PT" w:bidi="pt-PT"/>
      </w:rPr>
    </w:lvl>
    <w:lvl w:ilvl="4" w:tplc="6FE29848">
      <w:numFmt w:val="bullet"/>
      <w:lvlText w:val="•"/>
      <w:lvlJc w:val="left"/>
      <w:pPr>
        <w:ind w:left="4340" w:hanging="227"/>
      </w:pPr>
      <w:rPr>
        <w:rFonts w:hint="default"/>
        <w:lang w:val="pt-PT" w:eastAsia="pt-PT" w:bidi="pt-PT"/>
      </w:rPr>
    </w:lvl>
    <w:lvl w:ilvl="5" w:tplc="777ADEDC">
      <w:numFmt w:val="bullet"/>
      <w:lvlText w:val="•"/>
      <w:lvlJc w:val="left"/>
      <w:pPr>
        <w:ind w:left="5320" w:hanging="227"/>
      </w:pPr>
      <w:rPr>
        <w:rFonts w:hint="default"/>
        <w:lang w:val="pt-PT" w:eastAsia="pt-PT" w:bidi="pt-PT"/>
      </w:rPr>
    </w:lvl>
    <w:lvl w:ilvl="6" w:tplc="51F45EBC">
      <w:numFmt w:val="bullet"/>
      <w:lvlText w:val="•"/>
      <w:lvlJc w:val="left"/>
      <w:pPr>
        <w:ind w:left="6300" w:hanging="227"/>
      </w:pPr>
      <w:rPr>
        <w:rFonts w:hint="default"/>
        <w:lang w:val="pt-PT" w:eastAsia="pt-PT" w:bidi="pt-PT"/>
      </w:rPr>
    </w:lvl>
    <w:lvl w:ilvl="7" w:tplc="BE44A640">
      <w:numFmt w:val="bullet"/>
      <w:lvlText w:val="•"/>
      <w:lvlJc w:val="left"/>
      <w:pPr>
        <w:ind w:left="7280" w:hanging="227"/>
      </w:pPr>
      <w:rPr>
        <w:rFonts w:hint="default"/>
        <w:lang w:val="pt-PT" w:eastAsia="pt-PT" w:bidi="pt-PT"/>
      </w:rPr>
    </w:lvl>
    <w:lvl w:ilvl="8" w:tplc="51A8EEA2">
      <w:numFmt w:val="bullet"/>
      <w:lvlText w:val="•"/>
      <w:lvlJc w:val="left"/>
      <w:pPr>
        <w:ind w:left="8260" w:hanging="227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5A78"/>
    <w:rsid w:val="00010E2D"/>
    <w:rsid w:val="00031F84"/>
    <w:rsid w:val="00091C35"/>
    <w:rsid w:val="000E4212"/>
    <w:rsid w:val="00121BF0"/>
    <w:rsid w:val="00125946"/>
    <w:rsid w:val="0017040D"/>
    <w:rsid w:val="00267DBB"/>
    <w:rsid w:val="00280BD9"/>
    <w:rsid w:val="003354B2"/>
    <w:rsid w:val="003377C2"/>
    <w:rsid w:val="00340293"/>
    <w:rsid w:val="00367FB0"/>
    <w:rsid w:val="003F20AC"/>
    <w:rsid w:val="00495D3F"/>
    <w:rsid w:val="004F37FF"/>
    <w:rsid w:val="00550BFE"/>
    <w:rsid w:val="00554D43"/>
    <w:rsid w:val="005846BC"/>
    <w:rsid w:val="005B13D4"/>
    <w:rsid w:val="006031FE"/>
    <w:rsid w:val="00645F75"/>
    <w:rsid w:val="006F12F4"/>
    <w:rsid w:val="00704134"/>
    <w:rsid w:val="007815E5"/>
    <w:rsid w:val="00783878"/>
    <w:rsid w:val="008878AE"/>
    <w:rsid w:val="008958AC"/>
    <w:rsid w:val="008B4288"/>
    <w:rsid w:val="008D4FB8"/>
    <w:rsid w:val="00966F9E"/>
    <w:rsid w:val="00970CED"/>
    <w:rsid w:val="009B3AFD"/>
    <w:rsid w:val="009B6FEE"/>
    <w:rsid w:val="009E1A7F"/>
    <w:rsid w:val="00A015BD"/>
    <w:rsid w:val="00A05B15"/>
    <w:rsid w:val="00A52B33"/>
    <w:rsid w:val="00A813B7"/>
    <w:rsid w:val="00B17DA8"/>
    <w:rsid w:val="00B47CBD"/>
    <w:rsid w:val="00B94EC6"/>
    <w:rsid w:val="00B95FE7"/>
    <w:rsid w:val="00BF14A6"/>
    <w:rsid w:val="00C024F9"/>
    <w:rsid w:val="00C15B8E"/>
    <w:rsid w:val="00C3701A"/>
    <w:rsid w:val="00C6098F"/>
    <w:rsid w:val="00C8670E"/>
    <w:rsid w:val="00D321B6"/>
    <w:rsid w:val="00D84D5E"/>
    <w:rsid w:val="00E11DEE"/>
    <w:rsid w:val="00E3016E"/>
    <w:rsid w:val="00E839CE"/>
    <w:rsid w:val="00E963EA"/>
    <w:rsid w:val="00F350DF"/>
    <w:rsid w:val="00F44843"/>
    <w:rsid w:val="00F476D1"/>
    <w:rsid w:val="00F55A78"/>
    <w:rsid w:val="00F7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13B7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A813B7"/>
    <w:pPr>
      <w:ind w:left="943" w:right="8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813B7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813B7"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rsid w:val="00A813B7"/>
  </w:style>
  <w:style w:type="paragraph" w:styleId="Textodebalo">
    <w:name w:val="Balloon Text"/>
    <w:basedOn w:val="Normal"/>
    <w:link w:val="TextodebaloChar"/>
    <w:uiPriority w:val="99"/>
    <w:semiHidden/>
    <w:unhideWhenUsed/>
    <w:rsid w:val="00010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E2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31F84"/>
    <w:pPr>
      <w:ind w:right="75"/>
      <w:jc w:val="center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0E42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42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0E42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421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semiHidden/>
    <w:unhideWhenUsed/>
    <w:rsid w:val="000E4212"/>
    <w:rPr>
      <w:color w:val="0563C1"/>
      <w:u w:val="single" w:color="000000"/>
    </w:rPr>
  </w:style>
  <w:style w:type="paragraph" w:styleId="NormalWeb">
    <w:name w:val="Normal (Web)"/>
    <w:basedOn w:val="Normal"/>
    <w:semiHidden/>
    <w:unhideWhenUsed/>
    <w:rsid w:val="000E4212"/>
    <w:pPr>
      <w:widowControl/>
      <w:autoSpaceDE/>
      <w:spacing w:before="100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943" w:right="8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10E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0E2D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031F84"/>
    <w:pPr>
      <w:ind w:right="75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biasforte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35F9-5598-46DD-A319-F60FABF4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2406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</cp:lastModifiedBy>
  <cp:revision>16</cp:revision>
  <cp:lastPrinted>2021-02-19T14:24:00Z</cp:lastPrinted>
  <dcterms:created xsi:type="dcterms:W3CDTF">2021-02-18T18:07:00Z</dcterms:created>
  <dcterms:modified xsi:type="dcterms:W3CDTF">2021-02-23T16:32:00Z</dcterms:modified>
</cp:coreProperties>
</file>